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215E0" w14:textId="77777777" w:rsidR="007B470F" w:rsidRPr="00474440" w:rsidRDefault="007B470F" w:rsidP="005A4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4"/>
          <w:szCs w:val="24"/>
        </w:rPr>
      </w:pPr>
      <w:r w:rsidRPr="00474440">
        <w:rPr>
          <w:rFonts w:asciiTheme="minorHAnsi" w:hAnsiTheme="minorHAnsi"/>
          <w:b/>
          <w:sz w:val="24"/>
          <w:szCs w:val="24"/>
        </w:rPr>
        <w:t xml:space="preserve">RENOUVELLEMENT DES </w:t>
      </w:r>
      <w:proofErr w:type="spellStart"/>
      <w:r w:rsidRPr="00311E79">
        <w:rPr>
          <w:rFonts w:asciiTheme="minorHAnsi" w:hAnsiTheme="minorHAnsi"/>
          <w:b/>
          <w:i/>
          <w:sz w:val="24"/>
          <w:szCs w:val="24"/>
        </w:rPr>
        <w:t>TOPOÏ</w:t>
      </w:r>
      <w:proofErr w:type="spellEnd"/>
      <w:r w:rsidRPr="00474440">
        <w:rPr>
          <w:rFonts w:asciiTheme="minorHAnsi" w:hAnsiTheme="minorHAnsi"/>
          <w:b/>
          <w:sz w:val="24"/>
          <w:szCs w:val="24"/>
        </w:rPr>
        <w:t xml:space="preserve"> POETIQUES - question transversale ou de corpus</w:t>
      </w:r>
    </w:p>
    <w:p w14:paraId="7CAE2503" w14:textId="77777777" w:rsidR="007B470F" w:rsidRPr="00474440" w:rsidRDefault="007B470F" w:rsidP="005A458A">
      <w:pPr>
        <w:rPr>
          <w:rFonts w:asciiTheme="minorHAnsi" w:hAnsiTheme="minorHAnsi"/>
          <w:sz w:val="24"/>
          <w:szCs w:val="24"/>
        </w:rPr>
      </w:pPr>
    </w:p>
    <w:p w14:paraId="3FCEE0FF" w14:textId="249B463C" w:rsidR="007B470F" w:rsidRPr="00474440" w:rsidRDefault="007B470F" w:rsidP="005A458A">
      <w:pPr>
        <w:ind w:left="2832"/>
        <w:rPr>
          <w:rFonts w:asciiTheme="minorHAnsi" w:hAnsiTheme="minorHAnsi"/>
        </w:rPr>
      </w:pPr>
      <w:r w:rsidRPr="00474440">
        <w:rPr>
          <w:rFonts w:asciiTheme="minorHAnsi" w:hAnsiTheme="minorHAnsi"/>
        </w:rPr>
        <w:t>Ronsard « Mignonne »</w:t>
      </w:r>
      <w:r w:rsidR="009929C2" w:rsidRPr="009929C2">
        <w:rPr>
          <w:rFonts w:asciiTheme="minorHAnsi" w:hAnsiTheme="minorHAnsi"/>
        </w:rPr>
        <w:t xml:space="preserve"> </w:t>
      </w:r>
      <w:r w:rsidR="009929C2" w:rsidRPr="00474440">
        <w:rPr>
          <w:rFonts w:asciiTheme="minorHAnsi" w:hAnsiTheme="minorHAnsi"/>
        </w:rPr>
        <w:t>(photocopie)</w:t>
      </w:r>
    </w:p>
    <w:p w14:paraId="7E9A68AE" w14:textId="77777777" w:rsidR="007B470F" w:rsidRPr="00474440" w:rsidRDefault="007B470F" w:rsidP="005A458A">
      <w:pPr>
        <w:ind w:left="2832"/>
        <w:rPr>
          <w:rFonts w:asciiTheme="minorHAnsi" w:hAnsiTheme="minorHAnsi"/>
        </w:rPr>
      </w:pPr>
      <w:r w:rsidRPr="00474440">
        <w:rPr>
          <w:rFonts w:asciiTheme="minorHAnsi" w:hAnsiTheme="minorHAnsi"/>
        </w:rPr>
        <w:t>Queneau « Si tu t’imagines » p. 486 du manuel</w:t>
      </w:r>
    </w:p>
    <w:p w14:paraId="04AED772" w14:textId="77777777" w:rsidR="007B470F" w:rsidRPr="00474440" w:rsidRDefault="007B470F" w:rsidP="005A458A">
      <w:pPr>
        <w:ind w:left="2832"/>
        <w:rPr>
          <w:rFonts w:asciiTheme="minorHAnsi" w:hAnsiTheme="minorHAnsi"/>
        </w:rPr>
      </w:pPr>
      <w:r w:rsidRPr="00474440">
        <w:rPr>
          <w:rFonts w:asciiTheme="minorHAnsi" w:hAnsiTheme="minorHAnsi"/>
        </w:rPr>
        <w:t>Lamartine « Le Lac » p. 290 du manuel</w:t>
      </w:r>
    </w:p>
    <w:p w14:paraId="428BEA2F" w14:textId="77777777" w:rsidR="007B470F" w:rsidRPr="00474440" w:rsidRDefault="007B470F" w:rsidP="005A458A">
      <w:pPr>
        <w:ind w:left="2832"/>
        <w:rPr>
          <w:rFonts w:asciiTheme="minorHAnsi" w:hAnsiTheme="minorHAnsi"/>
        </w:rPr>
      </w:pPr>
      <w:r w:rsidRPr="00474440">
        <w:rPr>
          <w:rFonts w:asciiTheme="minorHAnsi" w:hAnsiTheme="minorHAnsi"/>
        </w:rPr>
        <w:t>Apollinaire « Le Pont Mirabeau » p. 420 du manuel</w:t>
      </w:r>
    </w:p>
    <w:p w14:paraId="0CA3E8A4" w14:textId="77777777" w:rsidR="007B470F" w:rsidRPr="00474440" w:rsidRDefault="007B470F" w:rsidP="005A458A">
      <w:pPr>
        <w:ind w:left="2832"/>
        <w:rPr>
          <w:rFonts w:asciiTheme="minorHAnsi" w:hAnsiTheme="minorHAnsi"/>
        </w:rPr>
      </w:pPr>
      <w:r w:rsidRPr="00474440">
        <w:rPr>
          <w:rFonts w:asciiTheme="minorHAnsi" w:hAnsiTheme="minorHAnsi"/>
        </w:rPr>
        <w:t>Éluard « Dit de la force de l’amour » (photocopie)</w:t>
      </w:r>
    </w:p>
    <w:p w14:paraId="07208DB5" w14:textId="77777777" w:rsidR="007B470F" w:rsidRPr="00474440" w:rsidRDefault="007B470F" w:rsidP="005A458A">
      <w:pPr>
        <w:jc w:val="center"/>
        <w:rPr>
          <w:rFonts w:asciiTheme="minorHAnsi" w:hAnsiTheme="minorHAnsi"/>
          <w:sz w:val="24"/>
          <w:szCs w:val="24"/>
        </w:rPr>
      </w:pPr>
      <w:r w:rsidRPr="00474440">
        <w:rPr>
          <w:rFonts w:asciiTheme="minorHAnsi" w:hAnsiTheme="minorHAnsi"/>
          <w:sz w:val="24"/>
          <w:szCs w:val="24"/>
        </w:rPr>
        <w:t>*</w:t>
      </w:r>
    </w:p>
    <w:p w14:paraId="06E92017" w14:textId="591EB203" w:rsidR="007B470F" w:rsidRDefault="007B470F" w:rsidP="00BB54FD">
      <w:pPr>
        <w:jc w:val="center"/>
        <w:rPr>
          <w:rFonts w:asciiTheme="minorHAnsi" w:hAnsiTheme="minorHAnsi"/>
          <w:b/>
          <w:sz w:val="24"/>
          <w:szCs w:val="24"/>
        </w:rPr>
      </w:pPr>
      <w:r w:rsidRPr="00474440">
        <w:rPr>
          <w:rFonts w:asciiTheme="minorHAnsi" w:hAnsiTheme="minorHAnsi"/>
          <w:b/>
          <w:sz w:val="24"/>
          <w:szCs w:val="24"/>
        </w:rPr>
        <w:t xml:space="preserve">Dans quelle mesure ce corpus renouvelle-t-il les </w:t>
      </w:r>
      <w:proofErr w:type="spellStart"/>
      <w:r w:rsidRPr="00474440">
        <w:rPr>
          <w:rFonts w:asciiTheme="minorHAnsi" w:hAnsiTheme="minorHAnsi"/>
          <w:b/>
          <w:i/>
          <w:sz w:val="24"/>
          <w:szCs w:val="24"/>
        </w:rPr>
        <w:t>topoï</w:t>
      </w:r>
      <w:proofErr w:type="spellEnd"/>
      <w:r w:rsidRPr="00474440">
        <w:rPr>
          <w:rFonts w:asciiTheme="minorHAnsi" w:hAnsiTheme="minorHAnsi"/>
          <w:b/>
          <w:sz w:val="24"/>
          <w:szCs w:val="24"/>
        </w:rPr>
        <w:t xml:space="preserve"> d</w:t>
      </w:r>
      <w:r w:rsidR="0000379B">
        <w:rPr>
          <w:rFonts w:asciiTheme="minorHAnsi" w:hAnsiTheme="minorHAnsi"/>
          <w:b/>
          <w:sz w:val="24"/>
          <w:szCs w:val="24"/>
        </w:rPr>
        <w:t>e la poésie lyriqu</w:t>
      </w:r>
      <w:bookmarkStart w:id="0" w:name="_GoBack"/>
      <w:bookmarkEnd w:id="0"/>
      <w:r w:rsidRPr="00474440">
        <w:rPr>
          <w:rFonts w:asciiTheme="minorHAnsi" w:hAnsiTheme="minorHAnsi"/>
          <w:b/>
          <w:sz w:val="24"/>
          <w:szCs w:val="24"/>
        </w:rPr>
        <w:t>e</w:t>
      </w:r>
      <w:r w:rsidR="00D75092" w:rsidRPr="00474440">
        <w:rPr>
          <w:rFonts w:asciiTheme="minorHAnsi" w:hAnsiTheme="minorHAnsi"/>
          <w:b/>
          <w:sz w:val="24"/>
          <w:szCs w:val="24"/>
        </w:rPr>
        <w:t> ?</w:t>
      </w:r>
    </w:p>
    <w:p w14:paraId="2BDD5509" w14:textId="345DBF71" w:rsidR="00043A17" w:rsidRPr="00043A17" w:rsidRDefault="00043A17" w:rsidP="00043A17">
      <w:pPr>
        <w:jc w:val="center"/>
        <w:rPr>
          <w:rFonts w:asciiTheme="minorHAnsi" w:hAnsiTheme="minorHAnsi"/>
          <w:b/>
          <w:sz w:val="24"/>
          <w:szCs w:val="24"/>
        </w:rPr>
      </w:pPr>
      <w:r w:rsidRPr="00043A17">
        <w:rPr>
          <w:rFonts w:asciiTheme="minorHAnsi" w:hAnsiTheme="minorHAnsi"/>
          <w:b/>
          <w:sz w:val="24"/>
          <w:szCs w:val="24"/>
        </w:rPr>
        <w:t>Vous répondrez à cette question en rédigeant un développement structuré qui confrontera les textes avec des références précises mais pas forcément de citations</w:t>
      </w:r>
    </w:p>
    <w:p w14:paraId="590B8432" w14:textId="77777777" w:rsidR="00043A17" w:rsidRPr="00474440" w:rsidRDefault="00043A17" w:rsidP="00BB54FD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880C2D6" w14:textId="77777777" w:rsidR="007B470F" w:rsidRPr="00474440" w:rsidRDefault="007B470F" w:rsidP="005A458A">
      <w:pPr>
        <w:rPr>
          <w:rFonts w:asciiTheme="minorHAnsi" w:hAnsiTheme="minorHAnsi"/>
          <w:sz w:val="24"/>
          <w:szCs w:val="24"/>
        </w:rPr>
      </w:pPr>
    </w:p>
    <w:p w14:paraId="11E1F8A7" w14:textId="7BEC321B" w:rsidR="007B470F" w:rsidRPr="008D4A57" w:rsidRDefault="007B470F" w:rsidP="00F61CD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8D4A57">
        <w:rPr>
          <w:rFonts w:asciiTheme="minorHAnsi" w:hAnsiTheme="minorHAnsi"/>
          <w:sz w:val="22"/>
          <w:szCs w:val="22"/>
        </w:rPr>
        <w:t>Le problème du temps et de la mort n'a pas préoccupé que l</w:t>
      </w:r>
      <w:r w:rsidR="000E0E1A" w:rsidRPr="008D4A57">
        <w:rPr>
          <w:rFonts w:asciiTheme="minorHAnsi" w:hAnsiTheme="minorHAnsi"/>
          <w:sz w:val="22"/>
          <w:szCs w:val="22"/>
        </w:rPr>
        <w:t>a</w:t>
      </w:r>
      <w:r w:rsidR="00043A17">
        <w:rPr>
          <w:rFonts w:asciiTheme="minorHAnsi" w:hAnsiTheme="minorHAnsi"/>
          <w:sz w:val="22"/>
          <w:szCs w:val="22"/>
        </w:rPr>
        <w:t xml:space="preserve"> philosophie</w:t>
      </w:r>
      <w:r w:rsidRPr="008D4A57">
        <w:rPr>
          <w:rFonts w:asciiTheme="minorHAnsi" w:hAnsiTheme="minorHAnsi"/>
          <w:sz w:val="22"/>
          <w:szCs w:val="22"/>
        </w:rPr>
        <w:t xml:space="preserve"> ou l</w:t>
      </w:r>
      <w:r w:rsidR="000E0E1A" w:rsidRPr="008D4A57">
        <w:rPr>
          <w:rFonts w:asciiTheme="minorHAnsi" w:hAnsiTheme="minorHAnsi"/>
          <w:sz w:val="22"/>
          <w:szCs w:val="22"/>
        </w:rPr>
        <w:t>a</w:t>
      </w:r>
      <w:r w:rsidRPr="008D4A57">
        <w:rPr>
          <w:rFonts w:asciiTheme="minorHAnsi" w:hAnsiTheme="minorHAnsi"/>
          <w:sz w:val="22"/>
          <w:szCs w:val="22"/>
        </w:rPr>
        <w:t xml:space="preserve"> religi</w:t>
      </w:r>
      <w:r w:rsidR="000E0E1A" w:rsidRPr="008D4A57">
        <w:rPr>
          <w:rFonts w:asciiTheme="minorHAnsi" w:hAnsiTheme="minorHAnsi"/>
          <w:sz w:val="22"/>
          <w:szCs w:val="22"/>
        </w:rPr>
        <w:t>on</w:t>
      </w:r>
      <w:r w:rsidR="00977826" w:rsidRPr="008D4A57">
        <w:rPr>
          <w:rFonts w:asciiTheme="minorHAnsi" w:hAnsiTheme="minorHAnsi"/>
          <w:sz w:val="22"/>
          <w:szCs w:val="22"/>
        </w:rPr>
        <w:t xml:space="preserve">. Depuis l'Antiquité (cf. </w:t>
      </w:r>
      <w:r w:rsidR="00977826" w:rsidRPr="00311E79">
        <w:rPr>
          <w:rFonts w:asciiTheme="minorHAnsi" w:hAnsiTheme="minorHAnsi"/>
          <w:i/>
          <w:sz w:val="22"/>
          <w:szCs w:val="22"/>
        </w:rPr>
        <w:t>Carpe diem </w:t>
      </w:r>
      <w:r w:rsidR="00977826" w:rsidRPr="008D4A57">
        <w:rPr>
          <w:rFonts w:asciiTheme="minorHAnsi" w:hAnsiTheme="minorHAnsi"/>
          <w:sz w:val="22"/>
          <w:szCs w:val="22"/>
        </w:rPr>
        <w:t>: « cueille le jour » de l’auteur latin Horace), i</w:t>
      </w:r>
      <w:r w:rsidRPr="008D4A57">
        <w:rPr>
          <w:rFonts w:asciiTheme="minorHAnsi" w:hAnsiTheme="minorHAnsi"/>
          <w:sz w:val="22"/>
          <w:szCs w:val="22"/>
        </w:rPr>
        <w:t xml:space="preserve">l a également inspiré les poètes. Associé au thème de l’amour, il est devenu un </w:t>
      </w:r>
      <w:proofErr w:type="gramStart"/>
      <w:r w:rsidRPr="008D4A57">
        <w:rPr>
          <w:rFonts w:asciiTheme="minorHAnsi" w:hAnsiTheme="minorHAnsi"/>
          <w:i/>
          <w:sz w:val="22"/>
          <w:szCs w:val="22"/>
        </w:rPr>
        <w:t>topos</w:t>
      </w:r>
      <w:proofErr w:type="gramEnd"/>
      <w:r w:rsidRPr="008D4A57">
        <w:rPr>
          <w:rFonts w:asciiTheme="minorHAnsi" w:hAnsiTheme="minorHAnsi"/>
          <w:sz w:val="22"/>
          <w:szCs w:val="22"/>
        </w:rPr>
        <w:t xml:space="preserve"> du lyrisme. </w:t>
      </w:r>
    </w:p>
    <w:p w14:paraId="250CDDD6" w14:textId="0698B396" w:rsidR="007B470F" w:rsidRPr="008D4A57" w:rsidRDefault="007B470F" w:rsidP="00F61CD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8D4A57">
        <w:rPr>
          <w:rFonts w:asciiTheme="minorHAnsi" w:hAnsiTheme="minorHAnsi"/>
          <w:sz w:val="22"/>
          <w:szCs w:val="22"/>
        </w:rPr>
        <w:t>On verra comment ces thèmes lyriques</w:t>
      </w:r>
      <w:r w:rsidR="00BE4018" w:rsidRPr="008D4A57">
        <w:rPr>
          <w:rFonts w:asciiTheme="minorHAnsi" w:hAnsiTheme="minorHAnsi"/>
          <w:sz w:val="22"/>
          <w:szCs w:val="22"/>
        </w:rPr>
        <w:t>,</w:t>
      </w:r>
      <w:r w:rsidRPr="008D4A57">
        <w:rPr>
          <w:rFonts w:asciiTheme="minorHAnsi" w:hAnsiTheme="minorHAnsi"/>
          <w:sz w:val="22"/>
          <w:szCs w:val="22"/>
        </w:rPr>
        <w:t xml:space="preserve"> présent</w:t>
      </w:r>
      <w:r w:rsidR="00BE4018" w:rsidRPr="008D4A57">
        <w:rPr>
          <w:rFonts w:asciiTheme="minorHAnsi" w:hAnsiTheme="minorHAnsi"/>
          <w:sz w:val="22"/>
          <w:szCs w:val="22"/>
        </w:rPr>
        <w:t>a</w:t>
      </w:r>
      <w:r w:rsidRPr="008D4A57">
        <w:rPr>
          <w:rFonts w:asciiTheme="minorHAnsi" w:hAnsiTheme="minorHAnsi"/>
          <w:sz w:val="22"/>
          <w:szCs w:val="22"/>
        </w:rPr>
        <w:t>nt une dimension à la fois métaphysique et poétique</w:t>
      </w:r>
      <w:r w:rsidR="00BE4018" w:rsidRPr="008D4A57">
        <w:rPr>
          <w:rFonts w:asciiTheme="minorHAnsi" w:hAnsiTheme="minorHAnsi"/>
          <w:sz w:val="22"/>
          <w:szCs w:val="22"/>
        </w:rPr>
        <w:t>,</w:t>
      </w:r>
      <w:r w:rsidRPr="008D4A57">
        <w:rPr>
          <w:rFonts w:asciiTheme="minorHAnsi" w:hAnsiTheme="minorHAnsi"/>
          <w:sz w:val="22"/>
          <w:szCs w:val="22"/>
        </w:rPr>
        <w:t xml:space="preserve"> </w:t>
      </w:r>
      <w:r w:rsidR="00BE4018" w:rsidRPr="008D4A57">
        <w:rPr>
          <w:rFonts w:asciiTheme="minorHAnsi" w:hAnsiTheme="minorHAnsi"/>
          <w:sz w:val="22"/>
          <w:szCs w:val="22"/>
        </w:rPr>
        <w:t>déterminent</w:t>
      </w:r>
      <w:r w:rsidR="00481C75" w:rsidRPr="008D4A57">
        <w:rPr>
          <w:rFonts w:asciiTheme="minorHAnsi" w:hAnsiTheme="minorHAnsi"/>
          <w:sz w:val="22"/>
          <w:szCs w:val="22"/>
        </w:rPr>
        <w:t xml:space="preserve">, devant cet insoluble problème existentiel, </w:t>
      </w:r>
      <w:r w:rsidRPr="008D4A57">
        <w:rPr>
          <w:rFonts w:asciiTheme="minorHAnsi" w:hAnsiTheme="minorHAnsi"/>
          <w:sz w:val="22"/>
          <w:szCs w:val="22"/>
        </w:rPr>
        <w:t xml:space="preserve">chez nos </w:t>
      </w:r>
      <w:r w:rsidR="009D4C9B" w:rsidRPr="008D4A57">
        <w:rPr>
          <w:rFonts w:asciiTheme="minorHAnsi" w:hAnsiTheme="minorHAnsi"/>
          <w:sz w:val="22"/>
          <w:szCs w:val="22"/>
        </w:rPr>
        <w:t>cinq</w:t>
      </w:r>
      <w:r w:rsidRPr="008D4A57">
        <w:rPr>
          <w:rFonts w:asciiTheme="minorHAnsi" w:hAnsiTheme="minorHAnsi"/>
          <w:sz w:val="22"/>
          <w:szCs w:val="22"/>
        </w:rPr>
        <w:t xml:space="preserve"> auteurs</w:t>
      </w:r>
      <w:r w:rsidR="00654A47" w:rsidRPr="008D4A57">
        <w:rPr>
          <w:rFonts w:asciiTheme="minorHAnsi" w:hAnsiTheme="minorHAnsi"/>
          <w:sz w:val="22"/>
          <w:szCs w:val="22"/>
        </w:rPr>
        <w:t xml:space="preserve"> - Ronsard, Lamartine, Apollinaire, Queneau, Eluard -</w:t>
      </w:r>
      <w:r w:rsidRPr="008D4A57">
        <w:rPr>
          <w:rFonts w:asciiTheme="minorHAnsi" w:hAnsiTheme="minorHAnsi"/>
          <w:sz w:val="22"/>
          <w:szCs w:val="22"/>
        </w:rPr>
        <w:t xml:space="preserve">, du </w:t>
      </w:r>
      <w:r w:rsidR="009D4C9B" w:rsidRPr="008D4A57">
        <w:rPr>
          <w:rFonts w:asciiTheme="minorHAnsi" w:hAnsiTheme="minorHAnsi"/>
          <w:sz w:val="22"/>
          <w:szCs w:val="22"/>
        </w:rPr>
        <w:t>XVI° siècle à nos jours</w:t>
      </w:r>
      <w:r w:rsidR="00481C75" w:rsidRPr="008D4A57">
        <w:rPr>
          <w:rFonts w:asciiTheme="minorHAnsi" w:hAnsiTheme="minorHAnsi"/>
          <w:sz w:val="22"/>
          <w:szCs w:val="22"/>
        </w:rPr>
        <w:t xml:space="preserve">, </w:t>
      </w:r>
      <w:r w:rsidRPr="008D4A57">
        <w:rPr>
          <w:rFonts w:asciiTheme="minorHAnsi" w:hAnsiTheme="minorHAnsi"/>
          <w:sz w:val="22"/>
          <w:szCs w:val="22"/>
        </w:rPr>
        <w:t>des attitudes et des écritures singulières qui renouvel</w:t>
      </w:r>
      <w:r w:rsidR="009D4C9B" w:rsidRPr="008D4A57">
        <w:rPr>
          <w:rFonts w:asciiTheme="minorHAnsi" w:hAnsiTheme="minorHAnsi"/>
          <w:sz w:val="22"/>
          <w:szCs w:val="22"/>
        </w:rPr>
        <w:t>le</w:t>
      </w:r>
      <w:r w:rsidRPr="008D4A57">
        <w:rPr>
          <w:rFonts w:asciiTheme="minorHAnsi" w:hAnsiTheme="minorHAnsi"/>
          <w:sz w:val="22"/>
          <w:szCs w:val="22"/>
        </w:rPr>
        <w:t xml:space="preserve">nt les </w:t>
      </w:r>
      <w:proofErr w:type="spellStart"/>
      <w:r w:rsidRPr="008D4A57">
        <w:rPr>
          <w:rFonts w:asciiTheme="minorHAnsi" w:hAnsiTheme="minorHAnsi"/>
          <w:i/>
          <w:sz w:val="22"/>
          <w:szCs w:val="22"/>
        </w:rPr>
        <w:t>topoï</w:t>
      </w:r>
      <w:proofErr w:type="spellEnd"/>
      <w:r w:rsidR="009D4C9B" w:rsidRPr="008D4A57">
        <w:rPr>
          <w:rFonts w:asciiTheme="minorHAnsi" w:hAnsiTheme="minorHAnsi"/>
          <w:sz w:val="22"/>
          <w:szCs w:val="22"/>
        </w:rPr>
        <w:t>.</w:t>
      </w:r>
    </w:p>
    <w:p w14:paraId="79A712EF" w14:textId="77777777" w:rsidR="007B470F" w:rsidRPr="008D4A57" w:rsidRDefault="007B470F" w:rsidP="00F61CD7">
      <w:pPr>
        <w:jc w:val="both"/>
        <w:rPr>
          <w:rFonts w:asciiTheme="minorHAnsi" w:hAnsiTheme="minorHAnsi"/>
          <w:sz w:val="22"/>
          <w:szCs w:val="22"/>
        </w:rPr>
      </w:pPr>
    </w:p>
    <w:p w14:paraId="466278E4" w14:textId="48C010E9" w:rsidR="00BA6B89" w:rsidRPr="008D4A57" w:rsidRDefault="0092761B" w:rsidP="00F61CD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8D4A57">
        <w:rPr>
          <w:rFonts w:asciiTheme="minorHAnsi" w:hAnsiTheme="minorHAnsi"/>
          <w:sz w:val="22"/>
          <w:szCs w:val="22"/>
        </w:rPr>
        <w:t>C</w:t>
      </w:r>
      <w:r w:rsidR="007B470F" w:rsidRPr="008D4A57">
        <w:rPr>
          <w:rFonts w:asciiTheme="minorHAnsi" w:hAnsiTheme="minorHAnsi"/>
          <w:sz w:val="22"/>
          <w:szCs w:val="22"/>
        </w:rPr>
        <w:t xml:space="preserve">es </w:t>
      </w:r>
      <w:proofErr w:type="spellStart"/>
      <w:r w:rsidR="007B470F" w:rsidRPr="008D4A57">
        <w:rPr>
          <w:rFonts w:asciiTheme="minorHAnsi" w:hAnsiTheme="minorHAnsi"/>
          <w:i/>
          <w:sz w:val="22"/>
          <w:szCs w:val="22"/>
        </w:rPr>
        <w:t>topoï</w:t>
      </w:r>
      <w:proofErr w:type="spellEnd"/>
      <w:r w:rsidR="00CA5604">
        <w:rPr>
          <w:rFonts w:asciiTheme="minorHAnsi" w:hAnsiTheme="minorHAnsi"/>
          <w:sz w:val="22"/>
          <w:szCs w:val="22"/>
        </w:rPr>
        <w:t>,</w:t>
      </w:r>
      <w:r w:rsidR="007B470F" w:rsidRPr="008D4A57">
        <w:rPr>
          <w:rFonts w:asciiTheme="minorHAnsi" w:hAnsiTheme="minorHAnsi"/>
          <w:sz w:val="22"/>
          <w:szCs w:val="22"/>
        </w:rPr>
        <w:t xml:space="preserve"> intimement liés, tressés</w:t>
      </w:r>
      <w:r w:rsidR="002031F1" w:rsidRPr="008D4A57">
        <w:rPr>
          <w:rFonts w:asciiTheme="minorHAnsi" w:hAnsiTheme="minorHAnsi"/>
          <w:sz w:val="22"/>
          <w:szCs w:val="22"/>
        </w:rPr>
        <w:t>,</w:t>
      </w:r>
      <w:r w:rsidR="007B470F" w:rsidRPr="008D4A57">
        <w:rPr>
          <w:rFonts w:asciiTheme="minorHAnsi" w:hAnsiTheme="minorHAnsi"/>
          <w:sz w:val="22"/>
          <w:szCs w:val="22"/>
        </w:rPr>
        <w:t xml:space="preserve"> </w:t>
      </w:r>
      <w:r w:rsidR="000C5C78" w:rsidRPr="008D4A57">
        <w:rPr>
          <w:rFonts w:asciiTheme="minorHAnsi" w:hAnsiTheme="minorHAnsi"/>
          <w:sz w:val="22"/>
          <w:szCs w:val="22"/>
        </w:rPr>
        <w:t>revêtent</w:t>
      </w:r>
      <w:r w:rsidRPr="008D4A57">
        <w:rPr>
          <w:rFonts w:asciiTheme="minorHAnsi" w:hAnsiTheme="minorHAnsi"/>
          <w:sz w:val="22"/>
          <w:szCs w:val="22"/>
        </w:rPr>
        <w:t xml:space="preserve"> </w:t>
      </w:r>
      <w:r w:rsidR="00B45783">
        <w:rPr>
          <w:rFonts w:asciiTheme="minorHAnsi" w:hAnsiTheme="minorHAnsi"/>
          <w:sz w:val="22"/>
          <w:szCs w:val="22"/>
        </w:rPr>
        <w:t xml:space="preserve">chez tous nos poètes </w:t>
      </w:r>
      <w:r w:rsidRPr="008D4A57">
        <w:rPr>
          <w:rFonts w:asciiTheme="minorHAnsi" w:hAnsiTheme="minorHAnsi"/>
          <w:sz w:val="22"/>
          <w:szCs w:val="22"/>
        </w:rPr>
        <w:t xml:space="preserve">une dimension à la fois métaphysique et poétique. </w:t>
      </w:r>
      <w:r w:rsidR="006E472D" w:rsidRPr="008D4A57">
        <w:rPr>
          <w:rFonts w:asciiTheme="minorHAnsi" w:hAnsiTheme="minorHAnsi"/>
          <w:sz w:val="22"/>
          <w:szCs w:val="22"/>
        </w:rPr>
        <w:t>Le</w:t>
      </w:r>
      <w:r w:rsidR="000C5C78" w:rsidRPr="008D4A57">
        <w:rPr>
          <w:rFonts w:asciiTheme="minorHAnsi" w:hAnsiTheme="minorHAnsi"/>
          <w:sz w:val="22"/>
          <w:szCs w:val="22"/>
        </w:rPr>
        <w:t>ur</w:t>
      </w:r>
      <w:r w:rsidR="006E472D" w:rsidRPr="008D4A57">
        <w:rPr>
          <w:rFonts w:asciiTheme="minorHAnsi" w:hAnsiTheme="minorHAnsi"/>
          <w:sz w:val="22"/>
          <w:szCs w:val="22"/>
        </w:rPr>
        <w:t xml:space="preserve"> lyrisme est toujours souligné par une musicalité très travaillée. </w:t>
      </w:r>
      <w:r w:rsidRPr="008D4A57">
        <w:rPr>
          <w:rFonts w:asciiTheme="minorHAnsi" w:hAnsiTheme="minorHAnsi"/>
          <w:sz w:val="22"/>
          <w:szCs w:val="22"/>
        </w:rPr>
        <w:t xml:space="preserve">Les thèmes de la fuite du temps et de la mort deviennent </w:t>
      </w:r>
      <w:r w:rsidR="00CA2929" w:rsidRPr="008D4A57">
        <w:rPr>
          <w:rFonts w:asciiTheme="minorHAnsi" w:hAnsiTheme="minorHAnsi"/>
          <w:sz w:val="22"/>
          <w:szCs w:val="22"/>
        </w:rPr>
        <w:t xml:space="preserve">aussi </w:t>
      </w:r>
      <w:r w:rsidRPr="008D4A57">
        <w:rPr>
          <w:rFonts w:asciiTheme="minorHAnsi" w:hAnsiTheme="minorHAnsi"/>
          <w:sz w:val="22"/>
          <w:szCs w:val="22"/>
        </w:rPr>
        <w:t>poétique</w:t>
      </w:r>
      <w:r w:rsidR="006E472D" w:rsidRPr="008D4A57">
        <w:rPr>
          <w:rFonts w:asciiTheme="minorHAnsi" w:hAnsiTheme="minorHAnsi"/>
          <w:sz w:val="22"/>
          <w:szCs w:val="22"/>
        </w:rPr>
        <w:t>s</w:t>
      </w:r>
      <w:r w:rsidRPr="008D4A57">
        <w:rPr>
          <w:rFonts w:asciiTheme="minorHAnsi" w:hAnsiTheme="minorHAnsi"/>
          <w:sz w:val="22"/>
          <w:szCs w:val="22"/>
        </w:rPr>
        <w:t xml:space="preserve"> par l'emploi de la personnification, de la métaphore et du symbole</w:t>
      </w:r>
      <w:r w:rsidR="00CA5604">
        <w:rPr>
          <w:rFonts w:asciiTheme="minorHAnsi" w:hAnsiTheme="minorHAnsi"/>
          <w:sz w:val="22"/>
          <w:szCs w:val="22"/>
        </w:rPr>
        <w:t> :</w:t>
      </w:r>
      <w:r w:rsidR="00311E79">
        <w:rPr>
          <w:rFonts w:asciiTheme="minorHAnsi" w:hAnsiTheme="minorHAnsi"/>
          <w:sz w:val="22"/>
          <w:szCs w:val="22"/>
        </w:rPr>
        <w:t xml:space="preserve"> la rose fanée</w:t>
      </w:r>
      <w:r w:rsidR="00B45783">
        <w:rPr>
          <w:rFonts w:asciiTheme="minorHAnsi" w:hAnsiTheme="minorHAnsi"/>
          <w:sz w:val="22"/>
          <w:szCs w:val="22"/>
        </w:rPr>
        <w:t xml:space="preserve"> (après les neiges de Villon)</w:t>
      </w:r>
      <w:r w:rsidR="00311E79">
        <w:rPr>
          <w:rFonts w:asciiTheme="minorHAnsi" w:hAnsiTheme="minorHAnsi"/>
          <w:sz w:val="22"/>
          <w:szCs w:val="22"/>
        </w:rPr>
        <w:t xml:space="preserve"> personnifiée</w:t>
      </w:r>
      <w:r w:rsidR="00CA5604">
        <w:rPr>
          <w:rFonts w:asciiTheme="minorHAnsi" w:hAnsiTheme="minorHAnsi"/>
          <w:sz w:val="22"/>
          <w:szCs w:val="22"/>
        </w:rPr>
        <w:t>, érotique, symbolise</w:t>
      </w:r>
      <w:r w:rsidRPr="008D4A57">
        <w:rPr>
          <w:rFonts w:asciiTheme="minorHAnsi" w:hAnsiTheme="minorHAnsi"/>
          <w:sz w:val="22"/>
          <w:szCs w:val="22"/>
        </w:rPr>
        <w:t xml:space="preserve"> le caractère éphémère de la jeunesse et de la  beauté chez Ronsard</w:t>
      </w:r>
      <w:r w:rsidR="006D5E4B">
        <w:rPr>
          <w:rFonts w:asciiTheme="minorHAnsi" w:hAnsiTheme="minorHAnsi"/>
          <w:sz w:val="22"/>
          <w:szCs w:val="22"/>
        </w:rPr>
        <w:t xml:space="preserve"> et</w:t>
      </w:r>
      <w:r w:rsidRPr="008D4A57">
        <w:rPr>
          <w:rFonts w:asciiTheme="minorHAnsi" w:hAnsiTheme="minorHAnsi"/>
          <w:sz w:val="22"/>
          <w:szCs w:val="22"/>
        </w:rPr>
        <w:t xml:space="preserve"> Queneau</w:t>
      </w:r>
      <w:r w:rsidR="006D5E4B" w:rsidRPr="006D5E4B">
        <w:rPr>
          <w:rFonts w:asciiTheme="minorHAnsi" w:hAnsiTheme="minorHAnsi"/>
          <w:sz w:val="22"/>
          <w:szCs w:val="22"/>
        </w:rPr>
        <w:t xml:space="preserve"> </w:t>
      </w:r>
      <w:r w:rsidR="006D5E4B">
        <w:rPr>
          <w:rFonts w:asciiTheme="minorHAnsi" w:hAnsiTheme="minorHAnsi"/>
          <w:sz w:val="22"/>
          <w:szCs w:val="22"/>
        </w:rPr>
        <w:t>qui le pastiche avec fantaisie quatre siècles plus tard</w:t>
      </w:r>
      <w:r w:rsidR="006D5E4B" w:rsidRPr="008D4A57">
        <w:rPr>
          <w:rFonts w:asciiTheme="minorHAnsi" w:hAnsiTheme="minorHAnsi"/>
          <w:sz w:val="22"/>
          <w:szCs w:val="22"/>
        </w:rPr>
        <w:t>,</w:t>
      </w:r>
      <w:r w:rsidRPr="008D4A57">
        <w:rPr>
          <w:rFonts w:asciiTheme="minorHAnsi" w:hAnsiTheme="minorHAnsi"/>
          <w:sz w:val="22"/>
          <w:szCs w:val="22"/>
        </w:rPr>
        <w:t xml:space="preserve"> </w:t>
      </w:r>
      <w:r w:rsidR="00CD0548">
        <w:rPr>
          <w:rFonts w:asciiTheme="minorHAnsi" w:hAnsiTheme="minorHAnsi"/>
          <w:sz w:val="22"/>
          <w:szCs w:val="22"/>
        </w:rPr>
        <w:t xml:space="preserve">n’hésitant pas à subvertir tous les codes ; </w:t>
      </w:r>
      <w:r w:rsidRPr="008D4A57">
        <w:rPr>
          <w:rFonts w:asciiTheme="minorHAnsi" w:hAnsiTheme="minorHAnsi"/>
          <w:sz w:val="22"/>
          <w:szCs w:val="22"/>
        </w:rPr>
        <w:t xml:space="preserve">l'eau, </w:t>
      </w:r>
      <w:r w:rsidR="00B42756" w:rsidRPr="008D4A57">
        <w:rPr>
          <w:rFonts w:asciiTheme="minorHAnsi" w:hAnsiTheme="minorHAnsi"/>
          <w:sz w:val="22"/>
          <w:szCs w:val="22"/>
        </w:rPr>
        <w:t>avec le lac apostrophé</w:t>
      </w:r>
      <w:r w:rsidRPr="008D4A57">
        <w:rPr>
          <w:rFonts w:asciiTheme="minorHAnsi" w:hAnsiTheme="minorHAnsi"/>
          <w:sz w:val="22"/>
          <w:szCs w:val="22"/>
        </w:rPr>
        <w:t xml:space="preserve"> par Lamartine</w:t>
      </w:r>
      <w:r w:rsidR="006D5E4B">
        <w:rPr>
          <w:rFonts w:asciiTheme="minorHAnsi" w:hAnsiTheme="minorHAnsi"/>
          <w:sz w:val="22"/>
          <w:szCs w:val="22"/>
        </w:rPr>
        <w:t>,</w:t>
      </w:r>
      <w:r w:rsidRPr="008D4A57">
        <w:rPr>
          <w:rFonts w:asciiTheme="minorHAnsi" w:hAnsiTheme="minorHAnsi"/>
          <w:sz w:val="22"/>
          <w:szCs w:val="22"/>
        </w:rPr>
        <w:t xml:space="preserve"> </w:t>
      </w:r>
      <w:r w:rsidR="00B42756" w:rsidRPr="008D4A57">
        <w:rPr>
          <w:rFonts w:asciiTheme="minorHAnsi" w:hAnsiTheme="minorHAnsi"/>
          <w:sz w:val="22"/>
          <w:szCs w:val="22"/>
        </w:rPr>
        <w:t>dev</w:t>
      </w:r>
      <w:r w:rsidR="006D5E4B">
        <w:rPr>
          <w:rFonts w:asciiTheme="minorHAnsi" w:hAnsiTheme="minorHAnsi"/>
          <w:sz w:val="22"/>
          <w:szCs w:val="22"/>
        </w:rPr>
        <w:t>i</w:t>
      </w:r>
      <w:r w:rsidR="00B42756" w:rsidRPr="008D4A57">
        <w:rPr>
          <w:rFonts w:asciiTheme="minorHAnsi" w:hAnsiTheme="minorHAnsi"/>
          <w:sz w:val="22"/>
          <w:szCs w:val="22"/>
        </w:rPr>
        <w:t>e</w:t>
      </w:r>
      <w:r w:rsidR="006D5E4B">
        <w:rPr>
          <w:rFonts w:asciiTheme="minorHAnsi" w:hAnsiTheme="minorHAnsi"/>
          <w:sz w:val="22"/>
          <w:szCs w:val="22"/>
        </w:rPr>
        <w:t>nt</w:t>
      </w:r>
      <w:r w:rsidR="00B42756" w:rsidRPr="008D4A57">
        <w:rPr>
          <w:rFonts w:asciiTheme="minorHAnsi" w:hAnsiTheme="minorHAnsi"/>
          <w:sz w:val="22"/>
          <w:szCs w:val="22"/>
        </w:rPr>
        <w:t xml:space="preserve"> </w:t>
      </w:r>
      <w:r w:rsidR="006D5E4B">
        <w:rPr>
          <w:rFonts w:asciiTheme="minorHAnsi" w:hAnsiTheme="minorHAnsi"/>
          <w:sz w:val="22"/>
          <w:szCs w:val="22"/>
        </w:rPr>
        <w:t xml:space="preserve">aussi </w:t>
      </w:r>
      <w:r w:rsidR="00B42756" w:rsidRPr="008D4A57">
        <w:rPr>
          <w:rFonts w:asciiTheme="minorHAnsi" w:hAnsiTheme="minorHAnsi"/>
          <w:sz w:val="22"/>
          <w:szCs w:val="22"/>
        </w:rPr>
        <w:t xml:space="preserve">symbole chez </w:t>
      </w:r>
      <w:r w:rsidRPr="008D4A57">
        <w:rPr>
          <w:rFonts w:asciiTheme="minorHAnsi" w:hAnsiTheme="minorHAnsi"/>
          <w:sz w:val="22"/>
          <w:szCs w:val="22"/>
        </w:rPr>
        <w:t>Apollinaire</w:t>
      </w:r>
      <w:r w:rsidR="00B42756" w:rsidRPr="008D4A57">
        <w:rPr>
          <w:rFonts w:asciiTheme="minorHAnsi" w:hAnsiTheme="minorHAnsi"/>
          <w:sz w:val="22"/>
          <w:szCs w:val="22"/>
        </w:rPr>
        <w:t xml:space="preserve"> sous le pont Mirabeau</w:t>
      </w:r>
      <w:r w:rsidRPr="008D4A57">
        <w:rPr>
          <w:rFonts w:asciiTheme="minorHAnsi" w:hAnsiTheme="minorHAnsi"/>
          <w:sz w:val="22"/>
          <w:szCs w:val="22"/>
        </w:rPr>
        <w:t xml:space="preserve">. </w:t>
      </w:r>
    </w:p>
    <w:p w14:paraId="712E37D7" w14:textId="7A5D166C" w:rsidR="007B470F" w:rsidRPr="008D4A57" w:rsidRDefault="007B470F" w:rsidP="00F61CD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8D4A57">
        <w:rPr>
          <w:rFonts w:asciiTheme="minorHAnsi" w:hAnsiTheme="minorHAnsi"/>
          <w:sz w:val="22"/>
          <w:szCs w:val="22"/>
        </w:rPr>
        <w:t xml:space="preserve">Nos auteurs tressent intimement </w:t>
      </w:r>
      <w:r w:rsidR="00654A47" w:rsidRPr="008D4A57">
        <w:rPr>
          <w:rFonts w:asciiTheme="minorHAnsi" w:hAnsiTheme="minorHAnsi"/>
          <w:sz w:val="22"/>
          <w:szCs w:val="22"/>
        </w:rPr>
        <w:t>c</w:t>
      </w:r>
      <w:r w:rsidRPr="008D4A57">
        <w:rPr>
          <w:rFonts w:asciiTheme="minorHAnsi" w:hAnsiTheme="minorHAnsi"/>
          <w:sz w:val="22"/>
          <w:szCs w:val="22"/>
        </w:rPr>
        <w:t>e thème de la fuite du temps et de la mort à celui de l'amour</w:t>
      </w:r>
      <w:r w:rsidR="00654A47" w:rsidRPr="008D4A57">
        <w:rPr>
          <w:rFonts w:asciiTheme="minorHAnsi" w:hAnsiTheme="minorHAnsi"/>
          <w:sz w:val="22"/>
          <w:szCs w:val="22"/>
        </w:rPr>
        <w:t>, qui prend plusieurs visages, celui de l’</w:t>
      </w:r>
      <w:r w:rsidR="00BA6B89" w:rsidRPr="008D4A57">
        <w:rPr>
          <w:rFonts w:asciiTheme="minorHAnsi" w:hAnsiTheme="minorHAnsi"/>
          <w:sz w:val="22"/>
          <w:szCs w:val="22"/>
        </w:rPr>
        <w:t>i</w:t>
      </w:r>
      <w:r w:rsidRPr="008D4A57">
        <w:rPr>
          <w:rFonts w:asciiTheme="minorHAnsi" w:hAnsiTheme="minorHAnsi"/>
          <w:sz w:val="22"/>
          <w:szCs w:val="22"/>
        </w:rPr>
        <w:t>nitiation d’une jeune fille/femme à un amour facile, léger, un amour de l'instant </w:t>
      </w:r>
      <w:r w:rsidR="00654A47" w:rsidRPr="008D4A57">
        <w:rPr>
          <w:rFonts w:asciiTheme="minorHAnsi" w:hAnsiTheme="minorHAnsi"/>
          <w:sz w:val="22"/>
          <w:szCs w:val="22"/>
        </w:rPr>
        <w:t>par</w:t>
      </w:r>
      <w:r w:rsidR="006D5E4B">
        <w:rPr>
          <w:rFonts w:asciiTheme="minorHAnsi" w:hAnsiTheme="minorHAnsi"/>
          <w:sz w:val="22"/>
          <w:szCs w:val="22"/>
        </w:rPr>
        <w:t xml:space="preserve"> Ronsard</w:t>
      </w:r>
      <w:r w:rsidR="00DD7AD1">
        <w:rPr>
          <w:rFonts w:asciiTheme="minorHAnsi" w:hAnsiTheme="minorHAnsi"/>
          <w:sz w:val="22"/>
          <w:szCs w:val="22"/>
        </w:rPr>
        <w:t xml:space="preserve"> et</w:t>
      </w:r>
      <w:r w:rsidRPr="008D4A57">
        <w:rPr>
          <w:rFonts w:asciiTheme="minorHAnsi" w:hAnsiTheme="minorHAnsi"/>
          <w:sz w:val="22"/>
          <w:szCs w:val="22"/>
        </w:rPr>
        <w:t xml:space="preserve"> Queneau</w:t>
      </w:r>
      <w:r w:rsidR="006D5E4B">
        <w:rPr>
          <w:rFonts w:asciiTheme="minorHAnsi" w:hAnsiTheme="minorHAnsi"/>
          <w:sz w:val="22"/>
          <w:szCs w:val="22"/>
        </w:rPr>
        <w:t>,</w:t>
      </w:r>
      <w:r w:rsidR="00DD7AD1">
        <w:rPr>
          <w:rFonts w:asciiTheme="minorHAnsi" w:hAnsiTheme="minorHAnsi"/>
          <w:sz w:val="22"/>
          <w:szCs w:val="22"/>
        </w:rPr>
        <w:t xml:space="preserve"> </w:t>
      </w:r>
      <w:r w:rsidR="00CA2929" w:rsidRPr="008D4A57">
        <w:rPr>
          <w:rFonts w:asciiTheme="minorHAnsi" w:hAnsiTheme="minorHAnsi"/>
          <w:sz w:val="22"/>
          <w:szCs w:val="22"/>
        </w:rPr>
        <w:t>c</w:t>
      </w:r>
      <w:r w:rsidR="00654A47" w:rsidRPr="008D4A57">
        <w:rPr>
          <w:rFonts w:asciiTheme="minorHAnsi" w:hAnsiTheme="minorHAnsi"/>
          <w:sz w:val="22"/>
          <w:szCs w:val="22"/>
        </w:rPr>
        <w:t xml:space="preserve">elui </w:t>
      </w:r>
      <w:r w:rsidR="00CA2929" w:rsidRPr="008D4A57">
        <w:rPr>
          <w:rFonts w:asciiTheme="minorHAnsi" w:hAnsiTheme="minorHAnsi"/>
          <w:sz w:val="22"/>
          <w:szCs w:val="22"/>
        </w:rPr>
        <w:t>d’un</w:t>
      </w:r>
      <w:r w:rsidRPr="008D4A57">
        <w:rPr>
          <w:rFonts w:asciiTheme="minorHAnsi" w:hAnsiTheme="minorHAnsi"/>
          <w:sz w:val="22"/>
          <w:szCs w:val="22"/>
        </w:rPr>
        <w:t xml:space="preserve"> amour souffran</w:t>
      </w:r>
      <w:r w:rsidR="00BA6B89" w:rsidRPr="008D4A57">
        <w:rPr>
          <w:rFonts w:asciiTheme="minorHAnsi" w:hAnsiTheme="minorHAnsi"/>
          <w:sz w:val="22"/>
          <w:szCs w:val="22"/>
        </w:rPr>
        <w:t>t</w:t>
      </w:r>
      <w:r w:rsidR="00654A47" w:rsidRPr="008D4A57">
        <w:rPr>
          <w:rFonts w:asciiTheme="minorHAnsi" w:hAnsiTheme="minorHAnsi"/>
          <w:sz w:val="22"/>
          <w:szCs w:val="22"/>
        </w:rPr>
        <w:t xml:space="preserve"> de la rupture chez</w:t>
      </w:r>
      <w:r w:rsidR="00BA6B89" w:rsidRPr="008D4A57">
        <w:rPr>
          <w:rFonts w:asciiTheme="minorHAnsi" w:hAnsiTheme="minorHAnsi"/>
          <w:sz w:val="22"/>
          <w:szCs w:val="22"/>
        </w:rPr>
        <w:t xml:space="preserve"> </w:t>
      </w:r>
      <w:r w:rsidRPr="008D4A57">
        <w:rPr>
          <w:rFonts w:asciiTheme="minorHAnsi" w:hAnsiTheme="minorHAnsi"/>
          <w:sz w:val="22"/>
          <w:szCs w:val="22"/>
        </w:rPr>
        <w:t>Apollinaire</w:t>
      </w:r>
      <w:r w:rsidR="00BA6B89" w:rsidRPr="008D4A57">
        <w:rPr>
          <w:rFonts w:asciiTheme="minorHAnsi" w:hAnsiTheme="minorHAnsi"/>
          <w:sz w:val="22"/>
          <w:szCs w:val="22"/>
        </w:rPr>
        <w:t>,</w:t>
      </w:r>
      <w:r w:rsidRPr="008D4A57">
        <w:rPr>
          <w:rFonts w:asciiTheme="minorHAnsi" w:hAnsiTheme="minorHAnsi"/>
          <w:sz w:val="22"/>
          <w:szCs w:val="22"/>
        </w:rPr>
        <w:t xml:space="preserve"> </w:t>
      </w:r>
      <w:r w:rsidR="00654A47" w:rsidRPr="008D4A57">
        <w:rPr>
          <w:rFonts w:asciiTheme="minorHAnsi" w:hAnsiTheme="minorHAnsi"/>
          <w:sz w:val="22"/>
          <w:szCs w:val="22"/>
        </w:rPr>
        <w:t xml:space="preserve">celui </w:t>
      </w:r>
      <w:r w:rsidR="00757100" w:rsidRPr="008D4A57">
        <w:rPr>
          <w:rFonts w:asciiTheme="minorHAnsi" w:hAnsiTheme="minorHAnsi"/>
          <w:sz w:val="22"/>
          <w:szCs w:val="22"/>
        </w:rPr>
        <w:t>d’un</w:t>
      </w:r>
      <w:r w:rsidRPr="008D4A57">
        <w:rPr>
          <w:rFonts w:asciiTheme="minorHAnsi" w:hAnsiTheme="minorHAnsi"/>
          <w:sz w:val="22"/>
          <w:szCs w:val="22"/>
        </w:rPr>
        <w:t xml:space="preserve"> amour idéalisé avec une femme mythifiée mais marquée par la maladie et la </w:t>
      </w:r>
      <w:r w:rsidR="00977826" w:rsidRPr="008D4A57">
        <w:rPr>
          <w:rFonts w:asciiTheme="minorHAnsi" w:hAnsiTheme="minorHAnsi"/>
          <w:sz w:val="22"/>
          <w:szCs w:val="22"/>
        </w:rPr>
        <w:t>mort,</w:t>
      </w:r>
      <w:r w:rsidR="002031F1" w:rsidRPr="008D4A57">
        <w:rPr>
          <w:rFonts w:asciiTheme="minorHAnsi" w:hAnsiTheme="minorHAnsi"/>
          <w:sz w:val="22"/>
          <w:szCs w:val="22"/>
        </w:rPr>
        <w:t xml:space="preserve"> </w:t>
      </w:r>
      <w:r w:rsidR="00757100" w:rsidRPr="008D4A57">
        <w:rPr>
          <w:rFonts w:asciiTheme="minorHAnsi" w:hAnsiTheme="minorHAnsi"/>
          <w:sz w:val="22"/>
          <w:szCs w:val="22"/>
        </w:rPr>
        <w:t xml:space="preserve">sublimé par </w:t>
      </w:r>
      <w:r w:rsidR="00654A47" w:rsidRPr="008D4A57">
        <w:rPr>
          <w:rFonts w:asciiTheme="minorHAnsi" w:hAnsiTheme="minorHAnsi"/>
          <w:sz w:val="22"/>
          <w:szCs w:val="22"/>
        </w:rPr>
        <w:t xml:space="preserve">Lamartine </w:t>
      </w:r>
      <w:r w:rsidR="00757100" w:rsidRPr="008D4A57">
        <w:rPr>
          <w:rFonts w:asciiTheme="minorHAnsi" w:hAnsiTheme="minorHAnsi"/>
          <w:sz w:val="22"/>
          <w:szCs w:val="22"/>
        </w:rPr>
        <w:t xml:space="preserve">et </w:t>
      </w:r>
      <w:r w:rsidR="00654A47" w:rsidRPr="008D4A57">
        <w:rPr>
          <w:rFonts w:asciiTheme="minorHAnsi" w:hAnsiTheme="minorHAnsi"/>
          <w:sz w:val="22"/>
          <w:szCs w:val="22"/>
        </w:rPr>
        <w:t>Eluard</w:t>
      </w:r>
      <w:r w:rsidR="00757100" w:rsidRPr="008D4A57">
        <w:rPr>
          <w:rFonts w:asciiTheme="minorHAnsi" w:hAnsiTheme="minorHAnsi"/>
          <w:sz w:val="22"/>
          <w:szCs w:val="22"/>
        </w:rPr>
        <w:t>.</w:t>
      </w:r>
    </w:p>
    <w:p w14:paraId="3316B696" w14:textId="77777777" w:rsidR="002031F1" w:rsidRPr="008D4A57" w:rsidRDefault="002031F1" w:rsidP="00F61CD7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73D100DD" w14:textId="7E5FB209" w:rsidR="00B9101E" w:rsidRPr="008D4A57" w:rsidRDefault="000C5C78" w:rsidP="00F61CD7">
      <w:pPr>
        <w:pStyle w:val="Style"/>
        <w:ind w:firstLine="708"/>
        <w:contextualSpacing/>
        <w:jc w:val="both"/>
        <w:rPr>
          <w:rFonts w:asciiTheme="minorHAnsi" w:hAnsiTheme="minorHAnsi"/>
          <w:sz w:val="22"/>
          <w:szCs w:val="22"/>
        </w:rPr>
      </w:pPr>
      <w:r w:rsidRPr="008D4A57">
        <w:rPr>
          <w:rFonts w:asciiTheme="minorHAnsi" w:hAnsiTheme="minorHAnsi"/>
          <w:sz w:val="22"/>
          <w:szCs w:val="22"/>
        </w:rPr>
        <w:t>C</w:t>
      </w:r>
      <w:r w:rsidR="007B470F" w:rsidRPr="008D4A57">
        <w:rPr>
          <w:rFonts w:asciiTheme="minorHAnsi" w:hAnsiTheme="minorHAnsi"/>
          <w:sz w:val="22"/>
          <w:szCs w:val="22"/>
        </w:rPr>
        <w:t xml:space="preserve">e sont donc des </w:t>
      </w:r>
      <w:proofErr w:type="spellStart"/>
      <w:r w:rsidR="007B470F" w:rsidRPr="008D4A57">
        <w:rPr>
          <w:rFonts w:asciiTheme="minorHAnsi" w:hAnsiTheme="minorHAnsi"/>
          <w:i/>
          <w:sz w:val="22"/>
          <w:szCs w:val="22"/>
        </w:rPr>
        <w:t>topoï</w:t>
      </w:r>
      <w:proofErr w:type="spellEnd"/>
      <w:r w:rsidR="007B470F" w:rsidRPr="008D4A57">
        <w:rPr>
          <w:rFonts w:asciiTheme="minorHAnsi" w:hAnsiTheme="minorHAnsi"/>
          <w:sz w:val="22"/>
          <w:szCs w:val="22"/>
        </w:rPr>
        <w:t xml:space="preserve"> tout à fait banals, celui de la fuite du temps, mais chaque fois traité</w:t>
      </w:r>
      <w:r w:rsidR="00B548C2" w:rsidRPr="008D4A57">
        <w:rPr>
          <w:rFonts w:asciiTheme="minorHAnsi" w:hAnsiTheme="minorHAnsi"/>
          <w:sz w:val="22"/>
          <w:szCs w:val="22"/>
        </w:rPr>
        <w:t xml:space="preserve"> </w:t>
      </w:r>
      <w:r w:rsidR="007B470F" w:rsidRPr="008D4A57">
        <w:rPr>
          <w:rFonts w:asciiTheme="minorHAnsi" w:hAnsiTheme="minorHAnsi"/>
          <w:sz w:val="22"/>
          <w:szCs w:val="22"/>
        </w:rPr>
        <w:t xml:space="preserve">différemment par un auteur avec sa sensibilité et son écriture personnelles qui les renouvellent. </w:t>
      </w:r>
      <w:r w:rsidR="002031F1" w:rsidRPr="008D4A57">
        <w:rPr>
          <w:rFonts w:asciiTheme="minorHAnsi" w:hAnsiTheme="minorHAnsi"/>
          <w:sz w:val="22"/>
          <w:szCs w:val="22"/>
        </w:rPr>
        <w:t xml:space="preserve">Chez Ronsard, Queneau, </w:t>
      </w:r>
      <w:r w:rsidR="00B9101E" w:rsidRPr="008D4A57">
        <w:rPr>
          <w:rFonts w:asciiTheme="minorHAnsi" w:hAnsiTheme="minorHAnsi"/>
          <w:sz w:val="22"/>
          <w:szCs w:val="22"/>
        </w:rPr>
        <w:t>le thème de la fuite du temps qui insiste sur la précarité de la beauté et de l'amour</w:t>
      </w:r>
      <w:r w:rsidR="00F273D3" w:rsidRPr="008D4A57">
        <w:rPr>
          <w:rFonts w:asciiTheme="minorHAnsi" w:hAnsiTheme="minorHAnsi"/>
          <w:sz w:val="22"/>
          <w:szCs w:val="22"/>
        </w:rPr>
        <w:t xml:space="preserve"> (voire </w:t>
      </w:r>
      <w:r w:rsidR="00F273D3" w:rsidRPr="00BE4ECB">
        <w:rPr>
          <w:rFonts w:asciiTheme="minorHAnsi" w:hAnsiTheme="minorHAnsi"/>
          <w:i/>
          <w:sz w:val="22"/>
          <w:szCs w:val="22"/>
          <w:u w:val="single"/>
        </w:rPr>
        <w:t>des</w:t>
      </w:r>
      <w:r w:rsidR="00F273D3" w:rsidRPr="008D4A57">
        <w:rPr>
          <w:rFonts w:asciiTheme="minorHAnsi" w:hAnsiTheme="minorHAnsi"/>
          <w:sz w:val="22"/>
          <w:szCs w:val="22"/>
        </w:rPr>
        <w:t xml:space="preserve"> amours, chez Queneau)</w:t>
      </w:r>
      <w:r w:rsidR="00B9101E" w:rsidRPr="008D4A57">
        <w:rPr>
          <w:rFonts w:asciiTheme="minorHAnsi" w:hAnsiTheme="minorHAnsi"/>
          <w:sz w:val="22"/>
          <w:szCs w:val="22"/>
        </w:rPr>
        <w:t xml:space="preserve"> invite </w:t>
      </w:r>
      <w:r w:rsidR="00B9101E" w:rsidRPr="008D4A57">
        <w:rPr>
          <w:rFonts w:asciiTheme="minorHAnsi" w:hAnsiTheme="minorHAnsi" w:cs="Times"/>
          <w:w w:val="112"/>
          <w:sz w:val="22"/>
          <w:szCs w:val="22"/>
        </w:rPr>
        <w:t xml:space="preserve">à </w:t>
      </w:r>
      <w:r w:rsidR="00B9101E" w:rsidRPr="008D4A57">
        <w:rPr>
          <w:rFonts w:asciiTheme="minorHAnsi" w:hAnsiTheme="minorHAnsi"/>
          <w:sz w:val="22"/>
          <w:szCs w:val="22"/>
        </w:rPr>
        <w:t xml:space="preserve">profiter du moment présent... et donc </w:t>
      </w:r>
      <w:r w:rsidR="00B9101E" w:rsidRPr="008D4A57">
        <w:rPr>
          <w:rFonts w:asciiTheme="minorHAnsi" w:hAnsiTheme="minorHAnsi" w:cs="Times"/>
          <w:w w:val="112"/>
          <w:sz w:val="22"/>
          <w:szCs w:val="22"/>
        </w:rPr>
        <w:t xml:space="preserve">à </w:t>
      </w:r>
      <w:r w:rsidR="00B9101E" w:rsidRPr="008D4A57">
        <w:rPr>
          <w:rFonts w:asciiTheme="minorHAnsi" w:hAnsiTheme="minorHAnsi"/>
          <w:sz w:val="22"/>
          <w:szCs w:val="22"/>
        </w:rPr>
        <w:t>« tomber » dans les bras du poète ... « </w:t>
      </w:r>
      <w:r w:rsidR="00B9101E" w:rsidRPr="008D4A57">
        <w:rPr>
          <w:rFonts w:asciiTheme="minorHAnsi" w:hAnsiTheme="minorHAnsi"/>
          <w:i/>
          <w:sz w:val="22"/>
          <w:szCs w:val="22"/>
        </w:rPr>
        <w:t>Carpe diem </w:t>
      </w:r>
      <w:r w:rsidR="00B9101E" w:rsidRPr="008D4A57">
        <w:rPr>
          <w:rFonts w:asciiTheme="minorHAnsi" w:hAnsiTheme="minorHAnsi"/>
          <w:sz w:val="22"/>
          <w:szCs w:val="22"/>
        </w:rPr>
        <w:t xml:space="preserve">» : </w:t>
      </w:r>
      <w:r w:rsidR="006215F9">
        <w:rPr>
          <w:rFonts w:asciiTheme="minorHAnsi" w:hAnsiTheme="minorHAnsi"/>
          <w:sz w:val="22"/>
          <w:szCs w:val="22"/>
        </w:rPr>
        <w:t xml:space="preserve">après Horace, </w:t>
      </w:r>
      <w:r w:rsidR="00B9101E" w:rsidRPr="008D4A57">
        <w:rPr>
          <w:rFonts w:asciiTheme="minorHAnsi" w:hAnsiTheme="minorHAnsi"/>
          <w:sz w:val="22"/>
          <w:szCs w:val="22"/>
        </w:rPr>
        <w:t>morale hédoniste et bonheur de l’instant.</w:t>
      </w:r>
    </w:p>
    <w:p w14:paraId="0FC35BAB" w14:textId="3A26D254" w:rsidR="00B9101E" w:rsidRPr="008D4A57" w:rsidRDefault="00B9101E" w:rsidP="00F61CD7">
      <w:pPr>
        <w:pStyle w:val="Style"/>
        <w:ind w:firstLine="708"/>
        <w:contextualSpacing/>
        <w:jc w:val="both"/>
        <w:rPr>
          <w:rFonts w:asciiTheme="minorHAnsi" w:hAnsiTheme="minorHAnsi"/>
          <w:sz w:val="22"/>
          <w:szCs w:val="22"/>
        </w:rPr>
      </w:pPr>
      <w:r w:rsidRPr="008D4A57">
        <w:rPr>
          <w:rFonts w:asciiTheme="minorHAnsi" w:hAnsiTheme="minorHAnsi"/>
          <w:bCs/>
          <w:sz w:val="22"/>
          <w:szCs w:val="22"/>
        </w:rPr>
        <w:t xml:space="preserve">Lamartine, Apollinaire, Eluard déploient une plainte révoltée </w:t>
      </w:r>
      <w:r w:rsidRPr="008D4A57">
        <w:rPr>
          <w:rFonts w:asciiTheme="minorHAnsi" w:hAnsiTheme="minorHAnsi"/>
          <w:sz w:val="22"/>
          <w:szCs w:val="22"/>
        </w:rPr>
        <w:t xml:space="preserve">dans un registre </w:t>
      </w:r>
      <w:r w:rsidR="006215F9">
        <w:rPr>
          <w:rFonts w:asciiTheme="minorHAnsi" w:hAnsiTheme="minorHAnsi"/>
          <w:sz w:val="22"/>
          <w:szCs w:val="22"/>
        </w:rPr>
        <w:t xml:space="preserve">pathétique ou </w:t>
      </w:r>
      <w:r w:rsidRPr="008D4A57">
        <w:rPr>
          <w:rFonts w:asciiTheme="minorHAnsi" w:hAnsiTheme="minorHAnsi"/>
          <w:sz w:val="22"/>
          <w:szCs w:val="22"/>
        </w:rPr>
        <w:t>élégiaque</w:t>
      </w:r>
      <w:r w:rsidR="006215F9">
        <w:rPr>
          <w:rFonts w:asciiTheme="minorHAnsi" w:hAnsiTheme="minorHAnsi"/>
          <w:sz w:val="22"/>
          <w:szCs w:val="22"/>
        </w:rPr>
        <w:t>.</w:t>
      </w:r>
      <w:r w:rsidRPr="008D4A57">
        <w:rPr>
          <w:rFonts w:asciiTheme="minorHAnsi" w:hAnsiTheme="minorHAnsi"/>
          <w:sz w:val="22"/>
          <w:szCs w:val="22"/>
        </w:rPr>
        <w:t xml:space="preserve"> </w:t>
      </w:r>
      <w:r w:rsidR="005A458A" w:rsidRPr="008D4A57">
        <w:rPr>
          <w:rFonts w:asciiTheme="minorHAnsi" w:hAnsiTheme="minorHAnsi"/>
          <w:sz w:val="22"/>
          <w:szCs w:val="22"/>
        </w:rPr>
        <w:t>C’est</w:t>
      </w:r>
      <w:r w:rsidR="007B470F" w:rsidRPr="008D4A57">
        <w:rPr>
          <w:rFonts w:asciiTheme="minorHAnsi" w:hAnsiTheme="minorHAnsi"/>
          <w:sz w:val="22"/>
          <w:szCs w:val="22"/>
        </w:rPr>
        <w:t xml:space="preserve"> </w:t>
      </w:r>
      <w:r w:rsidRPr="008D4A57">
        <w:rPr>
          <w:rFonts w:asciiTheme="minorHAnsi" w:hAnsiTheme="minorHAnsi"/>
          <w:sz w:val="22"/>
          <w:szCs w:val="22"/>
        </w:rPr>
        <w:t>l</w:t>
      </w:r>
      <w:r w:rsidR="007B470F" w:rsidRPr="008D4A57">
        <w:rPr>
          <w:rFonts w:asciiTheme="minorHAnsi" w:hAnsiTheme="minorHAnsi"/>
          <w:sz w:val="22"/>
          <w:szCs w:val="22"/>
        </w:rPr>
        <w:t xml:space="preserve">e souvenir d'un amour dans un </w:t>
      </w:r>
      <w:proofErr w:type="spellStart"/>
      <w:r w:rsidR="007B470F" w:rsidRPr="008D4A57">
        <w:rPr>
          <w:rFonts w:asciiTheme="minorHAnsi" w:hAnsiTheme="minorHAnsi"/>
          <w:sz w:val="22"/>
          <w:szCs w:val="22"/>
        </w:rPr>
        <w:t>chronotope</w:t>
      </w:r>
      <w:proofErr w:type="spellEnd"/>
      <w:r w:rsidR="007B470F" w:rsidRPr="008D4A57">
        <w:rPr>
          <w:rFonts w:asciiTheme="minorHAnsi" w:hAnsiTheme="minorHAnsi"/>
          <w:sz w:val="22"/>
          <w:szCs w:val="22"/>
        </w:rPr>
        <w:t xml:space="preserve"> précis </w:t>
      </w:r>
      <w:r w:rsidR="005A458A" w:rsidRPr="008D4A57">
        <w:rPr>
          <w:rFonts w:asciiTheme="minorHAnsi" w:hAnsiTheme="minorHAnsi"/>
          <w:sz w:val="22"/>
          <w:szCs w:val="22"/>
        </w:rPr>
        <w:t>qui inspire les poèmes de</w:t>
      </w:r>
      <w:r w:rsidR="007B470F" w:rsidRPr="008D4A57">
        <w:rPr>
          <w:rFonts w:asciiTheme="minorHAnsi" w:hAnsiTheme="minorHAnsi"/>
          <w:sz w:val="22"/>
          <w:szCs w:val="22"/>
        </w:rPr>
        <w:t xml:space="preserve"> Lamartine et </w:t>
      </w:r>
      <w:r w:rsidR="005A458A" w:rsidRPr="008D4A57">
        <w:rPr>
          <w:rFonts w:asciiTheme="minorHAnsi" w:hAnsiTheme="minorHAnsi"/>
          <w:sz w:val="22"/>
          <w:szCs w:val="22"/>
        </w:rPr>
        <w:t>d’</w:t>
      </w:r>
      <w:r w:rsidR="007B470F" w:rsidRPr="008D4A57">
        <w:rPr>
          <w:rFonts w:asciiTheme="minorHAnsi" w:hAnsiTheme="minorHAnsi"/>
          <w:sz w:val="22"/>
          <w:szCs w:val="22"/>
        </w:rPr>
        <w:t>Apollinaire</w:t>
      </w:r>
      <w:r w:rsidR="002031F1" w:rsidRPr="008D4A57">
        <w:rPr>
          <w:rFonts w:asciiTheme="minorHAnsi" w:hAnsiTheme="minorHAnsi"/>
          <w:sz w:val="22"/>
          <w:szCs w:val="22"/>
        </w:rPr>
        <w:t> :</w:t>
      </w:r>
      <w:r w:rsidR="005A458A" w:rsidRPr="008D4A57">
        <w:rPr>
          <w:rFonts w:asciiTheme="minorHAnsi" w:hAnsiTheme="minorHAnsi"/>
          <w:sz w:val="22"/>
          <w:szCs w:val="22"/>
        </w:rPr>
        <w:t xml:space="preserve"> cadre naturel, bucolique (le lac) ou urbain (le pont Mirabeau, ce qui souligne la modernité d’Apollinaire</w:t>
      </w:r>
      <w:r w:rsidR="00756774" w:rsidRPr="008D4A57">
        <w:rPr>
          <w:rFonts w:asciiTheme="minorHAnsi" w:hAnsiTheme="minorHAnsi"/>
          <w:sz w:val="22"/>
          <w:szCs w:val="22"/>
        </w:rPr>
        <w:t>)</w:t>
      </w:r>
      <w:r w:rsidR="005A458A" w:rsidRPr="008D4A57">
        <w:rPr>
          <w:rFonts w:asciiTheme="minorHAnsi" w:hAnsiTheme="minorHAnsi"/>
          <w:sz w:val="22"/>
          <w:szCs w:val="22"/>
        </w:rPr>
        <w:t xml:space="preserve">. Ce rapport à la nature devient vite symbolique, et induit la </w:t>
      </w:r>
      <w:r w:rsidRPr="008D4A57">
        <w:rPr>
          <w:rFonts w:asciiTheme="minorHAnsi" w:hAnsiTheme="minorHAnsi"/>
          <w:sz w:val="22"/>
          <w:szCs w:val="22"/>
        </w:rPr>
        <w:t xml:space="preserve">douloureuse </w:t>
      </w:r>
      <w:r w:rsidR="005A458A" w:rsidRPr="008D4A57">
        <w:rPr>
          <w:rFonts w:asciiTheme="minorHAnsi" w:hAnsiTheme="minorHAnsi"/>
          <w:sz w:val="22"/>
          <w:szCs w:val="22"/>
        </w:rPr>
        <w:t xml:space="preserve">présence-absence de la femme </w:t>
      </w:r>
      <w:r w:rsidRPr="008D4A57">
        <w:rPr>
          <w:rFonts w:asciiTheme="minorHAnsi" w:hAnsiTheme="minorHAnsi"/>
          <w:sz w:val="22"/>
          <w:szCs w:val="22"/>
        </w:rPr>
        <w:t>aimée</w:t>
      </w:r>
      <w:r w:rsidR="005A458A" w:rsidRPr="008D4A57">
        <w:rPr>
          <w:rFonts w:asciiTheme="minorHAnsi" w:hAnsiTheme="minorHAnsi"/>
          <w:sz w:val="22"/>
          <w:szCs w:val="22"/>
        </w:rPr>
        <w:t>.</w:t>
      </w:r>
      <w:r w:rsidRPr="008D4A57">
        <w:rPr>
          <w:rFonts w:asciiTheme="minorHAnsi" w:hAnsiTheme="minorHAnsi"/>
          <w:sz w:val="22"/>
          <w:szCs w:val="22"/>
        </w:rPr>
        <w:t xml:space="preserve"> Mais si Apollinaire en reste au constat mélancolique, </w:t>
      </w:r>
      <w:r w:rsidR="002031F1" w:rsidRPr="008D4A57">
        <w:rPr>
          <w:rFonts w:asciiTheme="minorHAnsi" w:hAnsiTheme="minorHAnsi"/>
          <w:sz w:val="22"/>
          <w:szCs w:val="22"/>
        </w:rPr>
        <w:t>Lamartine</w:t>
      </w:r>
      <w:r w:rsidR="00082A22">
        <w:rPr>
          <w:rFonts w:asciiTheme="minorHAnsi" w:hAnsiTheme="minorHAnsi"/>
          <w:sz w:val="22"/>
          <w:szCs w:val="22"/>
        </w:rPr>
        <w:t>,</w:t>
      </w:r>
      <w:r w:rsidR="002031F1" w:rsidRPr="008D4A57">
        <w:rPr>
          <w:rFonts w:asciiTheme="minorHAnsi" w:hAnsiTheme="minorHAnsi"/>
          <w:sz w:val="22"/>
          <w:szCs w:val="22"/>
        </w:rPr>
        <w:t xml:space="preserve"> par la voix d’Elvire, dépasse la déploration et invite aussi à cueillir l’instant présent. C’est le cas égale</w:t>
      </w:r>
      <w:r w:rsidR="007275CC" w:rsidRPr="008D4A57">
        <w:rPr>
          <w:rFonts w:asciiTheme="minorHAnsi" w:hAnsiTheme="minorHAnsi"/>
          <w:sz w:val="22"/>
          <w:szCs w:val="22"/>
        </w:rPr>
        <w:t>me</w:t>
      </w:r>
      <w:r w:rsidR="002031F1" w:rsidRPr="008D4A57">
        <w:rPr>
          <w:rFonts w:asciiTheme="minorHAnsi" w:hAnsiTheme="minorHAnsi"/>
          <w:sz w:val="22"/>
          <w:szCs w:val="22"/>
        </w:rPr>
        <w:t>nt d’</w:t>
      </w:r>
      <w:r w:rsidRPr="008D4A57">
        <w:rPr>
          <w:rFonts w:asciiTheme="minorHAnsi" w:hAnsiTheme="minorHAnsi"/>
          <w:sz w:val="22"/>
          <w:szCs w:val="22"/>
        </w:rPr>
        <w:t xml:space="preserve">Eluard </w:t>
      </w:r>
      <w:r w:rsidR="002031F1" w:rsidRPr="008D4A57">
        <w:rPr>
          <w:rFonts w:asciiTheme="minorHAnsi" w:hAnsiTheme="minorHAnsi"/>
          <w:sz w:val="22"/>
          <w:szCs w:val="22"/>
        </w:rPr>
        <w:t xml:space="preserve">qui </w:t>
      </w:r>
      <w:r w:rsidR="007275CC" w:rsidRPr="008D4A57">
        <w:rPr>
          <w:rFonts w:asciiTheme="minorHAnsi" w:hAnsiTheme="minorHAnsi"/>
          <w:sz w:val="22"/>
          <w:szCs w:val="22"/>
        </w:rPr>
        <w:t>crie</w:t>
      </w:r>
      <w:r w:rsidRPr="008D4A57">
        <w:rPr>
          <w:rFonts w:asciiTheme="minorHAnsi" w:hAnsiTheme="minorHAnsi"/>
          <w:sz w:val="22"/>
          <w:szCs w:val="22"/>
        </w:rPr>
        <w:t xml:space="preserve"> sa révolte et </w:t>
      </w:r>
      <w:r w:rsidR="0087055A">
        <w:rPr>
          <w:rFonts w:asciiTheme="minorHAnsi" w:hAnsiTheme="minorHAnsi"/>
          <w:sz w:val="22"/>
          <w:szCs w:val="22"/>
        </w:rPr>
        <w:t xml:space="preserve">l’inscrit dans des circonstances non seulement biographiques mais historiques et </w:t>
      </w:r>
      <w:r w:rsidR="00D242D4">
        <w:rPr>
          <w:rFonts w:asciiTheme="minorHAnsi" w:hAnsiTheme="minorHAnsi"/>
          <w:sz w:val="22"/>
          <w:szCs w:val="22"/>
        </w:rPr>
        <w:t>sociales</w:t>
      </w:r>
      <w:r w:rsidRPr="008D4A57">
        <w:rPr>
          <w:rFonts w:asciiTheme="minorHAnsi" w:hAnsiTheme="minorHAnsi"/>
          <w:sz w:val="22"/>
          <w:szCs w:val="22"/>
        </w:rPr>
        <w:t xml:space="preserve">. </w:t>
      </w:r>
      <w:r w:rsidR="00311E79" w:rsidRPr="008D4A57">
        <w:rPr>
          <w:rFonts w:asciiTheme="minorHAnsi" w:hAnsiTheme="minorHAnsi"/>
          <w:sz w:val="22"/>
          <w:szCs w:val="22"/>
        </w:rPr>
        <w:t>Il</w:t>
      </w:r>
      <w:r w:rsidRPr="008D4A57">
        <w:rPr>
          <w:rFonts w:asciiTheme="minorHAnsi" w:hAnsiTheme="minorHAnsi"/>
          <w:sz w:val="22"/>
          <w:szCs w:val="22"/>
        </w:rPr>
        <w:t xml:space="preserve"> va célébrer</w:t>
      </w:r>
      <w:r w:rsidR="007275CC" w:rsidRPr="008D4A57">
        <w:rPr>
          <w:rFonts w:asciiTheme="minorHAnsi" w:hAnsiTheme="minorHAnsi"/>
          <w:sz w:val="22"/>
          <w:szCs w:val="22"/>
        </w:rPr>
        <w:t>,</w:t>
      </w:r>
      <w:r w:rsidRPr="008D4A57">
        <w:rPr>
          <w:rFonts w:asciiTheme="minorHAnsi" w:hAnsiTheme="minorHAnsi"/>
          <w:sz w:val="22"/>
          <w:szCs w:val="22"/>
        </w:rPr>
        <w:t xml:space="preserve"> en la mythifiant</w:t>
      </w:r>
      <w:r w:rsidR="007275CC" w:rsidRPr="008D4A57">
        <w:rPr>
          <w:rFonts w:asciiTheme="minorHAnsi" w:hAnsiTheme="minorHAnsi"/>
          <w:sz w:val="22"/>
          <w:szCs w:val="22"/>
        </w:rPr>
        <w:t>,</w:t>
      </w:r>
      <w:r w:rsidRPr="008D4A5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D4A57">
        <w:rPr>
          <w:rFonts w:asciiTheme="minorHAnsi" w:hAnsiTheme="minorHAnsi"/>
          <w:sz w:val="22"/>
          <w:szCs w:val="22"/>
        </w:rPr>
        <w:t>Nusch</w:t>
      </w:r>
      <w:proofErr w:type="spellEnd"/>
      <w:r w:rsidR="00E558C2" w:rsidRPr="008D4A57">
        <w:rPr>
          <w:rFonts w:asciiTheme="minorHAnsi" w:hAnsiTheme="minorHAnsi"/>
          <w:sz w:val="22"/>
          <w:szCs w:val="22"/>
        </w:rPr>
        <w:t>,</w:t>
      </w:r>
      <w:r w:rsidRPr="008D4A57">
        <w:rPr>
          <w:rFonts w:asciiTheme="minorHAnsi" w:hAnsiTheme="minorHAnsi"/>
          <w:sz w:val="22"/>
          <w:szCs w:val="22"/>
        </w:rPr>
        <w:t xml:space="preserve"> cette femme généreuse </w:t>
      </w:r>
      <w:r w:rsidR="0087055A">
        <w:rPr>
          <w:rFonts w:asciiTheme="minorHAnsi" w:hAnsiTheme="minorHAnsi"/>
          <w:sz w:val="22"/>
          <w:szCs w:val="22"/>
        </w:rPr>
        <w:t xml:space="preserve">morte brutalement </w:t>
      </w:r>
      <w:r w:rsidRPr="008D4A57">
        <w:rPr>
          <w:rFonts w:asciiTheme="minorHAnsi" w:hAnsiTheme="minorHAnsi"/>
          <w:sz w:val="22"/>
          <w:szCs w:val="22"/>
        </w:rPr>
        <w:t xml:space="preserve">qui luttait pour </w:t>
      </w:r>
      <w:r w:rsidR="00311E79">
        <w:rPr>
          <w:rFonts w:asciiTheme="minorHAnsi" w:hAnsiTheme="minorHAnsi"/>
          <w:sz w:val="22"/>
          <w:szCs w:val="22"/>
        </w:rPr>
        <w:t xml:space="preserve">le bonheur de tous dans </w:t>
      </w:r>
      <w:r w:rsidRPr="008D4A57">
        <w:rPr>
          <w:rFonts w:asciiTheme="minorHAnsi" w:hAnsiTheme="minorHAnsi"/>
          <w:sz w:val="22"/>
          <w:szCs w:val="22"/>
        </w:rPr>
        <w:t>un monde meilleur</w:t>
      </w:r>
      <w:r w:rsidR="00CA01B8">
        <w:rPr>
          <w:rFonts w:asciiTheme="minorHAnsi" w:hAnsiTheme="minorHAnsi"/>
          <w:sz w:val="22"/>
          <w:szCs w:val="22"/>
        </w:rPr>
        <w:t>.</w:t>
      </w:r>
      <w:r w:rsidRPr="008D4A57">
        <w:rPr>
          <w:rFonts w:asciiTheme="minorHAnsi" w:hAnsiTheme="minorHAnsi"/>
          <w:sz w:val="22"/>
          <w:szCs w:val="22"/>
        </w:rPr>
        <w:t xml:space="preserve"> Et, pour réaliser leur amour à travers la mort, pour lui donner du sens, pour l’immortaliser, il va épouser son action</w:t>
      </w:r>
      <w:r w:rsidR="00E558C2" w:rsidRPr="008D4A57">
        <w:rPr>
          <w:rFonts w:asciiTheme="minorHAnsi" w:hAnsiTheme="minorHAnsi"/>
          <w:sz w:val="22"/>
          <w:szCs w:val="22"/>
        </w:rPr>
        <w:t xml:space="preserve"> </w:t>
      </w:r>
      <w:r w:rsidR="002031F1" w:rsidRPr="008D4A57">
        <w:rPr>
          <w:rFonts w:asciiTheme="minorHAnsi" w:hAnsiTheme="minorHAnsi"/>
          <w:sz w:val="22"/>
          <w:szCs w:val="22"/>
        </w:rPr>
        <w:t>inspirée par</w:t>
      </w:r>
      <w:r w:rsidR="00E558C2" w:rsidRPr="008D4A57">
        <w:rPr>
          <w:rFonts w:asciiTheme="minorHAnsi" w:hAnsiTheme="minorHAnsi"/>
          <w:sz w:val="22"/>
          <w:szCs w:val="22"/>
        </w:rPr>
        <w:t xml:space="preserve"> un idéal humaniste dans une poésie engagée</w:t>
      </w:r>
      <w:r w:rsidRPr="008D4A57">
        <w:rPr>
          <w:rFonts w:asciiTheme="minorHAnsi" w:hAnsiTheme="minorHAnsi"/>
          <w:sz w:val="22"/>
          <w:szCs w:val="22"/>
        </w:rPr>
        <w:t>.</w:t>
      </w:r>
    </w:p>
    <w:p w14:paraId="7B467DB0" w14:textId="77777777" w:rsidR="00140045" w:rsidRPr="008D4A57" w:rsidRDefault="00140045" w:rsidP="00F61CD7">
      <w:pPr>
        <w:pStyle w:val="Style"/>
        <w:ind w:firstLine="708"/>
        <w:contextualSpacing/>
        <w:jc w:val="both"/>
        <w:rPr>
          <w:rFonts w:asciiTheme="minorHAnsi" w:hAnsiTheme="minorHAnsi"/>
          <w:sz w:val="22"/>
          <w:szCs w:val="22"/>
        </w:rPr>
      </w:pPr>
    </w:p>
    <w:p w14:paraId="1B7AF6F3" w14:textId="5A633AF4" w:rsidR="007B470F" w:rsidRPr="008D4A57" w:rsidRDefault="007B470F" w:rsidP="00F61CD7">
      <w:pPr>
        <w:pStyle w:val="Style"/>
        <w:ind w:firstLine="708"/>
        <w:contextualSpacing/>
        <w:jc w:val="both"/>
        <w:rPr>
          <w:rFonts w:asciiTheme="minorHAnsi" w:hAnsiTheme="minorHAnsi"/>
          <w:sz w:val="22"/>
          <w:szCs w:val="22"/>
        </w:rPr>
      </w:pPr>
      <w:r w:rsidRPr="008D4A57">
        <w:rPr>
          <w:rFonts w:asciiTheme="minorHAnsi" w:hAnsiTheme="minorHAnsi"/>
          <w:sz w:val="22"/>
          <w:szCs w:val="22"/>
        </w:rPr>
        <w:t xml:space="preserve">Ainsi ce thème lyrique de la fuite du temps et de la mort, extrêmement traditionnel, parvient toujours </w:t>
      </w:r>
      <w:r w:rsidRPr="008D4A57">
        <w:rPr>
          <w:rFonts w:asciiTheme="minorHAnsi" w:hAnsiTheme="minorHAnsi" w:cs="Times"/>
          <w:w w:val="116"/>
          <w:sz w:val="22"/>
          <w:szCs w:val="22"/>
        </w:rPr>
        <w:t xml:space="preserve">à </w:t>
      </w:r>
      <w:r w:rsidRPr="008D4A57">
        <w:rPr>
          <w:rFonts w:asciiTheme="minorHAnsi" w:hAnsiTheme="minorHAnsi"/>
          <w:sz w:val="22"/>
          <w:szCs w:val="22"/>
        </w:rPr>
        <w:t xml:space="preserve">nous émouvoir. Il touche </w:t>
      </w:r>
      <w:r w:rsidRPr="008D4A57">
        <w:rPr>
          <w:rFonts w:asciiTheme="minorHAnsi" w:hAnsiTheme="minorHAnsi" w:cs="Times"/>
          <w:w w:val="112"/>
          <w:sz w:val="22"/>
          <w:szCs w:val="22"/>
        </w:rPr>
        <w:t xml:space="preserve">à </w:t>
      </w:r>
      <w:r w:rsidRPr="008D4A57">
        <w:rPr>
          <w:rFonts w:asciiTheme="minorHAnsi" w:hAnsiTheme="minorHAnsi"/>
          <w:sz w:val="22"/>
          <w:szCs w:val="22"/>
        </w:rPr>
        <w:t xml:space="preserve">nos angoisses intimes et surtout il est renouvelé, lié à celui de l’amour, par chacun de nos </w:t>
      </w:r>
      <w:r w:rsidR="002031F1" w:rsidRPr="008D4A57">
        <w:rPr>
          <w:rFonts w:asciiTheme="minorHAnsi" w:hAnsiTheme="minorHAnsi"/>
          <w:sz w:val="22"/>
          <w:szCs w:val="22"/>
        </w:rPr>
        <w:t>cinq</w:t>
      </w:r>
      <w:r w:rsidRPr="008D4A57">
        <w:rPr>
          <w:rFonts w:asciiTheme="minorHAnsi" w:hAnsiTheme="minorHAnsi"/>
          <w:sz w:val="22"/>
          <w:szCs w:val="22"/>
        </w:rPr>
        <w:t xml:space="preserve"> auteurs. Il est l'occasion de livrer la plainte élégiaque, résignée de Lamartine et Apollinaire</w:t>
      </w:r>
      <w:r w:rsidR="000A3143" w:rsidRPr="008D4A57">
        <w:rPr>
          <w:rFonts w:asciiTheme="minorHAnsi" w:hAnsiTheme="minorHAnsi"/>
          <w:sz w:val="22"/>
          <w:szCs w:val="22"/>
        </w:rPr>
        <w:t>, celle qui aboutit à l’engagement d’Eluard</w:t>
      </w:r>
      <w:r w:rsidRPr="008D4A57">
        <w:rPr>
          <w:rFonts w:asciiTheme="minorHAnsi" w:hAnsiTheme="minorHAnsi"/>
          <w:sz w:val="22"/>
          <w:szCs w:val="22"/>
        </w:rPr>
        <w:t xml:space="preserve">. Mais il peut être </w:t>
      </w:r>
      <w:r w:rsidR="000A3143" w:rsidRPr="008D4A57">
        <w:rPr>
          <w:rFonts w:asciiTheme="minorHAnsi" w:hAnsiTheme="minorHAnsi"/>
          <w:sz w:val="22"/>
          <w:szCs w:val="22"/>
        </w:rPr>
        <w:t>exploit</w:t>
      </w:r>
      <w:r w:rsidRPr="008D4A57">
        <w:rPr>
          <w:rFonts w:asciiTheme="minorHAnsi" w:hAnsiTheme="minorHAnsi"/>
          <w:sz w:val="22"/>
          <w:szCs w:val="22"/>
        </w:rPr>
        <w:t xml:space="preserve">é de façon plus amusante, stratégique et coquine chez Ronsard et Queneau qui pastiche joliment, en subvertissant les codes, l'auteur de la Pléiade : il devient alors un argument de séduction dans une conception de la vie hédoniste et pleine de saveur. </w:t>
      </w:r>
    </w:p>
    <w:p w14:paraId="57609334" w14:textId="5490D6C1" w:rsidR="007B470F" w:rsidRDefault="000A3143" w:rsidP="00F61CD7">
      <w:pPr>
        <w:pStyle w:val="Style"/>
        <w:ind w:firstLine="708"/>
        <w:contextualSpacing/>
        <w:jc w:val="both"/>
        <w:rPr>
          <w:rFonts w:asciiTheme="minorHAnsi" w:hAnsiTheme="minorHAnsi"/>
          <w:sz w:val="22"/>
          <w:szCs w:val="22"/>
        </w:rPr>
      </w:pPr>
      <w:r w:rsidRPr="008D4A57">
        <w:rPr>
          <w:rFonts w:asciiTheme="minorHAnsi" w:hAnsiTheme="minorHAnsi"/>
          <w:sz w:val="22"/>
          <w:szCs w:val="22"/>
        </w:rPr>
        <w:t>Il</w:t>
      </w:r>
      <w:r w:rsidR="007B470F" w:rsidRPr="008D4A57">
        <w:rPr>
          <w:rFonts w:asciiTheme="minorHAnsi" w:hAnsiTheme="minorHAnsi"/>
          <w:sz w:val="22"/>
          <w:szCs w:val="22"/>
        </w:rPr>
        <w:t xml:space="preserve"> va </w:t>
      </w:r>
      <w:r w:rsidRPr="008D4A57">
        <w:rPr>
          <w:rFonts w:asciiTheme="minorHAnsi" w:hAnsiTheme="minorHAnsi"/>
          <w:sz w:val="22"/>
          <w:szCs w:val="22"/>
        </w:rPr>
        <w:t>enfin</w:t>
      </w:r>
      <w:r w:rsidR="007B470F" w:rsidRPr="008D4A57">
        <w:rPr>
          <w:rFonts w:asciiTheme="minorHAnsi" w:hAnsiTheme="minorHAnsi"/>
          <w:sz w:val="22"/>
          <w:szCs w:val="22"/>
        </w:rPr>
        <w:t xml:space="preserve"> donner du sens à l’entreprise poétique, et à son art de l’écriture, avec l'emploi de la métaphore et du symbole par une plume très musicale, qui permet d’immortaliser non seulemen</w:t>
      </w:r>
      <w:r w:rsidR="002031F1" w:rsidRPr="008D4A57">
        <w:rPr>
          <w:rFonts w:asciiTheme="minorHAnsi" w:hAnsiTheme="minorHAnsi"/>
          <w:sz w:val="22"/>
          <w:szCs w:val="22"/>
        </w:rPr>
        <w:t>t les auteurs mais leurs Muses.</w:t>
      </w:r>
    </w:p>
    <w:p w14:paraId="2C28403D" w14:textId="77777777" w:rsidR="00BF295A" w:rsidRPr="008D4A57" w:rsidRDefault="00BF295A" w:rsidP="00F61CD7">
      <w:pPr>
        <w:pStyle w:val="Style"/>
        <w:ind w:firstLine="708"/>
        <w:contextualSpacing/>
        <w:jc w:val="both"/>
        <w:rPr>
          <w:rFonts w:asciiTheme="minorHAnsi" w:hAnsiTheme="minorHAnsi"/>
          <w:sz w:val="22"/>
          <w:szCs w:val="22"/>
        </w:rPr>
      </w:pPr>
    </w:p>
    <w:p w14:paraId="2EFC244F" w14:textId="1FF1DB0C" w:rsidR="00F45014" w:rsidRPr="00BF295A" w:rsidRDefault="00BF295A" w:rsidP="00F61CD7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BF295A">
        <w:rPr>
          <w:rFonts w:asciiTheme="minorHAnsi" w:hAnsiTheme="minorHAnsi"/>
          <w:b/>
          <w:i/>
          <w:sz w:val="24"/>
          <w:szCs w:val="24"/>
        </w:rPr>
        <w:t xml:space="preserve">Apprendre aussi  </w:t>
      </w:r>
      <w:r w:rsidRPr="00BF295A">
        <w:rPr>
          <w:rFonts w:asciiTheme="minorHAnsi" w:hAnsiTheme="minorHAnsi"/>
          <w:b/>
          <w:i/>
          <w:sz w:val="24"/>
          <w:szCs w:val="24"/>
          <w:u w:val="single"/>
        </w:rPr>
        <w:t>la synthèse générale</w:t>
      </w:r>
      <w:r w:rsidRPr="00BF295A">
        <w:rPr>
          <w:rFonts w:asciiTheme="minorHAnsi" w:hAnsiTheme="minorHAnsi"/>
          <w:b/>
          <w:i/>
          <w:sz w:val="24"/>
          <w:szCs w:val="24"/>
        </w:rPr>
        <w:t xml:space="preserve"> de cette séquence sur le site </w:t>
      </w:r>
      <w:proofErr w:type="spellStart"/>
      <w:r w:rsidRPr="00BF295A">
        <w:rPr>
          <w:rFonts w:asciiTheme="minorHAnsi" w:hAnsiTheme="minorHAnsi"/>
          <w:b/>
          <w:i/>
          <w:sz w:val="24"/>
          <w:szCs w:val="24"/>
        </w:rPr>
        <w:t>zanebetvoltaire.fr</w:t>
      </w:r>
      <w:proofErr w:type="spellEnd"/>
    </w:p>
    <w:sectPr w:rsidR="00F45014" w:rsidRPr="00BF295A" w:rsidSect="0000379B">
      <w:headerReference w:type="even" r:id="rId8"/>
      <w:headerReference w:type="default" r:id="rId9"/>
      <w:pgSz w:w="11907" w:h="16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E5997" w14:textId="77777777" w:rsidR="005114F2" w:rsidRDefault="00082A22">
      <w:r>
        <w:separator/>
      </w:r>
    </w:p>
  </w:endnote>
  <w:endnote w:type="continuationSeparator" w:id="0">
    <w:p w14:paraId="043577EB" w14:textId="77777777" w:rsidR="005114F2" w:rsidRDefault="0008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5D97D" w14:textId="77777777" w:rsidR="005114F2" w:rsidRDefault="00082A22">
      <w:r>
        <w:separator/>
      </w:r>
    </w:p>
  </w:footnote>
  <w:footnote w:type="continuationSeparator" w:id="0">
    <w:p w14:paraId="3BF99B21" w14:textId="77777777" w:rsidR="005114F2" w:rsidRDefault="00082A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9AC30" w14:textId="77777777" w:rsidR="00096B9B" w:rsidRDefault="00096B9B" w:rsidP="005A458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1F7DD7" w14:textId="77777777" w:rsidR="00096B9B" w:rsidRDefault="00096B9B" w:rsidP="005A458A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FECD3" w14:textId="77777777" w:rsidR="00096B9B" w:rsidRDefault="00096B9B" w:rsidP="005A458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2712"/>
    <w:multiLevelType w:val="singleLevel"/>
    <w:tmpl w:val="462ECDD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615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0F"/>
    <w:rsid w:val="0000379B"/>
    <w:rsid w:val="00043A17"/>
    <w:rsid w:val="00081849"/>
    <w:rsid w:val="00082A22"/>
    <w:rsid w:val="00096B9B"/>
    <w:rsid w:val="000A3143"/>
    <w:rsid w:val="000C5C78"/>
    <w:rsid w:val="000E0E1A"/>
    <w:rsid w:val="00140045"/>
    <w:rsid w:val="002031F1"/>
    <w:rsid w:val="002F0800"/>
    <w:rsid w:val="00311E79"/>
    <w:rsid w:val="0045053C"/>
    <w:rsid w:val="00474440"/>
    <w:rsid w:val="00481C75"/>
    <w:rsid w:val="005114F2"/>
    <w:rsid w:val="005A458A"/>
    <w:rsid w:val="006215F9"/>
    <w:rsid w:val="00654A47"/>
    <w:rsid w:val="006D5E4B"/>
    <w:rsid w:val="006E472D"/>
    <w:rsid w:val="007275CC"/>
    <w:rsid w:val="00756774"/>
    <w:rsid w:val="00757100"/>
    <w:rsid w:val="007B470F"/>
    <w:rsid w:val="0087055A"/>
    <w:rsid w:val="008D4A57"/>
    <w:rsid w:val="0092761B"/>
    <w:rsid w:val="00977826"/>
    <w:rsid w:val="009929C2"/>
    <w:rsid w:val="009D4C9B"/>
    <w:rsid w:val="00B42756"/>
    <w:rsid w:val="00B45783"/>
    <w:rsid w:val="00B548C2"/>
    <w:rsid w:val="00B9101E"/>
    <w:rsid w:val="00BA6B89"/>
    <w:rsid w:val="00BB54FD"/>
    <w:rsid w:val="00BE4018"/>
    <w:rsid w:val="00BE4ECB"/>
    <w:rsid w:val="00BF295A"/>
    <w:rsid w:val="00C4332C"/>
    <w:rsid w:val="00CA01B8"/>
    <w:rsid w:val="00CA2929"/>
    <w:rsid w:val="00CA5604"/>
    <w:rsid w:val="00CD0548"/>
    <w:rsid w:val="00D242D4"/>
    <w:rsid w:val="00D75092"/>
    <w:rsid w:val="00DD7AD1"/>
    <w:rsid w:val="00E558C2"/>
    <w:rsid w:val="00F273D3"/>
    <w:rsid w:val="00F45014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AF99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0F"/>
    <w:rPr>
      <w:rFonts w:eastAsia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7B470F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B4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470F"/>
    <w:rPr>
      <w:rFonts w:eastAsia="Times New Roman"/>
      <w:lang w:eastAsia="fr-FR"/>
    </w:rPr>
  </w:style>
  <w:style w:type="character" w:styleId="Numrodepage">
    <w:name w:val="page number"/>
    <w:uiPriority w:val="99"/>
    <w:semiHidden/>
    <w:unhideWhenUsed/>
    <w:rsid w:val="007B470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03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379B"/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0F"/>
    <w:rPr>
      <w:rFonts w:eastAsia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7B470F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B4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470F"/>
    <w:rPr>
      <w:rFonts w:eastAsia="Times New Roman"/>
      <w:lang w:eastAsia="fr-FR"/>
    </w:rPr>
  </w:style>
  <w:style w:type="character" w:styleId="Numrodepage">
    <w:name w:val="page number"/>
    <w:uiPriority w:val="99"/>
    <w:semiHidden/>
    <w:unhideWhenUsed/>
    <w:rsid w:val="007B470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03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379B"/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732</Words>
  <Characters>4031</Characters>
  <Application>Microsoft Macintosh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47</cp:revision>
  <cp:lastPrinted>2014-10-12T12:42:00Z</cp:lastPrinted>
  <dcterms:created xsi:type="dcterms:W3CDTF">2014-10-12T11:11:00Z</dcterms:created>
  <dcterms:modified xsi:type="dcterms:W3CDTF">2015-09-30T08:49:00Z</dcterms:modified>
</cp:coreProperties>
</file>