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C531" w14:textId="77777777" w:rsidR="007615DB" w:rsidRPr="007B2EAB" w:rsidRDefault="007615DB" w:rsidP="007615DB">
      <w:pPr>
        <w:jc w:val="center"/>
        <w:rPr>
          <w:rFonts w:asciiTheme="minorHAnsi" w:hAnsiTheme="minorHAnsi"/>
          <w:b/>
          <w:color w:val="0000FF"/>
          <w:szCs w:val="24"/>
        </w:rPr>
      </w:pPr>
      <w:bookmarkStart w:id="0" w:name="_GoBack"/>
      <w:r w:rsidRPr="007B2EAB">
        <w:rPr>
          <w:rFonts w:asciiTheme="minorHAnsi" w:hAnsiTheme="minorHAnsi"/>
          <w:b/>
          <w:color w:val="0000FF"/>
          <w:szCs w:val="24"/>
        </w:rPr>
        <w:t xml:space="preserve">La figure d’Œdipe – Corpus complet </w:t>
      </w:r>
    </w:p>
    <w:p w14:paraId="617DE99A" w14:textId="77777777" w:rsidR="007615DB" w:rsidRPr="007B2EAB" w:rsidRDefault="007615DB" w:rsidP="007615DB">
      <w:pPr>
        <w:jc w:val="center"/>
        <w:rPr>
          <w:rFonts w:asciiTheme="minorHAnsi" w:hAnsiTheme="minorHAnsi"/>
          <w:szCs w:val="24"/>
        </w:rPr>
      </w:pPr>
      <w:r w:rsidRPr="007B2EAB">
        <w:rPr>
          <w:rFonts w:asciiTheme="minorHAnsi" w:hAnsiTheme="minorHAnsi"/>
          <w:b/>
          <w:szCs w:val="24"/>
        </w:rPr>
        <w:t>Textes :</w:t>
      </w:r>
      <w:r w:rsidRPr="007B2EAB">
        <w:rPr>
          <w:rFonts w:asciiTheme="minorHAnsi" w:hAnsiTheme="minorHAnsi"/>
          <w:szCs w:val="24"/>
        </w:rPr>
        <w:t xml:space="preserve"> </w:t>
      </w:r>
    </w:p>
    <w:p w14:paraId="36779C14" w14:textId="77777777" w:rsidR="007615DB" w:rsidRPr="007B2EAB" w:rsidRDefault="007615DB" w:rsidP="007615DB">
      <w:pPr>
        <w:jc w:val="center"/>
        <w:rPr>
          <w:rFonts w:asciiTheme="minorHAnsi" w:hAnsiTheme="minorHAnsi"/>
          <w:i/>
          <w:szCs w:val="24"/>
        </w:rPr>
      </w:pPr>
      <w:r w:rsidRPr="007B2EAB">
        <w:rPr>
          <w:rFonts w:asciiTheme="minorHAnsi" w:hAnsiTheme="minorHAnsi"/>
          <w:i/>
          <w:szCs w:val="24"/>
        </w:rPr>
        <w:t xml:space="preserve">- </w:t>
      </w:r>
      <w:r w:rsidRPr="007B2EAB">
        <w:rPr>
          <w:rFonts w:asciiTheme="minorHAnsi" w:hAnsiTheme="minorHAnsi"/>
          <w:szCs w:val="24"/>
        </w:rPr>
        <w:t>Sophocle</w:t>
      </w:r>
      <w:r w:rsidRPr="007B2EAB">
        <w:rPr>
          <w:rFonts w:asciiTheme="minorHAnsi" w:hAnsiTheme="minorHAnsi"/>
          <w:i/>
          <w:szCs w:val="24"/>
        </w:rPr>
        <w:t xml:space="preserve"> Œdipe-Roi </w:t>
      </w:r>
      <w:r w:rsidRPr="007B2EAB">
        <w:rPr>
          <w:rFonts w:asciiTheme="minorHAnsi" w:hAnsiTheme="minorHAnsi"/>
          <w:szCs w:val="24"/>
        </w:rPr>
        <w:t>(tragédie représentée entre 430 et 420 avant J.-C.),</w:t>
      </w:r>
      <w:r w:rsidRPr="007B2EAB">
        <w:rPr>
          <w:rFonts w:asciiTheme="minorHAnsi" w:hAnsiTheme="minorHAnsi"/>
          <w:i/>
          <w:szCs w:val="24"/>
        </w:rPr>
        <w:t xml:space="preserve"> Œdipe à Colonne</w:t>
      </w:r>
    </w:p>
    <w:p w14:paraId="25AB6AA8" w14:textId="77777777" w:rsidR="007615DB" w:rsidRPr="007B2EAB" w:rsidRDefault="007615DB" w:rsidP="007615DB">
      <w:pPr>
        <w:jc w:val="center"/>
        <w:rPr>
          <w:rFonts w:asciiTheme="minorHAnsi" w:hAnsiTheme="minorHAnsi"/>
          <w:szCs w:val="24"/>
        </w:rPr>
      </w:pPr>
      <w:r w:rsidRPr="007B2EAB">
        <w:rPr>
          <w:rFonts w:asciiTheme="minorHAnsi" w:hAnsiTheme="minorHAnsi"/>
          <w:szCs w:val="24"/>
        </w:rPr>
        <w:t xml:space="preserve">- Cocteau, </w:t>
      </w:r>
      <w:r w:rsidRPr="007B2EAB">
        <w:rPr>
          <w:rFonts w:asciiTheme="minorHAnsi" w:hAnsiTheme="minorHAnsi"/>
          <w:i/>
          <w:szCs w:val="24"/>
        </w:rPr>
        <w:t>La Machine infernale</w:t>
      </w:r>
      <w:r w:rsidRPr="007B2EAB">
        <w:rPr>
          <w:rFonts w:asciiTheme="minorHAnsi" w:hAnsiTheme="minorHAnsi"/>
          <w:szCs w:val="24"/>
          <w:lang w:eastAsia="ja-JP"/>
        </w:rPr>
        <w:t xml:space="preserve"> rédigée en </w:t>
      </w:r>
      <w:hyperlink r:id="rId7" w:history="1">
        <w:r w:rsidRPr="007B2EAB">
          <w:rPr>
            <w:rStyle w:val="Lienhypertexte"/>
            <w:rFonts w:asciiTheme="minorHAnsi" w:hAnsiTheme="minorHAnsi" w:cs="Georgia"/>
            <w:color w:val="auto"/>
            <w:szCs w:val="24"/>
            <w:u w:val="none"/>
            <w:lang w:eastAsia="ja-JP"/>
          </w:rPr>
          <w:t>1932</w:t>
        </w:r>
      </w:hyperlink>
      <w:r w:rsidRPr="007B2EAB">
        <w:rPr>
          <w:rFonts w:asciiTheme="minorHAnsi" w:hAnsiTheme="minorHAnsi"/>
          <w:szCs w:val="24"/>
          <w:lang w:eastAsia="ja-JP"/>
        </w:rPr>
        <w:t xml:space="preserve"> et jouée pour la première fois le </w:t>
      </w:r>
      <w:hyperlink r:id="rId8" w:history="1">
        <w:r w:rsidRPr="007B2EAB">
          <w:rPr>
            <w:rStyle w:val="Lienhypertexte"/>
            <w:rFonts w:asciiTheme="minorHAnsi" w:hAnsiTheme="minorHAnsi" w:cs="Georgia"/>
            <w:color w:val="auto"/>
            <w:szCs w:val="24"/>
            <w:u w:val="none"/>
            <w:lang w:eastAsia="ja-JP"/>
          </w:rPr>
          <w:t>10</w:t>
        </w:r>
      </w:hyperlink>
      <w:r w:rsidRPr="007B2EAB">
        <w:rPr>
          <w:rFonts w:asciiTheme="minorHAnsi" w:hAnsiTheme="minorHAnsi"/>
          <w:szCs w:val="24"/>
          <w:lang w:eastAsia="ja-JP"/>
        </w:rPr>
        <w:t> </w:t>
      </w:r>
      <w:hyperlink r:id="rId9" w:history="1">
        <w:r w:rsidRPr="007B2EAB">
          <w:rPr>
            <w:rStyle w:val="Lienhypertexte"/>
            <w:rFonts w:asciiTheme="minorHAnsi" w:hAnsiTheme="minorHAnsi" w:cs="Georgia"/>
            <w:color w:val="auto"/>
            <w:szCs w:val="24"/>
            <w:u w:val="none"/>
            <w:lang w:eastAsia="ja-JP"/>
          </w:rPr>
          <w:t>avril</w:t>
        </w:r>
      </w:hyperlink>
      <w:r w:rsidRPr="007B2EAB">
        <w:rPr>
          <w:rFonts w:asciiTheme="minorHAnsi" w:hAnsiTheme="minorHAnsi"/>
          <w:szCs w:val="24"/>
          <w:lang w:eastAsia="ja-JP"/>
        </w:rPr>
        <w:t> </w:t>
      </w:r>
      <w:hyperlink r:id="rId10" w:history="1">
        <w:r w:rsidRPr="007B2EAB">
          <w:rPr>
            <w:rStyle w:val="Lienhypertexte"/>
            <w:rFonts w:asciiTheme="minorHAnsi" w:hAnsiTheme="minorHAnsi" w:cs="Georgia"/>
            <w:color w:val="auto"/>
            <w:szCs w:val="24"/>
            <w:u w:val="none"/>
            <w:lang w:eastAsia="ja-JP"/>
          </w:rPr>
          <w:t>1934</w:t>
        </w:r>
      </w:hyperlink>
    </w:p>
    <w:p w14:paraId="3C277C22" w14:textId="77777777" w:rsidR="007615DB" w:rsidRPr="007B2EAB" w:rsidRDefault="007615DB" w:rsidP="007615DB">
      <w:pPr>
        <w:jc w:val="center"/>
        <w:rPr>
          <w:rFonts w:asciiTheme="minorHAnsi" w:hAnsiTheme="minorHAnsi"/>
          <w:szCs w:val="24"/>
        </w:rPr>
      </w:pPr>
      <w:r w:rsidRPr="007B2EAB">
        <w:rPr>
          <w:rFonts w:asciiTheme="minorHAnsi" w:hAnsiTheme="minorHAnsi"/>
          <w:szCs w:val="24"/>
        </w:rPr>
        <w:t xml:space="preserve">- Bauchau </w:t>
      </w:r>
      <w:r w:rsidRPr="007B2EAB">
        <w:rPr>
          <w:rFonts w:asciiTheme="minorHAnsi" w:hAnsiTheme="minorHAnsi"/>
          <w:i/>
          <w:szCs w:val="24"/>
        </w:rPr>
        <w:t xml:space="preserve">Œdipe sur la route, </w:t>
      </w:r>
      <w:r w:rsidRPr="007B2EAB">
        <w:rPr>
          <w:rFonts w:asciiTheme="minorHAnsi" w:hAnsiTheme="minorHAnsi"/>
          <w:szCs w:val="24"/>
        </w:rPr>
        <w:t>réécriture romanesque publiée en 1990 (lecture cursive)</w:t>
      </w:r>
    </w:p>
    <w:p w14:paraId="51D1FAAB" w14:textId="77777777" w:rsidR="007615DB" w:rsidRPr="007B2EAB" w:rsidRDefault="007615DB" w:rsidP="007615DB">
      <w:pPr>
        <w:jc w:val="center"/>
        <w:rPr>
          <w:rFonts w:asciiTheme="minorHAnsi" w:hAnsiTheme="minorHAnsi"/>
          <w:szCs w:val="24"/>
        </w:rPr>
      </w:pPr>
      <w:r w:rsidRPr="007B2EAB">
        <w:rPr>
          <w:rFonts w:asciiTheme="minorHAnsi" w:hAnsiTheme="minorHAnsi"/>
          <w:szCs w:val="24"/>
        </w:rPr>
        <w:t>- Œdipe chez Freud</w:t>
      </w:r>
    </w:p>
    <w:p w14:paraId="7F8A558C" w14:textId="77777777" w:rsidR="007615DB" w:rsidRPr="007B2EAB" w:rsidRDefault="007615DB" w:rsidP="007615DB">
      <w:pPr>
        <w:jc w:val="center"/>
        <w:rPr>
          <w:rFonts w:asciiTheme="minorHAnsi" w:hAnsiTheme="minorHAnsi"/>
          <w:b/>
          <w:szCs w:val="24"/>
        </w:rPr>
      </w:pPr>
      <w:r w:rsidRPr="007B2EAB">
        <w:rPr>
          <w:rFonts w:asciiTheme="minorHAnsi" w:hAnsiTheme="minorHAnsi"/>
          <w:b/>
          <w:szCs w:val="24"/>
        </w:rPr>
        <w:t xml:space="preserve">Lecture d’images fixes : </w:t>
      </w:r>
    </w:p>
    <w:p w14:paraId="7900DD7B" w14:textId="77777777" w:rsidR="007615DB" w:rsidRPr="007B2EAB" w:rsidRDefault="007615DB" w:rsidP="007615DB">
      <w:pPr>
        <w:jc w:val="center"/>
        <w:rPr>
          <w:rFonts w:asciiTheme="minorHAnsi" w:eastAsia="Times New Roman" w:hAnsiTheme="minorHAnsi"/>
          <w:szCs w:val="24"/>
        </w:rPr>
      </w:pPr>
      <w:r w:rsidRPr="007B2EAB">
        <w:rPr>
          <w:rFonts w:asciiTheme="minorHAnsi" w:hAnsiTheme="minorHAnsi"/>
          <w:szCs w:val="24"/>
        </w:rPr>
        <w:t>Œdipe et le Sphinx dans les tableaux d’Ingres (1808 – 1827), Moreau (</w:t>
      </w:r>
      <w:r w:rsidRPr="007B2EAB">
        <w:rPr>
          <w:rFonts w:asciiTheme="minorHAnsi" w:eastAsia="Times New Roman" w:hAnsiTheme="minorHAnsi"/>
          <w:szCs w:val="24"/>
        </w:rPr>
        <w:t>1864)</w:t>
      </w:r>
    </w:p>
    <w:p w14:paraId="313DC12E" w14:textId="77777777" w:rsidR="007615DB" w:rsidRPr="007B2EAB" w:rsidRDefault="007615DB" w:rsidP="007615DB">
      <w:pPr>
        <w:jc w:val="center"/>
        <w:rPr>
          <w:rFonts w:asciiTheme="minorHAnsi" w:eastAsia="Times New Roman" w:hAnsiTheme="minorHAnsi"/>
          <w:szCs w:val="24"/>
        </w:rPr>
      </w:pPr>
    </w:p>
    <w:p w14:paraId="2928C12D" w14:textId="4E6C4AFC" w:rsidR="007615DB" w:rsidRPr="007B2EAB" w:rsidRDefault="007615DB" w:rsidP="00D11476">
      <w:pPr>
        <w:pBdr>
          <w:top w:val="single" w:sz="4" w:space="1" w:color="auto"/>
          <w:left w:val="single" w:sz="4" w:space="4" w:color="auto"/>
          <w:bottom w:val="single" w:sz="4" w:space="1" w:color="auto"/>
          <w:right w:val="single" w:sz="4" w:space="4" w:color="auto"/>
        </w:pBdr>
        <w:jc w:val="center"/>
        <w:rPr>
          <w:rFonts w:asciiTheme="minorHAnsi" w:hAnsiTheme="minorHAnsi"/>
          <w:b/>
          <w:color w:val="0000FF"/>
          <w:szCs w:val="24"/>
        </w:rPr>
      </w:pPr>
      <w:r w:rsidRPr="007B2EAB">
        <w:rPr>
          <w:rFonts w:asciiTheme="minorHAnsi" w:hAnsiTheme="minorHAnsi"/>
          <w:b/>
          <w:color w:val="0000FF"/>
          <w:szCs w:val="24"/>
        </w:rPr>
        <w:t>Mais pour la réponse à la question transversale, vous ne prendrez en compte que</w:t>
      </w:r>
      <w:r w:rsidR="00061DE7" w:rsidRPr="007B2EAB">
        <w:rPr>
          <w:rFonts w:asciiTheme="minorHAnsi" w:hAnsiTheme="minorHAnsi"/>
          <w:b/>
          <w:color w:val="0000FF"/>
          <w:szCs w:val="24"/>
        </w:rPr>
        <w:t xml:space="preserve"> le corpus suivant :</w:t>
      </w:r>
    </w:p>
    <w:p w14:paraId="1F1711A0" w14:textId="77777777" w:rsidR="00061DE7" w:rsidRPr="007B2EAB" w:rsidRDefault="00061DE7" w:rsidP="00D11476">
      <w:pPr>
        <w:pBdr>
          <w:top w:val="single" w:sz="4" w:space="1" w:color="auto"/>
          <w:left w:val="single" w:sz="4" w:space="4" w:color="auto"/>
          <w:bottom w:val="single" w:sz="4" w:space="1" w:color="auto"/>
          <w:right w:val="single" w:sz="4" w:space="4" w:color="auto"/>
        </w:pBdr>
        <w:jc w:val="center"/>
        <w:rPr>
          <w:rFonts w:asciiTheme="minorHAnsi" w:hAnsiTheme="minorHAnsi"/>
          <w:b/>
          <w:color w:val="0000FF"/>
          <w:szCs w:val="24"/>
        </w:rPr>
      </w:pPr>
    </w:p>
    <w:p w14:paraId="1B87AF6B" w14:textId="38F3A264" w:rsidR="0055575D" w:rsidRPr="007B2EAB" w:rsidRDefault="0055575D" w:rsidP="00D11476">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jc w:val="both"/>
        <w:rPr>
          <w:rFonts w:asciiTheme="minorHAnsi" w:hAnsiTheme="minorHAnsi" w:cs="Helvetica"/>
          <w:bCs/>
          <w:color w:val="464646"/>
          <w:szCs w:val="24"/>
          <w:lang w:eastAsia="ja-JP"/>
        </w:rPr>
      </w:pPr>
      <w:r w:rsidRPr="007B2EAB">
        <w:rPr>
          <w:rFonts w:asciiTheme="minorHAnsi" w:hAnsiTheme="minorHAnsi" w:cs="Georgia"/>
          <w:i/>
          <w:szCs w:val="24"/>
          <w:lang w:eastAsia="ja-JP"/>
        </w:rPr>
        <w:t xml:space="preserve">- </w:t>
      </w:r>
      <w:r w:rsidRPr="007B2EAB">
        <w:rPr>
          <w:rFonts w:asciiTheme="minorHAnsi" w:hAnsiTheme="minorHAnsi" w:cs="Georgia"/>
          <w:szCs w:val="24"/>
          <w:lang w:eastAsia="ja-JP"/>
        </w:rPr>
        <w:t>Sophocle</w:t>
      </w:r>
      <w:r w:rsidR="00D11476" w:rsidRPr="007B2EAB">
        <w:rPr>
          <w:rFonts w:asciiTheme="minorHAnsi" w:hAnsiTheme="minorHAnsi" w:cs="Georgia"/>
          <w:szCs w:val="24"/>
          <w:lang w:eastAsia="ja-JP"/>
        </w:rPr>
        <w:t>,</w:t>
      </w:r>
      <w:r w:rsidRPr="007B2EAB">
        <w:rPr>
          <w:rFonts w:asciiTheme="minorHAnsi" w:hAnsiTheme="minorHAnsi" w:cs="Georgia"/>
          <w:szCs w:val="24"/>
          <w:lang w:eastAsia="ja-JP"/>
        </w:rPr>
        <w:t xml:space="preserve"> </w:t>
      </w:r>
      <w:r w:rsidRPr="007B2EAB">
        <w:rPr>
          <w:rFonts w:asciiTheme="minorHAnsi" w:hAnsiTheme="minorHAnsi" w:cs="Georgia"/>
          <w:i/>
          <w:szCs w:val="24"/>
          <w:lang w:eastAsia="ja-JP"/>
        </w:rPr>
        <w:t>Œdipe Roi</w:t>
      </w:r>
      <w:r w:rsidRPr="007B2EAB">
        <w:rPr>
          <w:rFonts w:asciiTheme="minorHAnsi" w:hAnsiTheme="minorHAnsi" w:cs="Georgia"/>
          <w:szCs w:val="24"/>
          <w:lang w:eastAsia="ja-JP"/>
        </w:rPr>
        <w:t xml:space="preserve"> de </w:t>
      </w:r>
      <w:r w:rsidRPr="007B2EAB">
        <w:rPr>
          <w:rFonts w:asciiTheme="minorHAnsi" w:hAnsiTheme="minorHAnsi"/>
          <w:szCs w:val="24"/>
        </w:rPr>
        <w:t>(tragédie représentée entre 430 et 420 avant J.-C.)</w:t>
      </w:r>
      <w:r w:rsidRPr="007B2EAB">
        <w:rPr>
          <w:rFonts w:asciiTheme="minorHAnsi" w:hAnsiTheme="minorHAnsi" w:cs="Helvetica"/>
          <w:bCs/>
          <w:color w:val="464646"/>
          <w:szCs w:val="24"/>
          <w:lang w:eastAsia="ja-JP"/>
        </w:rPr>
        <w:t xml:space="preserve"> Le prologue</w:t>
      </w:r>
    </w:p>
    <w:p w14:paraId="3F616E11" w14:textId="77777777" w:rsidR="0055575D" w:rsidRPr="007B2EAB" w:rsidRDefault="0055575D" w:rsidP="00D11476">
      <w:pPr>
        <w:pBdr>
          <w:top w:val="single" w:sz="4" w:space="1" w:color="auto"/>
          <w:left w:val="single" w:sz="4" w:space="4" w:color="auto"/>
          <w:bottom w:val="single" w:sz="4" w:space="1" w:color="auto"/>
          <w:right w:val="single" w:sz="4" w:space="4" w:color="auto"/>
        </w:pBdr>
        <w:rPr>
          <w:rFonts w:asciiTheme="minorHAnsi" w:hAnsiTheme="minorHAnsi"/>
          <w:i/>
          <w:szCs w:val="24"/>
        </w:rPr>
      </w:pPr>
      <w:r w:rsidRPr="007B2EAB">
        <w:rPr>
          <w:rFonts w:asciiTheme="minorHAnsi" w:hAnsiTheme="minorHAnsi"/>
          <w:szCs w:val="24"/>
        </w:rPr>
        <w:t xml:space="preserve">- Cocteau, </w:t>
      </w:r>
      <w:r w:rsidRPr="007B2EAB">
        <w:rPr>
          <w:rFonts w:asciiTheme="minorHAnsi" w:hAnsiTheme="minorHAnsi"/>
          <w:i/>
          <w:szCs w:val="24"/>
        </w:rPr>
        <w:t>La Machine infernale</w:t>
      </w:r>
      <w:r w:rsidRPr="007B2EAB">
        <w:rPr>
          <w:rFonts w:asciiTheme="minorHAnsi" w:hAnsiTheme="minorHAnsi"/>
          <w:szCs w:val="24"/>
          <w:lang w:eastAsia="ja-JP"/>
        </w:rPr>
        <w:t xml:space="preserve"> rédigée en </w:t>
      </w:r>
      <w:hyperlink r:id="rId11" w:history="1">
        <w:r w:rsidRPr="007B2EAB">
          <w:rPr>
            <w:rStyle w:val="Lienhypertexte"/>
            <w:rFonts w:asciiTheme="minorHAnsi" w:hAnsiTheme="minorHAnsi" w:cs="Georgia"/>
            <w:color w:val="auto"/>
            <w:szCs w:val="24"/>
            <w:u w:val="none"/>
            <w:lang w:eastAsia="ja-JP"/>
          </w:rPr>
          <w:t>1932</w:t>
        </w:r>
      </w:hyperlink>
      <w:r w:rsidRPr="007B2EAB">
        <w:rPr>
          <w:rFonts w:asciiTheme="minorHAnsi" w:hAnsiTheme="minorHAnsi"/>
          <w:szCs w:val="24"/>
          <w:lang w:eastAsia="ja-JP"/>
        </w:rPr>
        <w:t xml:space="preserve"> et jouée pour la première fois le </w:t>
      </w:r>
      <w:hyperlink r:id="rId12" w:history="1">
        <w:r w:rsidRPr="007B2EAB">
          <w:rPr>
            <w:rStyle w:val="Lienhypertexte"/>
            <w:rFonts w:asciiTheme="minorHAnsi" w:hAnsiTheme="minorHAnsi" w:cs="Georgia"/>
            <w:color w:val="auto"/>
            <w:szCs w:val="24"/>
            <w:u w:val="none"/>
            <w:lang w:eastAsia="ja-JP"/>
          </w:rPr>
          <w:t>10</w:t>
        </w:r>
      </w:hyperlink>
      <w:r w:rsidRPr="007B2EAB">
        <w:rPr>
          <w:rFonts w:asciiTheme="minorHAnsi" w:hAnsiTheme="minorHAnsi"/>
          <w:szCs w:val="24"/>
          <w:lang w:eastAsia="ja-JP"/>
        </w:rPr>
        <w:t> </w:t>
      </w:r>
      <w:hyperlink r:id="rId13" w:history="1">
        <w:r w:rsidRPr="007B2EAB">
          <w:rPr>
            <w:rStyle w:val="Lienhypertexte"/>
            <w:rFonts w:asciiTheme="minorHAnsi" w:hAnsiTheme="minorHAnsi" w:cs="Georgia"/>
            <w:color w:val="auto"/>
            <w:szCs w:val="24"/>
            <w:u w:val="none"/>
            <w:lang w:eastAsia="ja-JP"/>
          </w:rPr>
          <w:t>avril</w:t>
        </w:r>
      </w:hyperlink>
      <w:r w:rsidRPr="007B2EAB">
        <w:rPr>
          <w:rFonts w:asciiTheme="minorHAnsi" w:hAnsiTheme="minorHAnsi"/>
          <w:szCs w:val="24"/>
          <w:lang w:eastAsia="ja-JP"/>
        </w:rPr>
        <w:t> </w:t>
      </w:r>
      <w:hyperlink r:id="rId14" w:history="1">
        <w:r w:rsidRPr="007B2EAB">
          <w:rPr>
            <w:rStyle w:val="Lienhypertexte"/>
            <w:rFonts w:asciiTheme="minorHAnsi" w:hAnsiTheme="minorHAnsi" w:cs="Georgia"/>
            <w:color w:val="auto"/>
            <w:szCs w:val="24"/>
            <w:u w:val="none"/>
            <w:lang w:eastAsia="ja-JP"/>
          </w:rPr>
          <w:t>1934</w:t>
        </w:r>
      </w:hyperlink>
      <w:r w:rsidRPr="007B2EAB">
        <w:rPr>
          <w:rFonts w:asciiTheme="minorHAnsi" w:hAnsiTheme="minorHAnsi"/>
          <w:szCs w:val="24"/>
          <w:lang w:eastAsia="ja-JP"/>
        </w:rPr>
        <w:t xml:space="preserve">, </w:t>
      </w:r>
      <w:r w:rsidRPr="007B2EAB">
        <w:rPr>
          <w:rFonts w:asciiTheme="minorHAnsi" w:hAnsiTheme="minorHAnsi"/>
          <w:i/>
          <w:szCs w:val="24"/>
        </w:rPr>
        <w:t>Extrait de l’Acte I</w:t>
      </w:r>
    </w:p>
    <w:p w14:paraId="28D47610" w14:textId="530BEA43" w:rsidR="00855398" w:rsidRPr="007B2EAB" w:rsidRDefault="00061DE7" w:rsidP="00D11476">
      <w:pPr>
        <w:pBdr>
          <w:top w:val="single" w:sz="4" w:space="1" w:color="auto"/>
          <w:left w:val="single" w:sz="4" w:space="4" w:color="auto"/>
          <w:bottom w:val="single" w:sz="4" w:space="1" w:color="auto"/>
          <w:right w:val="single" w:sz="4" w:space="4" w:color="auto"/>
        </w:pBdr>
        <w:rPr>
          <w:rFonts w:asciiTheme="minorHAnsi" w:hAnsiTheme="minorHAnsi"/>
          <w:szCs w:val="24"/>
        </w:rPr>
      </w:pPr>
      <w:r w:rsidRPr="007B2EAB">
        <w:rPr>
          <w:rFonts w:asciiTheme="minorHAnsi" w:hAnsiTheme="minorHAnsi"/>
          <w:szCs w:val="24"/>
        </w:rPr>
        <w:t xml:space="preserve">- </w:t>
      </w:r>
      <w:r w:rsidR="00855398" w:rsidRPr="007B2EAB">
        <w:rPr>
          <w:rFonts w:asciiTheme="minorHAnsi" w:hAnsiTheme="minorHAnsi"/>
          <w:szCs w:val="24"/>
        </w:rPr>
        <w:t>Jean-Auguste-Dominique Ingres, « Œdipe expliquant l’énigme du sphinx », 1808 – 1827, huile sur toile, 1,89 m sur 1,44 m</w:t>
      </w:r>
    </w:p>
    <w:p w14:paraId="18D9161F" w14:textId="0B26DC97" w:rsidR="00061DE7" w:rsidRPr="007B2EAB" w:rsidRDefault="00061DE7" w:rsidP="00D11476">
      <w:pPr>
        <w:pBdr>
          <w:top w:val="single" w:sz="4" w:space="1" w:color="auto"/>
          <w:left w:val="single" w:sz="4" w:space="4" w:color="auto"/>
          <w:bottom w:val="single" w:sz="4" w:space="1" w:color="auto"/>
          <w:right w:val="single" w:sz="4" w:space="4" w:color="auto"/>
        </w:pBdr>
        <w:rPr>
          <w:rFonts w:asciiTheme="minorHAnsi" w:hAnsiTheme="minorHAnsi"/>
          <w:szCs w:val="24"/>
        </w:rPr>
      </w:pPr>
      <w:r w:rsidRPr="007B2EAB">
        <w:rPr>
          <w:rFonts w:asciiTheme="minorHAnsi" w:hAnsiTheme="minorHAnsi"/>
          <w:szCs w:val="24"/>
        </w:rPr>
        <w:t>- Gustave Moreau, « Œdipe et le Sphinx », 1864 aquarelle 35X18 cm</w:t>
      </w:r>
    </w:p>
    <w:p w14:paraId="295DF5C4" w14:textId="77777777" w:rsidR="00D11476" w:rsidRPr="007B2EAB" w:rsidRDefault="00D11476" w:rsidP="00D11476">
      <w:pPr>
        <w:pBdr>
          <w:top w:val="single" w:sz="4" w:space="1" w:color="auto"/>
          <w:left w:val="single" w:sz="4" w:space="4" w:color="auto"/>
          <w:bottom w:val="single" w:sz="4" w:space="1" w:color="auto"/>
          <w:right w:val="single" w:sz="4" w:space="4" w:color="auto"/>
        </w:pBdr>
        <w:rPr>
          <w:rFonts w:asciiTheme="minorHAnsi" w:hAnsiTheme="minorHAnsi"/>
          <w:szCs w:val="24"/>
        </w:rPr>
      </w:pPr>
    </w:p>
    <w:p w14:paraId="1AC889EB" w14:textId="735DFA6F" w:rsidR="00D11476" w:rsidRPr="007B2EAB" w:rsidRDefault="00D11476" w:rsidP="00D11476">
      <w:pPr>
        <w:pBdr>
          <w:top w:val="single" w:sz="4" w:space="1" w:color="auto"/>
          <w:left w:val="single" w:sz="4" w:space="4" w:color="auto"/>
          <w:bottom w:val="single" w:sz="4" w:space="1" w:color="auto"/>
          <w:right w:val="single" w:sz="4" w:space="4" w:color="auto"/>
        </w:pBdr>
        <w:rPr>
          <w:rFonts w:asciiTheme="minorHAnsi" w:hAnsiTheme="minorHAnsi"/>
          <w:szCs w:val="24"/>
        </w:rPr>
      </w:pPr>
      <w:r w:rsidRPr="007B2EAB">
        <w:rPr>
          <w:rFonts w:asciiTheme="minorHAnsi" w:hAnsiTheme="minorHAnsi"/>
          <w:b/>
          <w:color w:val="0000FF"/>
          <w:szCs w:val="24"/>
        </w:rPr>
        <w:t>Sujet : quel intérêt représentent ces différentes réécritures textuelles et graphiques du mythe d’Œdipe ?</w:t>
      </w:r>
    </w:p>
    <w:p w14:paraId="17C865FC" w14:textId="77777777" w:rsidR="0055575D" w:rsidRPr="007B2EAB" w:rsidRDefault="0055575D" w:rsidP="0055575D">
      <w:pPr>
        <w:jc w:val="center"/>
        <w:rPr>
          <w:rFonts w:asciiTheme="minorHAnsi" w:hAnsiTheme="minorHAnsi"/>
          <w:szCs w:val="24"/>
        </w:rPr>
      </w:pPr>
    </w:p>
    <w:p w14:paraId="48BECDF6" w14:textId="03C0DD65" w:rsidR="004F7691" w:rsidRPr="007B2EAB" w:rsidRDefault="004F7691" w:rsidP="00EA28BD">
      <w:pPr>
        <w:ind w:firstLine="708"/>
        <w:jc w:val="both"/>
        <w:rPr>
          <w:rFonts w:asciiTheme="minorHAnsi" w:hAnsiTheme="minorHAnsi"/>
          <w:szCs w:val="24"/>
        </w:rPr>
      </w:pPr>
      <w:r w:rsidRPr="007B2EAB">
        <w:rPr>
          <w:rFonts w:asciiTheme="minorHAnsi" w:hAnsiTheme="minorHAnsi"/>
          <w:szCs w:val="24"/>
        </w:rPr>
        <w:t xml:space="preserve">Œdipe (en </w:t>
      </w:r>
      <w:hyperlink r:id="rId15" w:history="1">
        <w:r w:rsidRPr="007B2EAB">
          <w:rPr>
            <w:rFonts w:asciiTheme="minorHAnsi" w:hAnsiTheme="minorHAnsi"/>
            <w:szCs w:val="24"/>
          </w:rPr>
          <w:t>grec ancien</w:t>
        </w:r>
      </w:hyperlink>
      <w:r w:rsidRPr="007B2EAB">
        <w:rPr>
          <w:rFonts w:asciiTheme="minorHAnsi" w:hAnsiTheme="minorHAnsi"/>
          <w:szCs w:val="24"/>
        </w:rPr>
        <w:t xml:space="preserve"> Ο</w:t>
      </w:r>
      <w:r w:rsidRPr="007B2EAB">
        <w:rPr>
          <w:rFonts w:asciiTheme="minorHAnsi" w:hAnsiTheme="minorHAnsi" w:cs="Calibri"/>
          <w:szCs w:val="24"/>
        </w:rPr>
        <w:t>ἰ</w:t>
      </w:r>
      <w:r w:rsidRPr="007B2EAB">
        <w:rPr>
          <w:rFonts w:asciiTheme="minorHAnsi" w:hAnsiTheme="minorHAnsi"/>
          <w:szCs w:val="24"/>
        </w:rPr>
        <w:t xml:space="preserve">δίπους / Oidípous, « pieds enflés ») est un héros de la </w:t>
      </w:r>
      <w:hyperlink r:id="rId16" w:history="1">
        <w:r w:rsidRPr="007B2EAB">
          <w:rPr>
            <w:rFonts w:asciiTheme="minorHAnsi" w:hAnsiTheme="minorHAnsi"/>
            <w:szCs w:val="24"/>
          </w:rPr>
          <w:t>mythologie grecque</w:t>
        </w:r>
      </w:hyperlink>
      <w:r w:rsidRPr="007B2EAB">
        <w:rPr>
          <w:rFonts w:asciiTheme="minorHAnsi" w:hAnsiTheme="minorHAnsi"/>
          <w:szCs w:val="24"/>
        </w:rPr>
        <w:t xml:space="preserve">. Il fait partie de la dynastie des </w:t>
      </w:r>
      <w:hyperlink r:id="rId17" w:history="1">
        <w:r w:rsidRPr="007B2EAB">
          <w:rPr>
            <w:rFonts w:asciiTheme="minorHAnsi" w:hAnsiTheme="minorHAnsi"/>
            <w:szCs w:val="24"/>
          </w:rPr>
          <w:t>Labdacides</w:t>
        </w:r>
      </w:hyperlink>
      <w:r w:rsidRPr="007B2EAB">
        <w:rPr>
          <w:rFonts w:asciiTheme="minorHAnsi" w:hAnsiTheme="minorHAnsi"/>
          <w:szCs w:val="24"/>
        </w:rPr>
        <w:t xml:space="preserve">, les rois légendaires de la ville de </w:t>
      </w:r>
      <w:hyperlink r:id="rId18" w:history="1">
        <w:r w:rsidRPr="007B2EAB">
          <w:rPr>
            <w:rFonts w:asciiTheme="minorHAnsi" w:hAnsiTheme="minorHAnsi"/>
            <w:szCs w:val="24"/>
          </w:rPr>
          <w:t>Thèbes</w:t>
        </w:r>
      </w:hyperlink>
      <w:r w:rsidRPr="007B2EAB">
        <w:rPr>
          <w:rFonts w:asciiTheme="minorHAnsi" w:hAnsiTheme="minorHAnsi"/>
          <w:szCs w:val="24"/>
        </w:rPr>
        <w:t xml:space="preserve">. Fils de </w:t>
      </w:r>
      <w:hyperlink r:id="rId19" w:history="1">
        <w:r w:rsidRPr="007B2EAB">
          <w:rPr>
            <w:rFonts w:asciiTheme="minorHAnsi" w:hAnsiTheme="minorHAnsi"/>
            <w:szCs w:val="24"/>
          </w:rPr>
          <w:t>Laïos</w:t>
        </w:r>
      </w:hyperlink>
      <w:r w:rsidRPr="007B2EAB">
        <w:rPr>
          <w:rFonts w:asciiTheme="minorHAnsi" w:hAnsiTheme="minorHAnsi"/>
          <w:szCs w:val="24"/>
        </w:rPr>
        <w:t xml:space="preserve"> et de </w:t>
      </w:r>
      <w:hyperlink r:id="rId20" w:history="1">
        <w:r w:rsidRPr="007B2EAB">
          <w:rPr>
            <w:rFonts w:asciiTheme="minorHAnsi" w:hAnsiTheme="minorHAnsi"/>
            <w:szCs w:val="24"/>
          </w:rPr>
          <w:t>Jocaste</w:t>
        </w:r>
      </w:hyperlink>
      <w:r w:rsidR="00416B84" w:rsidRPr="007B2EAB">
        <w:rPr>
          <w:rFonts w:asciiTheme="minorHAnsi" w:hAnsiTheme="minorHAnsi"/>
          <w:szCs w:val="24"/>
        </w:rPr>
        <w:t>, qui</w:t>
      </w:r>
      <w:r w:rsidR="00416B84" w:rsidRPr="007B2EAB">
        <w:rPr>
          <w:rFonts w:asciiTheme="minorHAnsi" w:eastAsiaTheme="minorEastAsia" w:hAnsiTheme="minorHAnsi" w:cs="Helvetica"/>
          <w:color w:val="1C1C1C"/>
          <w:szCs w:val="24"/>
          <w:lang w:eastAsia="ja-JP"/>
        </w:rPr>
        <w:t xml:space="preserve"> </w:t>
      </w:r>
      <w:r w:rsidR="00416B84" w:rsidRPr="007B2EAB">
        <w:rPr>
          <w:rFonts w:asciiTheme="minorHAnsi" w:hAnsiTheme="minorHAnsi"/>
          <w:szCs w:val="24"/>
        </w:rPr>
        <w:t>ont consulté l'oracle de Delphes, qui leur a prédit que s'ils avaient un fils, celui-ci tuerait son père et épouserait sa mère</w:t>
      </w:r>
      <w:r w:rsidRPr="007B2EAB">
        <w:rPr>
          <w:rFonts w:asciiTheme="minorHAnsi" w:hAnsiTheme="minorHAnsi"/>
          <w:szCs w:val="24"/>
        </w:rPr>
        <w:t xml:space="preserve">, Œdipe est principalement connu pour avoir résolu l'énigme du </w:t>
      </w:r>
      <w:hyperlink r:id="rId21" w:history="1">
        <w:r w:rsidRPr="007B2EAB">
          <w:rPr>
            <w:rFonts w:asciiTheme="minorHAnsi" w:hAnsiTheme="minorHAnsi"/>
            <w:szCs w:val="24"/>
          </w:rPr>
          <w:t>sphinx</w:t>
        </w:r>
      </w:hyperlink>
      <w:r w:rsidRPr="007B2EAB">
        <w:rPr>
          <w:rFonts w:asciiTheme="minorHAnsi" w:hAnsiTheme="minorHAnsi"/>
          <w:szCs w:val="24"/>
        </w:rPr>
        <w:t xml:space="preserve"> et pour s'être rendu involontairement coupable de parricide et d'inceste. Sa légende a beaucoup inspiré les </w:t>
      </w:r>
      <w:hyperlink r:id="rId22" w:history="1">
        <w:r w:rsidRPr="007B2EAB">
          <w:rPr>
            <w:rFonts w:asciiTheme="minorHAnsi" w:hAnsiTheme="minorHAnsi"/>
            <w:szCs w:val="24"/>
          </w:rPr>
          <w:t>arts</w:t>
        </w:r>
      </w:hyperlink>
      <w:r w:rsidRPr="007B2EAB">
        <w:rPr>
          <w:rFonts w:asciiTheme="minorHAnsi" w:hAnsiTheme="minorHAnsi"/>
          <w:szCs w:val="24"/>
        </w:rPr>
        <w:t xml:space="preserve"> pendant et après l'Antiquité, sa postérité ayant été très influencée par les visions du mythe que donnent les </w:t>
      </w:r>
      <w:hyperlink r:id="rId23" w:history="1">
        <w:r w:rsidRPr="007B2EAB">
          <w:rPr>
            <w:rFonts w:asciiTheme="minorHAnsi" w:hAnsiTheme="minorHAnsi"/>
            <w:szCs w:val="24"/>
          </w:rPr>
          <w:t>tragédies grecques</w:t>
        </w:r>
      </w:hyperlink>
      <w:r w:rsidRPr="007B2EAB">
        <w:rPr>
          <w:rFonts w:asciiTheme="minorHAnsi" w:hAnsiTheme="minorHAnsi"/>
          <w:szCs w:val="24"/>
        </w:rPr>
        <w:t xml:space="preserve">. À l'époque contemporaine, la figure d'Œdipe a également été utilisée pour illustrer le </w:t>
      </w:r>
      <w:hyperlink r:id="rId24" w:history="1">
        <w:r w:rsidRPr="007B2EAB">
          <w:rPr>
            <w:rFonts w:asciiTheme="minorHAnsi" w:hAnsiTheme="minorHAnsi"/>
            <w:szCs w:val="24"/>
          </w:rPr>
          <w:t>complexe dit d'Œdipe</w:t>
        </w:r>
      </w:hyperlink>
      <w:r w:rsidRPr="007B2EAB">
        <w:rPr>
          <w:rFonts w:asciiTheme="minorHAnsi" w:hAnsiTheme="minorHAnsi"/>
          <w:szCs w:val="24"/>
        </w:rPr>
        <w:t xml:space="preserve"> en </w:t>
      </w:r>
      <w:hyperlink r:id="rId25" w:history="1">
        <w:r w:rsidRPr="007B2EAB">
          <w:rPr>
            <w:rFonts w:asciiTheme="minorHAnsi" w:hAnsiTheme="minorHAnsi"/>
            <w:szCs w:val="24"/>
          </w:rPr>
          <w:t>psychanalyse</w:t>
        </w:r>
      </w:hyperlink>
      <w:r w:rsidR="00897068" w:rsidRPr="007B2EAB">
        <w:rPr>
          <w:rFonts w:asciiTheme="minorHAnsi" w:hAnsiTheme="minorHAnsi"/>
          <w:szCs w:val="24"/>
        </w:rPr>
        <w:t>.</w:t>
      </w:r>
      <w:r w:rsidRPr="007B2EAB">
        <w:rPr>
          <w:rFonts w:asciiTheme="minorHAnsi" w:hAnsiTheme="minorHAnsi"/>
          <w:szCs w:val="24"/>
        </w:rPr>
        <w:t xml:space="preserve"> </w:t>
      </w:r>
    </w:p>
    <w:p w14:paraId="2559DEF1" w14:textId="56108299" w:rsidR="0020591D" w:rsidRPr="007B2EAB" w:rsidRDefault="0020591D" w:rsidP="0078239E">
      <w:pPr>
        <w:ind w:firstLine="708"/>
        <w:jc w:val="both"/>
        <w:rPr>
          <w:rFonts w:asciiTheme="minorHAnsi" w:hAnsiTheme="minorHAnsi"/>
          <w:szCs w:val="24"/>
        </w:rPr>
      </w:pPr>
      <w:r w:rsidRPr="007B2EAB">
        <w:rPr>
          <w:rFonts w:asciiTheme="minorHAnsi" w:hAnsiTheme="minorHAnsi"/>
          <w:szCs w:val="24"/>
        </w:rPr>
        <w:t>Tirésias</w:t>
      </w:r>
      <w:r w:rsidR="00715BC2" w:rsidRPr="007B2EAB">
        <w:rPr>
          <w:rFonts w:asciiTheme="minorHAnsi" w:hAnsiTheme="minorHAnsi"/>
          <w:szCs w:val="24"/>
        </w:rPr>
        <w:t xml:space="preserve"> est un devin aveugle,</w:t>
      </w:r>
      <w:r w:rsidRPr="007B2EAB">
        <w:rPr>
          <w:rFonts w:asciiTheme="minorHAnsi" w:hAnsiTheme="minorHAnsi"/>
          <w:szCs w:val="24"/>
        </w:rPr>
        <w:t xml:space="preserve"> mis en scène </w:t>
      </w:r>
      <w:r w:rsidR="00715BC2" w:rsidRPr="007B2EAB">
        <w:rPr>
          <w:rFonts w:asciiTheme="minorHAnsi" w:hAnsiTheme="minorHAnsi"/>
          <w:szCs w:val="24"/>
        </w:rPr>
        <w:t xml:space="preserve">notamment </w:t>
      </w:r>
      <w:r w:rsidRPr="007B2EAB">
        <w:rPr>
          <w:rFonts w:asciiTheme="minorHAnsi" w:hAnsiTheme="minorHAnsi"/>
          <w:szCs w:val="24"/>
        </w:rPr>
        <w:t xml:space="preserve">dans </w:t>
      </w:r>
      <w:hyperlink r:id="rId26" w:history="1">
        <w:r w:rsidRPr="007B2EAB">
          <w:rPr>
            <w:rFonts w:asciiTheme="minorHAnsi" w:hAnsiTheme="minorHAnsi"/>
            <w:i/>
            <w:szCs w:val="24"/>
          </w:rPr>
          <w:t>Œdipe roi</w:t>
        </w:r>
      </w:hyperlink>
      <w:r w:rsidRPr="007B2EAB">
        <w:rPr>
          <w:rFonts w:asciiTheme="minorHAnsi" w:hAnsiTheme="minorHAnsi"/>
          <w:szCs w:val="24"/>
        </w:rPr>
        <w:t xml:space="preserve"> de </w:t>
      </w:r>
      <w:hyperlink r:id="rId27" w:history="1">
        <w:r w:rsidRPr="007B2EAB">
          <w:rPr>
            <w:rFonts w:asciiTheme="minorHAnsi" w:hAnsiTheme="minorHAnsi"/>
            <w:szCs w:val="24"/>
          </w:rPr>
          <w:t>Sophocle</w:t>
        </w:r>
      </w:hyperlink>
      <w:r w:rsidRPr="007B2EAB">
        <w:rPr>
          <w:rFonts w:asciiTheme="minorHAnsi" w:hAnsiTheme="minorHAnsi"/>
          <w:szCs w:val="24"/>
        </w:rPr>
        <w:t>. La peste s’est abattue sur Thèbes</w:t>
      </w:r>
      <w:r w:rsidR="00290C41" w:rsidRPr="007B2EAB">
        <w:rPr>
          <w:rFonts w:asciiTheme="minorHAnsi" w:hAnsiTheme="minorHAnsi"/>
          <w:szCs w:val="24"/>
        </w:rPr>
        <w:t xml:space="preserve"> gouvernée par Œdipe</w:t>
      </w:r>
      <w:r w:rsidRPr="007B2EAB">
        <w:rPr>
          <w:rFonts w:asciiTheme="minorHAnsi" w:hAnsiTheme="minorHAnsi"/>
          <w:szCs w:val="24"/>
        </w:rPr>
        <w:t xml:space="preserve"> : </w:t>
      </w:r>
      <w:hyperlink r:id="rId28" w:history="1">
        <w:r w:rsidRPr="007B2EAB">
          <w:rPr>
            <w:rFonts w:asciiTheme="minorHAnsi" w:hAnsiTheme="minorHAnsi"/>
            <w:szCs w:val="24"/>
          </w:rPr>
          <w:t>Créon</w:t>
        </w:r>
      </w:hyperlink>
      <w:r w:rsidRPr="007B2EAB">
        <w:rPr>
          <w:rFonts w:asciiTheme="minorHAnsi" w:hAnsiTheme="minorHAnsi"/>
          <w:szCs w:val="24"/>
        </w:rPr>
        <w:t>, le beau-frère d’</w:t>
      </w:r>
      <w:hyperlink r:id="rId29" w:history="1">
        <w:r w:rsidRPr="007B2EAB">
          <w:rPr>
            <w:rFonts w:asciiTheme="minorHAnsi" w:hAnsiTheme="minorHAnsi"/>
            <w:szCs w:val="24"/>
          </w:rPr>
          <w:t>Œdipe</w:t>
        </w:r>
      </w:hyperlink>
      <w:r w:rsidRPr="007B2EAB">
        <w:rPr>
          <w:rFonts w:asciiTheme="minorHAnsi" w:hAnsiTheme="minorHAnsi"/>
          <w:szCs w:val="24"/>
        </w:rPr>
        <w:t>, rapportant la réponse de l’</w:t>
      </w:r>
      <w:hyperlink r:id="rId30" w:history="1">
        <w:r w:rsidRPr="007B2EAB">
          <w:rPr>
            <w:rFonts w:asciiTheme="minorHAnsi" w:hAnsiTheme="minorHAnsi"/>
            <w:szCs w:val="24"/>
          </w:rPr>
          <w:t>oracle de Delphes</w:t>
        </w:r>
      </w:hyperlink>
      <w:r w:rsidRPr="007B2EAB">
        <w:rPr>
          <w:rFonts w:asciiTheme="minorHAnsi" w:hAnsiTheme="minorHAnsi"/>
          <w:szCs w:val="24"/>
        </w:rPr>
        <w:t xml:space="preserve">, révèle qu’il faut purifier le pays de la souillure produite par le meurtre de l’ancien roi </w:t>
      </w:r>
      <w:hyperlink r:id="rId31" w:history="1">
        <w:r w:rsidRPr="007B2EAB">
          <w:rPr>
            <w:rFonts w:asciiTheme="minorHAnsi" w:hAnsiTheme="minorHAnsi"/>
            <w:szCs w:val="24"/>
          </w:rPr>
          <w:t>Laïos</w:t>
        </w:r>
      </w:hyperlink>
      <w:r w:rsidRPr="007B2EAB">
        <w:rPr>
          <w:rFonts w:asciiTheme="minorHAnsi" w:hAnsiTheme="minorHAnsi"/>
          <w:szCs w:val="24"/>
        </w:rPr>
        <w:t>. Tirésias est alors mandé par le roi afin qu’il dénonce le meurtrier. Le devin va pourtant répondre aux demandes pressantes du roi par un refus systématique. La violente dispute qui s’ensuivra le poussera pourtant à révéler, de façon voilée, les origines réelles de la souillure de Thèbes ainsi que les lourdes menaces qui pèsent sur Œdipe</w:t>
      </w:r>
      <w:r w:rsidR="00897068" w:rsidRPr="007B2EAB">
        <w:rPr>
          <w:rFonts w:asciiTheme="minorHAnsi" w:hAnsiTheme="minorHAnsi"/>
          <w:szCs w:val="24"/>
        </w:rPr>
        <w:t xml:space="preserve"> (</w:t>
      </w:r>
      <w:r w:rsidR="00897068" w:rsidRPr="007B2EAB">
        <w:rPr>
          <w:rFonts w:asciiTheme="minorHAnsi" w:hAnsiTheme="minorHAnsi"/>
          <w:i/>
          <w:szCs w:val="24"/>
        </w:rPr>
        <w:t>Wikipedia</w:t>
      </w:r>
      <w:r w:rsidR="00897068" w:rsidRPr="007B2EAB">
        <w:rPr>
          <w:rFonts w:asciiTheme="minorHAnsi" w:hAnsiTheme="minorHAnsi"/>
          <w:szCs w:val="24"/>
        </w:rPr>
        <w:t>).</w:t>
      </w:r>
    </w:p>
    <w:p w14:paraId="7DFD25EC" w14:textId="77777777" w:rsidR="0055575D" w:rsidRPr="007B2EAB" w:rsidRDefault="0055575D" w:rsidP="00D11476">
      <w:pPr>
        <w:widowControl w:val="0"/>
        <w:autoSpaceDE w:val="0"/>
        <w:autoSpaceDN w:val="0"/>
        <w:adjustRightInd w:val="0"/>
        <w:contextualSpacing/>
        <w:rPr>
          <w:rFonts w:asciiTheme="minorHAnsi" w:hAnsiTheme="minorHAnsi" w:cs="Helvetica"/>
          <w:b/>
          <w:bCs/>
          <w:color w:val="464646"/>
          <w:szCs w:val="24"/>
          <w:lang w:eastAsia="ja-JP"/>
        </w:rPr>
      </w:pPr>
    </w:p>
    <w:p w14:paraId="4A1E19D7" w14:textId="77777777" w:rsidR="007D6E48" w:rsidRPr="007B2EAB" w:rsidRDefault="007D6E48" w:rsidP="007D6E48">
      <w:pPr>
        <w:widowControl w:val="0"/>
        <w:autoSpaceDE w:val="0"/>
        <w:autoSpaceDN w:val="0"/>
        <w:adjustRightInd w:val="0"/>
        <w:contextualSpacing/>
        <w:rPr>
          <w:rFonts w:asciiTheme="minorHAnsi" w:hAnsiTheme="minorHAnsi" w:cs="Helvetica"/>
          <w:b/>
          <w:bCs/>
          <w:color w:val="464646"/>
          <w:szCs w:val="24"/>
          <w:lang w:eastAsia="ja-JP"/>
        </w:rPr>
      </w:pPr>
      <w:r w:rsidRPr="007B2EAB">
        <w:rPr>
          <w:rFonts w:asciiTheme="minorHAnsi" w:hAnsiTheme="minorHAnsi" w:cs="Helvetica"/>
          <w:b/>
          <w:bCs/>
          <w:color w:val="464646"/>
          <w:szCs w:val="24"/>
          <w:lang w:eastAsia="ja-JP"/>
        </w:rPr>
        <w:t>Corpus</w:t>
      </w:r>
    </w:p>
    <w:p w14:paraId="7FD21901" w14:textId="77777777" w:rsidR="007D6E48" w:rsidRPr="007B2EAB" w:rsidRDefault="007D6E48" w:rsidP="007D6E48">
      <w:pPr>
        <w:widowControl w:val="0"/>
        <w:autoSpaceDE w:val="0"/>
        <w:autoSpaceDN w:val="0"/>
        <w:adjustRightInd w:val="0"/>
        <w:ind w:left="1400"/>
        <w:contextualSpacing/>
        <w:jc w:val="center"/>
        <w:rPr>
          <w:rFonts w:asciiTheme="minorHAnsi" w:hAnsiTheme="minorHAnsi" w:cs="Helvetica"/>
          <w:b/>
          <w:bCs/>
          <w:color w:val="464646"/>
          <w:szCs w:val="24"/>
          <w:lang w:eastAsia="ja-JP"/>
        </w:rPr>
      </w:pPr>
    </w:p>
    <w:p w14:paraId="3A163BA4" w14:textId="77777777" w:rsidR="007D6E48" w:rsidRPr="007B2EAB" w:rsidRDefault="007D6E48" w:rsidP="007D6E48">
      <w:pPr>
        <w:widowControl w:val="0"/>
        <w:autoSpaceDE w:val="0"/>
        <w:autoSpaceDN w:val="0"/>
        <w:adjustRightInd w:val="0"/>
        <w:contextualSpacing/>
        <w:rPr>
          <w:rFonts w:asciiTheme="minorHAnsi" w:hAnsiTheme="minorHAnsi" w:cs="Helvetica"/>
          <w:b/>
          <w:bCs/>
          <w:i/>
          <w:iCs/>
          <w:szCs w:val="24"/>
          <w:lang w:eastAsia="ja-JP"/>
        </w:rPr>
      </w:pPr>
      <w:r w:rsidRPr="007B2EAB">
        <w:rPr>
          <w:rFonts w:asciiTheme="minorHAnsi" w:hAnsiTheme="minorHAnsi" w:cs="Helvetica"/>
          <w:b/>
          <w:bCs/>
          <w:szCs w:val="24"/>
          <w:lang w:eastAsia="ja-JP"/>
        </w:rPr>
        <w:t>Texte 1 -</w:t>
      </w:r>
      <w:r w:rsidRPr="007B2EAB">
        <w:rPr>
          <w:rFonts w:asciiTheme="minorHAnsi" w:hAnsiTheme="minorHAnsi" w:cs="Comic Sans MS"/>
          <w:bCs/>
          <w:i/>
          <w:iCs/>
          <w:szCs w:val="24"/>
        </w:rPr>
        <w:t xml:space="preserve"> </w:t>
      </w:r>
      <w:r w:rsidRPr="007B2EAB">
        <w:rPr>
          <w:rFonts w:asciiTheme="minorHAnsi" w:hAnsiTheme="minorHAnsi" w:cs="Helvetica"/>
          <w:b/>
          <w:bCs/>
          <w:i/>
          <w:iCs/>
          <w:szCs w:val="24"/>
          <w:lang w:eastAsia="ja-JP"/>
        </w:rPr>
        <w:t xml:space="preserve">Sophocle Œdipe-Roi </w:t>
      </w:r>
      <w:r w:rsidRPr="007B2EAB">
        <w:rPr>
          <w:rFonts w:asciiTheme="minorHAnsi" w:hAnsiTheme="minorHAnsi" w:cs="Helvetica"/>
          <w:b/>
          <w:bCs/>
          <w:szCs w:val="24"/>
          <w:lang w:eastAsia="ja-JP"/>
        </w:rPr>
        <w:t xml:space="preserve">« Prologue », </w:t>
      </w:r>
      <w:r w:rsidRPr="007B2EAB">
        <w:rPr>
          <w:rFonts w:asciiTheme="minorHAnsi" w:hAnsiTheme="minorHAnsi" w:cs="Helvetica"/>
          <w:b/>
          <w:bCs/>
          <w:iCs/>
          <w:szCs w:val="24"/>
          <w:lang w:eastAsia="ja-JP"/>
        </w:rPr>
        <w:t>tragédie représentée entre 430 et 420 avant J.-C</w:t>
      </w:r>
    </w:p>
    <w:p w14:paraId="01FADB39" w14:textId="77777777" w:rsidR="007D6E48" w:rsidRPr="007B2EAB" w:rsidRDefault="007D6E48" w:rsidP="007D6E48">
      <w:pPr>
        <w:widowControl w:val="0"/>
        <w:autoSpaceDE w:val="0"/>
        <w:autoSpaceDN w:val="0"/>
        <w:adjustRightInd w:val="0"/>
        <w:contextualSpacing/>
        <w:rPr>
          <w:rFonts w:asciiTheme="minorHAnsi" w:hAnsiTheme="minorHAnsi" w:cs="Helvetica"/>
          <w:b/>
          <w:bCs/>
          <w:szCs w:val="24"/>
          <w:lang w:eastAsia="ja-JP"/>
        </w:rPr>
      </w:pPr>
    </w:p>
    <w:tbl>
      <w:tblPr>
        <w:tblW w:w="0" w:type="auto"/>
        <w:tblInd w:w="108" w:type="dxa"/>
        <w:tblLook w:val="04A0" w:firstRow="1" w:lastRow="0" w:firstColumn="1" w:lastColumn="0" w:noHBand="0" w:noVBand="1"/>
      </w:tblPr>
      <w:tblGrid>
        <w:gridCol w:w="615"/>
        <w:gridCol w:w="9959"/>
      </w:tblGrid>
      <w:tr w:rsidR="007D6E48" w:rsidRPr="007B2EAB" w14:paraId="6839D3EA" w14:textId="77777777" w:rsidTr="004661DC">
        <w:tc>
          <w:tcPr>
            <w:tcW w:w="567" w:type="dxa"/>
            <w:shd w:val="clear" w:color="auto" w:fill="auto"/>
          </w:tcPr>
          <w:p w14:paraId="0FB8C89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EF4FDA3"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7B33573"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1165173"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203F65FF"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B38AA79"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5</w:t>
            </w:r>
          </w:p>
          <w:p w14:paraId="07F0BEB3"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9D08B3B"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07A24BD"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8E0130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7466EAD"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lastRenderedPageBreak/>
              <w:t>10</w:t>
            </w:r>
          </w:p>
          <w:p w14:paraId="34109DB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7C805304"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1FDCE37"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0DD074B"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A6DB6F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15</w:t>
            </w:r>
          </w:p>
          <w:p w14:paraId="7E11F394"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1BA75A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93FFE9A"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717349B"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04A164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20</w:t>
            </w:r>
          </w:p>
          <w:p w14:paraId="3545277D"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908B8C2"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EA4C43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209493A"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294B139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25</w:t>
            </w:r>
          </w:p>
          <w:p w14:paraId="403B08FB"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3D4547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73B8ED1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86C4401"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C799A21"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30</w:t>
            </w:r>
          </w:p>
          <w:p w14:paraId="301AAD92"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A817BC1"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24755A0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450C94B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EB305B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35</w:t>
            </w:r>
          </w:p>
          <w:p w14:paraId="04EEAB94"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338F06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4A6C977C"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42FC3CA0"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1AE9207"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40</w:t>
            </w:r>
          </w:p>
          <w:p w14:paraId="0124F07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129912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2B20DB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73C4D937"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1CDF938"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45</w:t>
            </w:r>
          </w:p>
          <w:p w14:paraId="35DEC0AC"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D924C78"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08C6419"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4E8D80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43B3EF7D"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50</w:t>
            </w:r>
          </w:p>
          <w:p w14:paraId="68F766AC"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762AD3A2"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405F76B"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3F1B097"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7A108032"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55</w:t>
            </w:r>
          </w:p>
          <w:p w14:paraId="6612FB38"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13C735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7212B2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E80E4D0"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1D6D1A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60</w:t>
            </w:r>
          </w:p>
          <w:p w14:paraId="3935937A"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7677A19"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7C3F590"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73B05F0A"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03AF8A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65</w:t>
            </w:r>
          </w:p>
          <w:p w14:paraId="0161AF1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B8663A4"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DA94819"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23FAAE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4F8D455D"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70</w:t>
            </w:r>
          </w:p>
          <w:p w14:paraId="79AADB42"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2AAA6CA9"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71768A2"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815F582"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4D7829DB"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75</w:t>
            </w:r>
          </w:p>
          <w:p w14:paraId="15EAA827"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641A1BA"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7EE65A4C"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6230DD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9D7EC04"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80</w:t>
            </w:r>
          </w:p>
          <w:p w14:paraId="1B8644A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9045D10"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772F09A"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F8509DA"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DD7DC18"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85</w:t>
            </w:r>
          </w:p>
          <w:p w14:paraId="2D234DC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E6B8297"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D7DB6A5"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AD49EFA"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9E397C9"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90</w:t>
            </w:r>
          </w:p>
          <w:p w14:paraId="5B42F859"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33E519D"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78CDC15C"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087FD1A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2A9A7E1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95</w:t>
            </w:r>
          </w:p>
          <w:p w14:paraId="03E3CEFD"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5886DD7"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DEAB834"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0A9A0B2"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686A59A"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100</w:t>
            </w:r>
          </w:p>
          <w:p w14:paraId="568BF61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26C8E78"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29A281B0"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A560C9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22DB38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105</w:t>
            </w:r>
          </w:p>
          <w:p w14:paraId="1E4E18FE"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52189E9"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62B48DFA"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43B7A3F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7719DCAC"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110</w:t>
            </w:r>
          </w:p>
          <w:p w14:paraId="36339730"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743BEB12"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9B5FB30"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15723EC6"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5ADEFFB4"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r w:rsidRPr="007B2EAB">
              <w:rPr>
                <w:rFonts w:asciiTheme="minorHAnsi" w:hAnsiTheme="minorHAnsi" w:cs="Helvetica"/>
                <w:bCs/>
                <w:szCs w:val="24"/>
                <w:lang w:eastAsia="ja-JP"/>
              </w:rPr>
              <w:t>115</w:t>
            </w:r>
          </w:p>
          <w:p w14:paraId="38048B0F"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2157A328" w14:textId="77777777" w:rsidR="007D6E48" w:rsidRPr="007B2EAB" w:rsidRDefault="007D6E48" w:rsidP="004661DC">
            <w:pPr>
              <w:widowControl w:val="0"/>
              <w:autoSpaceDE w:val="0"/>
              <w:autoSpaceDN w:val="0"/>
              <w:adjustRightInd w:val="0"/>
              <w:contextualSpacing/>
              <w:jc w:val="both"/>
              <w:rPr>
                <w:rFonts w:asciiTheme="minorHAnsi" w:hAnsiTheme="minorHAnsi" w:cs="Helvetica"/>
                <w:bCs/>
                <w:szCs w:val="24"/>
                <w:lang w:eastAsia="ja-JP"/>
              </w:rPr>
            </w:pPr>
          </w:p>
          <w:p w14:paraId="3A1AEDCE" w14:textId="77777777" w:rsidR="007D6E48" w:rsidRPr="007B2EAB" w:rsidRDefault="007D6E48" w:rsidP="004661DC">
            <w:pPr>
              <w:widowControl w:val="0"/>
              <w:autoSpaceDE w:val="0"/>
              <w:autoSpaceDN w:val="0"/>
              <w:adjustRightInd w:val="0"/>
              <w:contextualSpacing/>
              <w:jc w:val="both"/>
              <w:rPr>
                <w:rFonts w:asciiTheme="minorHAnsi" w:hAnsiTheme="minorHAnsi" w:cs="Helvetica"/>
                <w:b/>
                <w:bCs/>
                <w:szCs w:val="24"/>
                <w:lang w:eastAsia="ja-JP"/>
              </w:rPr>
            </w:pPr>
          </w:p>
        </w:tc>
        <w:tc>
          <w:tcPr>
            <w:tcW w:w="10007" w:type="dxa"/>
            <w:shd w:val="clear" w:color="auto" w:fill="auto"/>
          </w:tcPr>
          <w:p w14:paraId="3621BB1F" w14:textId="77777777" w:rsidR="007D6E48" w:rsidRPr="007B2EAB" w:rsidRDefault="007D6E48" w:rsidP="004661DC">
            <w:pPr>
              <w:widowControl w:val="0"/>
              <w:autoSpaceDE w:val="0"/>
              <w:autoSpaceDN w:val="0"/>
              <w:adjustRightInd w:val="0"/>
              <w:ind w:firstLine="708"/>
              <w:contextualSpacing/>
              <w:jc w:val="both"/>
              <w:rPr>
                <w:rFonts w:asciiTheme="minorHAnsi" w:hAnsiTheme="minorHAnsi" w:cs="Georgia"/>
                <w:b/>
                <w:i/>
                <w:szCs w:val="24"/>
                <w:lang w:eastAsia="ja-JP"/>
              </w:rPr>
            </w:pPr>
            <w:r w:rsidRPr="007B2EAB">
              <w:rPr>
                <w:rFonts w:asciiTheme="minorHAnsi" w:hAnsiTheme="minorHAnsi" w:cs="Georgia"/>
                <w:b/>
                <w:i/>
                <w:szCs w:val="24"/>
                <w:lang w:eastAsia="ja-JP"/>
              </w:rPr>
              <w:lastRenderedPageBreak/>
              <w:t>Devant le palais d'Œdipe. Un groupe d'enfants est accroupi sur les degrés du seuil. Chacun d'eux a en main un rameau d'olivier. Debout, au milieu d'eux, est le prêtre de Zeus.</w:t>
            </w:r>
          </w:p>
          <w:p w14:paraId="47147272" w14:textId="77777777" w:rsidR="007D6E48" w:rsidRPr="007B2EAB" w:rsidRDefault="007D6E48" w:rsidP="004661DC">
            <w:pPr>
              <w:widowControl w:val="0"/>
              <w:autoSpaceDE w:val="0"/>
              <w:autoSpaceDN w:val="0"/>
              <w:adjustRightInd w:val="0"/>
              <w:ind w:firstLine="708"/>
              <w:contextualSpacing/>
              <w:jc w:val="both"/>
              <w:rPr>
                <w:rFonts w:asciiTheme="minorHAnsi" w:hAnsiTheme="minorHAnsi" w:cs="Georgia"/>
                <w:b/>
                <w:i/>
                <w:szCs w:val="24"/>
                <w:lang w:eastAsia="ja-JP"/>
              </w:rPr>
            </w:pPr>
          </w:p>
          <w:p w14:paraId="7677659D"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xml:space="preserve">. - Enfants, jeune lignée de notre vieux Cadmos, que faites-vous là ainsi à genoux, pieusement parés de rameaux suppliants ? La ville est pleine tout ensemble et de vapeurs d'encens et de péans mêlés de plaintes. Je n'ai pas cru dès lors pouvoir laisser à d'autres le soin d'entendre votre appel, je suis venu à vous moi-même, mes enfants, moi, Œdipe - Œdipe au nom que nul n'ignore. Allons ! vieillard, explique-toi : tu es tout désigné pour parler en leur nom. A quoi répond votre attitude ? A quelque crainte ou à quelque désir ? Va, sache-le, je suis prêt, si je puis, à vous donner une aide entière. Il faudrait bien que je fusse insensible pour </w:t>
            </w:r>
            <w:r w:rsidRPr="007B2EAB">
              <w:rPr>
                <w:rFonts w:asciiTheme="minorHAnsi" w:hAnsiTheme="minorHAnsi" w:cs="Georgia"/>
                <w:szCs w:val="24"/>
                <w:lang w:eastAsia="ja-JP"/>
              </w:rPr>
              <w:lastRenderedPageBreak/>
              <w:t>n'être pas pris de pitié à vous voir ainsi à genoux.</w:t>
            </w:r>
          </w:p>
          <w:p w14:paraId="5D822EF2"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LE PRETRE</w:t>
            </w:r>
            <w:r w:rsidRPr="007B2EAB">
              <w:rPr>
                <w:rFonts w:asciiTheme="minorHAnsi" w:hAnsiTheme="minorHAnsi" w:cs="Georgia"/>
                <w:szCs w:val="24"/>
                <w:lang w:eastAsia="ja-JP"/>
              </w:rPr>
              <w:t>. - Eh bien ! je parlerai. ô souverain de mon pays, Œdipe, tu vois l'âge de tous ces suppliants à genoux devant tes autels. Les uns n'ont pas encore la force de voler bien loin, les autres sont accablés par la vieillesse ; je suis, moi, prêtre de Zeus ; ils forment, eux, un choix de jeunes gens. Tout le reste du peuple, pieusement paré, est à genoux, ou sur nos places, ou devant les deux temples consacrés à Pallas, ou encore près de la cendre prophétique d'lsménos.</w:t>
            </w:r>
          </w:p>
          <w:p w14:paraId="664FDDF1" w14:textId="77777777" w:rsidR="007D6E48" w:rsidRPr="007B2EAB" w:rsidRDefault="007D6E48" w:rsidP="004661DC">
            <w:pPr>
              <w:widowControl w:val="0"/>
              <w:autoSpaceDE w:val="0"/>
              <w:autoSpaceDN w:val="0"/>
              <w:adjustRightInd w:val="0"/>
              <w:ind w:firstLine="708"/>
              <w:contextualSpacing/>
              <w:jc w:val="both"/>
              <w:rPr>
                <w:rFonts w:asciiTheme="minorHAnsi" w:hAnsiTheme="minorHAnsi" w:cs="Georgia"/>
                <w:szCs w:val="24"/>
                <w:lang w:eastAsia="ja-JP"/>
              </w:rPr>
            </w:pPr>
            <w:r w:rsidRPr="007B2EAB">
              <w:rPr>
                <w:rFonts w:asciiTheme="minorHAnsi" w:hAnsiTheme="minorHAnsi" w:cs="Georgia"/>
                <w:szCs w:val="24"/>
                <w:lang w:eastAsia="ja-JP"/>
              </w:rPr>
              <w:t>Tu le vois comme nous, Thèbes, prise dans la houle, n'est plus en état de tenir la tête au-dessus du flot meurtrier. La mort la frappe dans les germes où se forment les fruits de son sol, la mort la frappe dans ses troupeaux de bœufs, dans ses femmes, qui n'enfantent plus la vie. Une déesse portetorche, déesse affreuse entre toutes, la Peste, s'est abattue sur nous, fouaillant notre ville et vidant peu à peu la maison de Cadmos, cependant que le noir Enfer va s'enrichissant de nos plaintes, de nos sanglots. Certes, ni moi ni ces enfants, à genoux devant ton foyer, nous ne t'égalons aux dieux ; non, mais nous t'estimons le premier de tous les mortels dans les incidents de notre existence et les conjonctures créées par les dieux. Il t'a suffi d'entrer jadis dans cette ville de Cadmos pour la libérer du tribut qu'elle payait alors à l'horrible chanteuse. Tu n'avais rien appris pourtant de la bouche d'aucun de nous, tu n'avais reçu aucune leçon : c'est par l'aide d'un dieu - chacun le dit, chacun le pense - que tu as su relever notre fortune. Eh bien ! cette fois encore, puissant Œdipe aimé de tous ici, à tes pieds, nous t'implorons. Découvre pour nous un secours. Que la voix d'un dieu te l'enseigne ou qu'un mortel t'en instruise, n'importe !</w:t>
            </w:r>
          </w:p>
          <w:p w14:paraId="21025333" w14:textId="77777777" w:rsidR="007D6E48" w:rsidRPr="007B2EAB" w:rsidRDefault="007D6E48" w:rsidP="004661DC">
            <w:pPr>
              <w:widowControl w:val="0"/>
              <w:autoSpaceDE w:val="0"/>
              <w:autoSpaceDN w:val="0"/>
              <w:adjustRightInd w:val="0"/>
              <w:ind w:firstLine="708"/>
              <w:contextualSpacing/>
              <w:jc w:val="both"/>
              <w:rPr>
                <w:rFonts w:asciiTheme="minorHAnsi" w:hAnsiTheme="minorHAnsi" w:cs="Georgia"/>
                <w:szCs w:val="24"/>
                <w:lang w:eastAsia="ja-JP"/>
              </w:rPr>
            </w:pPr>
            <w:r w:rsidRPr="007B2EAB">
              <w:rPr>
                <w:rFonts w:asciiTheme="minorHAnsi" w:hAnsiTheme="minorHAnsi" w:cs="Georgia"/>
                <w:szCs w:val="24"/>
                <w:lang w:eastAsia="ja-JP"/>
              </w:rPr>
              <w:t>Les hommes éprouvés se trouvent être aussi ceux dont je vois les conseils le plus souvent couronnés de succès. Oui, redresse notre ville, à toi, le meilleur des humains ! Oui, prends garde pour toi-même ! Ce pays aujourd'hui t'appelle son sauveur, pour l'ardeur à le servir que tu lui montras naguère : ne va pas maintenant lui laisser de ton règne ce triste souvenir qu'après notre relèvement il aura ensuite marqué notre chute. Redresse cette ville, définitivement. C’est sous d'heureux auspices que tu nous apportas autrefois le salut : ce que tu fus, sois-le encore.</w:t>
            </w:r>
          </w:p>
          <w:p w14:paraId="713E8D89" w14:textId="77777777" w:rsidR="007D6E48" w:rsidRPr="007B2EAB" w:rsidRDefault="007D6E48" w:rsidP="004661DC">
            <w:pPr>
              <w:widowControl w:val="0"/>
              <w:autoSpaceDE w:val="0"/>
              <w:autoSpaceDN w:val="0"/>
              <w:adjustRightInd w:val="0"/>
              <w:ind w:firstLine="708"/>
              <w:contextualSpacing/>
              <w:jc w:val="both"/>
              <w:rPr>
                <w:rFonts w:asciiTheme="minorHAnsi" w:hAnsiTheme="minorHAnsi" w:cs="Georgia"/>
                <w:szCs w:val="24"/>
                <w:lang w:eastAsia="ja-JP"/>
              </w:rPr>
            </w:pPr>
            <w:r w:rsidRPr="007B2EAB">
              <w:rPr>
                <w:rFonts w:asciiTheme="minorHAnsi" w:hAnsiTheme="minorHAnsi" w:cs="Georgia"/>
                <w:szCs w:val="24"/>
                <w:lang w:eastAsia="ja-JP"/>
              </w:rPr>
              <w:t>Aussi bien, si tu dois régner sur cette terre, comme tu y règnes aujourd'hui, ne vaut-il pas mieux pour cela qu'elle soit peuplée que déserte ? Un rempart, un vaisseau ne sont rien, s'il n'y a plus d'hommes pour les occuper.</w:t>
            </w:r>
          </w:p>
          <w:p w14:paraId="07C8C1F3"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Mes pauvres enfants, vous Venez à moi chargés de vœux que je n'ignore pas - que je connais trop. Vous souffrez tous, je le sais ; mais quelle que soit votre souffrance, il n'est pas un de vous qui souffre autant que moi. Votre douleur, à vous, n'a qu'un objet : pour chacun lui-même et nul autre.</w:t>
            </w:r>
          </w:p>
          <w:p w14:paraId="3BC54073" w14:textId="77777777" w:rsidR="007D6E48" w:rsidRPr="007B2EAB" w:rsidRDefault="007D6E48" w:rsidP="004661DC">
            <w:pPr>
              <w:widowControl w:val="0"/>
              <w:autoSpaceDE w:val="0"/>
              <w:autoSpaceDN w:val="0"/>
              <w:adjustRightInd w:val="0"/>
              <w:ind w:firstLine="708"/>
              <w:contextualSpacing/>
              <w:jc w:val="both"/>
              <w:rPr>
                <w:rFonts w:asciiTheme="minorHAnsi" w:hAnsiTheme="minorHAnsi" w:cs="Georgia"/>
                <w:szCs w:val="24"/>
                <w:lang w:eastAsia="ja-JP"/>
              </w:rPr>
            </w:pPr>
            <w:r w:rsidRPr="007B2EAB">
              <w:rPr>
                <w:rFonts w:asciiTheme="minorHAnsi" w:hAnsiTheme="minorHAnsi" w:cs="Georgia"/>
                <w:szCs w:val="24"/>
                <w:lang w:eastAsia="ja-JP"/>
              </w:rPr>
              <w:t>Mon cœur à moi gémit sur Thèbes et sur toi et sur moi tout ensemble. Vous ne réveillez pas ici un homme pris par le sommeil. Au contraire, j'avais, sachez-le, répandu déjà bien des larmes et fait faire bien du chemin à ma pensée anxieuse. Le seul remède que j'aie pu, tout bien pesé, découvrir, j'en ai usé sans retard. J'ai envoyé le fils de Ménécée, Créon, mon beau-frère, à Pythô, chez Phoebus, demander ce que je devais dire ou faire pour sauvegarder notre ville. Et même le jour où nous sommes, quand je le rapproche du temps écoulé, n'est pas sans m'inquiéter : Qu’arrive-t-il donc à Créon ? La durée de son absence dépasse le délai normal beaucoup plus qu'il n'est naturel. Mais dès qu'il sera là, je serais criminel, si je refusais d'accomplir ce qu'aura déclaré le dieu.</w:t>
            </w:r>
          </w:p>
          <w:p w14:paraId="194645F6"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LE PRETRE</w:t>
            </w:r>
            <w:r w:rsidRPr="007B2EAB">
              <w:rPr>
                <w:rFonts w:asciiTheme="minorHAnsi" w:hAnsiTheme="minorHAnsi" w:cs="Georgia"/>
                <w:szCs w:val="24"/>
                <w:lang w:eastAsia="ja-JP"/>
              </w:rPr>
              <w:t>. - Tu ne pouvais parler plus à propos : ces enfants me font justement signe que Créon est là, qui approche.</w:t>
            </w:r>
          </w:p>
          <w:p w14:paraId="37F69B1A"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Ah ! s'il pouvait, cher Apollon, nous apporter quelque chance de sauver Thèbes, comme on se l'imagine à son air radieux !</w:t>
            </w:r>
          </w:p>
          <w:p w14:paraId="0AA8F8C9"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LE PRETRE</w:t>
            </w:r>
            <w:r w:rsidRPr="007B2EAB">
              <w:rPr>
                <w:rFonts w:asciiTheme="minorHAnsi" w:hAnsiTheme="minorHAnsi" w:cs="Georgia"/>
                <w:szCs w:val="24"/>
                <w:lang w:eastAsia="ja-JP"/>
              </w:rPr>
              <w:t>. - On peut du moins Croire qu'il est satisfait. Sinon, il n'irait pas le front ainsi paré d'une large couronne de laurier florissant.</w:t>
            </w:r>
          </w:p>
          <w:p w14:paraId="0F5CDD50"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Nous allons tout savoir. Le voici maintenant à portée de nos voix.</w:t>
            </w:r>
          </w:p>
          <w:p w14:paraId="78A2F291"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szCs w:val="24"/>
                <w:lang w:eastAsia="ja-JP"/>
              </w:rPr>
              <w:t>ô prince, cher beau-frère, fils de Ménécée, quelle réponse du dieu nous rapportes-tu donc ?</w:t>
            </w:r>
          </w:p>
          <w:p w14:paraId="1E40A0D6" w14:textId="77777777" w:rsidR="007D6E48" w:rsidRPr="007B2EAB" w:rsidRDefault="007D6E48" w:rsidP="004661DC">
            <w:pPr>
              <w:widowControl w:val="0"/>
              <w:autoSpaceDE w:val="0"/>
              <w:autoSpaceDN w:val="0"/>
              <w:adjustRightInd w:val="0"/>
              <w:contextualSpacing/>
              <w:jc w:val="both"/>
              <w:rPr>
                <w:rFonts w:asciiTheme="minorHAnsi" w:hAnsiTheme="minorHAnsi" w:cs="Georgia"/>
                <w:b/>
                <w:i/>
                <w:szCs w:val="24"/>
                <w:lang w:eastAsia="ja-JP"/>
              </w:rPr>
            </w:pPr>
            <w:r w:rsidRPr="007B2EAB">
              <w:rPr>
                <w:rFonts w:asciiTheme="minorHAnsi" w:hAnsiTheme="minorHAnsi" w:cs="Georgia"/>
                <w:b/>
                <w:i/>
                <w:szCs w:val="24"/>
                <w:lang w:eastAsia="ja-JP"/>
              </w:rPr>
              <w:t>Créon entre par la gauche</w:t>
            </w:r>
          </w:p>
          <w:p w14:paraId="3066E478"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Une réponse heureuse. Crois moi, les faits les plus fâcheux, lorsqu'ils prennent la bonne route, peuvent tous tourner au bonheur.</w:t>
            </w:r>
          </w:p>
          <w:p w14:paraId="7657A84E"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Mais quelle est-elle exactement ? Ce que tu dis - sans m'alarmer ne me rassure guère.</w:t>
            </w:r>
          </w:p>
          <w:p w14:paraId="1BE0BAF0"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Désires-tu m'entendre devant eux ? je suis prêt à parler. Ou bien préfères-tu rentrer ?</w:t>
            </w:r>
          </w:p>
          <w:p w14:paraId="177053BE"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Va, parle devant tous. Leur deuil à eux me pèse plus que le souci de ma personne.</w:t>
            </w:r>
          </w:p>
          <w:p w14:paraId="4B496F99"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Eh bien ! voici quelle réponse m'a été faite au nom du dieu. Sire, Phoebos nous donne l'ordre exprès de chasser la souillure que nourrit ce pays, et de ne pas l'y laisser croître jusqu'à ce qu'elle soit incurable.</w:t>
            </w:r>
          </w:p>
          <w:p w14:paraId="5B4B16AC"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Oui. Mais comment nous en laver ? Quelle est la nature du mal ?</w:t>
            </w:r>
          </w:p>
          <w:p w14:paraId="6AB1B95F"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En chassant les coupables, ou bien en les faisant payer meurtre pour meurtre, puisque c'est le sang dont il parle qui remue ainsi notre ville.</w:t>
            </w:r>
          </w:p>
          <w:p w14:paraId="3F215923"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Mais quel est donc l'homme dont l'oracle dénonce la mort ?</w:t>
            </w:r>
          </w:p>
          <w:p w14:paraId="7D657591"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Ce pays, Prince, eut pour chef Laïos, autrefois, avant l'heure où tu eus toi-même à gouverner notre cité.</w:t>
            </w:r>
          </w:p>
          <w:p w14:paraId="385C446C"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On me l'a dit ; jamais je ne l'ai vu moi-même.</w:t>
            </w:r>
          </w:p>
          <w:p w14:paraId="46B9A9BE"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Il est mort, et le dieu aujourd'hui nous enjoint nettement de le venger et de frapper ses assassins.</w:t>
            </w:r>
          </w:p>
          <w:p w14:paraId="5BB1B4F0"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Mais où sont-ils ? Comment retrouver à cette heure la trace incertaine d'un crime si vieux ?</w:t>
            </w:r>
          </w:p>
          <w:p w14:paraId="4B775000"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Le dieu les dit en ce pays. Ce qu'on cherche, on le trouve ; c'est ce qu'on néglige qu'on laisse échapper.</w:t>
            </w:r>
          </w:p>
          <w:p w14:paraId="3B44F0A8"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Est-ce en son palais, ou à la campagne, ou hors du pays, que Laïos est mort assassiné ?</w:t>
            </w:r>
          </w:p>
          <w:p w14:paraId="5ED14302"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Il nous avait quittés pour consulter l'oracle, disait-il. Il n'a plus reparu chez lui du jour qu'il en fut parti.</w:t>
            </w:r>
          </w:p>
          <w:p w14:paraId="1D0485BC"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Et pas un messager, un compagnon de route n'a assisté au drame, dont on pût tirer quelque information ?</w:t>
            </w:r>
          </w:p>
          <w:p w14:paraId="518B4740"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Tous sont morts, tous sauf un, qui a fui, effrayé, et qui n'a pu conter de ce qu'il avait vu qu'une chose, une seule...</w:t>
            </w:r>
          </w:p>
          <w:p w14:paraId="673946CD"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Laquelle ? Un seul détail pourrait en éclairer bien d'autres, si seulement il nous offrait la moindre raison d'espérer.</w:t>
            </w:r>
          </w:p>
          <w:p w14:paraId="1B5E1D89"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Il prétendait que Laïos avait rencontré des brigands et qu'il était tombé sous l'assaut d'une troupe, non sous le bras d'un homme.</w:t>
            </w:r>
          </w:p>
          <w:p w14:paraId="049FDC4D"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Des brigands auraient-ils montré pareille audace, si le coup n'avait pas été monté ici et payé à prix d'or ?</w:t>
            </w:r>
          </w:p>
          <w:p w14:paraId="03D32D0D"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C'est bien aussi ce que chacun pensa ; mais, Laïos mort, plus de défenseur qui s'offrît à nous dans notre détresse.</w:t>
            </w:r>
          </w:p>
          <w:p w14:paraId="5773EC3E"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Et quelle détresse pouvait donc bien vous empêcher, quand un trône venait de crouler, d'éclaircir un pareil mystère ?</w:t>
            </w:r>
          </w:p>
          <w:p w14:paraId="153AD9EC"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CRÉON</w:t>
            </w:r>
            <w:r w:rsidRPr="007B2EAB">
              <w:rPr>
                <w:rFonts w:asciiTheme="minorHAnsi" w:hAnsiTheme="minorHAnsi" w:cs="Georgia"/>
                <w:szCs w:val="24"/>
                <w:lang w:eastAsia="ja-JP"/>
              </w:rPr>
              <w:t>. - La Sphinx aux chants perfides, la Sphinx, qui nous forçait à laisser là ce qui nous échappait, afin de regarder en face le péril placé sous nos yeux.</w:t>
            </w:r>
          </w:p>
          <w:p w14:paraId="0DC6EC95"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ŒDIPE</w:t>
            </w:r>
            <w:r w:rsidRPr="007B2EAB">
              <w:rPr>
                <w:rFonts w:asciiTheme="minorHAnsi" w:hAnsiTheme="minorHAnsi" w:cs="Georgia"/>
                <w:szCs w:val="24"/>
                <w:lang w:eastAsia="ja-JP"/>
              </w:rPr>
              <w:t>. - Eh bien ! je reprendrai l'affaire à son début et l'éclaircirai, moi. Phoebos a fort bien fait - et tu as bien fait, toi aussi de montrer ce souci du mort. Il est juste que tous deux vous trouviez un appui en moi. Je me charge de la cause à la fois de Thèbes et du dieu. Et ce n'est pas pour des amis lointains, c'est pour moi que j'entends chasser d'ici cette souillure. Quel que soit l'assassin, il peut vouloir un jour me frapper d'un coup tout pareil. Lorsque je défends Laïos, c'est moi-même aussi que je sers. Levez-vous donc, enfants, sans tarder, de ces marches et emportez ces rameaux suppliants. Un autre cependant assemblera ici le peuple de Cadmos. Pour lui, je suis prêt à tout faire, et, si le dieu m'assiste, on me verra sans doute triompher - ou périr.</w:t>
            </w:r>
          </w:p>
          <w:p w14:paraId="236ECC4C" w14:textId="77777777" w:rsidR="007D6E48" w:rsidRPr="007B2EAB" w:rsidRDefault="007D6E48" w:rsidP="004661DC">
            <w:pPr>
              <w:widowControl w:val="0"/>
              <w:autoSpaceDE w:val="0"/>
              <w:autoSpaceDN w:val="0"/>
              <w:adjustRightInd w:val="0"/>
              <w:contextualSpacing/>
              <w:jc w:val="both"/>
              <w:rPr>
                <w:rFonts w:asciiTheme="minorHAnsi" w:hAnsiTheme="minorHAnsi" w:cs="Georgia"/>
                <w:b/>
                <w:i/>
                <w:szCs w:val="24"/>
                <w:lang w:eastAsia="ja-JP"/>
              </w:rPr>
            </w:pPr>
            <w:r w:rsidRPr="007B2EAB">
              <w:rPr>
                <w:rFonts w:asciiTheme="minorHAnsi" w:hAnsiTheme="minorHAnsi" w:cs="Georgia"/>
                <w:b/>
                <w:i/>
                <w:szCs w:val="24"/>
                <w:lang w:eastAsia="ja-JP"/>
              </w:rPr>
              <w:t>Il rentre dans le palais avec Créon.</w:t>
            </w:r>
          </w:p>
          <w:p w14:paraId="6CA053FA" w14:textId="77777777" w:rsidR="007D6E48" w:rsidRPr="007B2EAB" w:rsidRDefault="007D6E48" w:rsidP="004661DC">
            <w:pPr>
              <w:widowControl w:val="0"/>
              <w:autoSpaceDE w:val="0"/>
              <w:autoSpaceDN w:val="0"/>
              <w:adjustRightInd w:val="0"/>
              <w:contextualSpacing/>
              <w:jc w:val="both"/>
              <w:rPr>
                <w:rFonts w:asciiTheme="minorHAnsi" w:hAnsiTheme="minorHAnsi" w:cs="Georgia"/>
                <w:szCs w:val="24"/>
                <w:lang w:eastAsia="ja-JP"/>
              </w:rPr>
            </w:pPr>
            <w:r w:rsidRPr="007B2EAB">
              <w:rPr>
                <w:rFonts w:asciiTheme="minorHAnsi" w:hAnsiTheme="minorHAnsi" w:cs="Georgia"/>
                <w:b/>
                <w:szCs w:val="24"/>
                <w:lang w:eastAsia="ja-JP"/>
              </w:rPr>
              <w:t>LE PRETRE</w:t>
            </w:r>
            <w:r w:rsidRPr="007B2EAB">
              <w:rPr>
                <w:rFonts w:asciiTheme="minorHAnsi" w:hAnsiTheme="minorHAnsi" w:cs="Georgia"/>
                <w:szCs w:val="24"/>
                <w:lang w:eastAsia="ja-JP"/>
              </w:rPr>
              <w:t>. - Relevons-nous, enfants, puisque ce que nous sommes venus chercher ici, le roi nous le promet. Que Phoebos, qui nous a envoyé ces oracles, maintenant vienne nous sauver et mettre un terme à ce fléau !</w:t>
            </w:r>
          </w:p>
          <w:p w14:paraId="5DC28BE3" w14:textId="77777777" w:rsidR="007D6E48" w:rsidRPr="007B2EAB" w:rsidRDefault="007D6E48" w:rsidP="004661DC">
            <w:pPr>
              <w:widowControl w:val="0"/>
              <w:autoSpaceDE w:val="0"/>
              <w:autoSpaceDN w:val="0"/>
              <w:adjustRightInd w:val="0"/>
              <w:contextualSpacing/>
              <w:jc w:val="both"/>
              <w:rPr>
                <w:rFonts w:asciiTheme="minorHAnsi" w:hAnsiTheme="minorHAnsi" w:cs="Georgia"/>
                <w:b/>
                <w:i/>
                <w:szCs w:val="24"/>
                <w:lang w:eastAsia="ja-JP"/>
              </w:rPr>
            </w:pPr>
            <w:r w:rsidRPr="007B2EAB">
              <w:rPr>
                <w:rFonts w:asciiTheme="minorHAnsi" w:hAnsiTheme="minorHAnsi" w:cs="Georgia"/>
                <w:b/>
                <w:i/>
                <w:szCs w:val="24"/>
                <w:lang w:eastAsia="ja-JP"/>
              </w:rPr>
              <w:t>Les enfants sortent avec le Prêtre.</w:t>
            </w:r>
          </w:p>
          <w:p w14:paraId="0B7D7D3A" w14:textId="77777777" w:rsidR="007D6E48" w:rsidRPr="007B2EAB" w:rsidRDefault="007D6E48" w:rsidP="004661DC">
            <w:pPr>
              <w:widowControl w:val="0"/>
              <w:autoSpaceDE w:val="0"/>
              <w:autoSpaceDN w:val="0"/>
              <w:adjustRightInd w:val="0"/>
              <w:contextualSpacing/>
              <w:jc w:val="both"/>
              <w:rPr>
                <w:rFonts w:asciiTheme="minorHAnsi" w:hAnsiTheme="minorHAnsi" w:cs="Georgia"/>
                <w:b/>
                <w:i/>
                <w:szCs w:val="24"/>
                <w:lang w:eastAsia="ja-JP"/>
              </w:rPr>
            </w:pPr>
            <w:r w:rsidRPr="007B2EAB">
              <w:rPr>
                <w:rFonts w:asciiTheme="minorHAnsi" w:hAnsiTheme="minorHAnsi" w:cs="Georgia"/>
                <w:b/>
                <w:i/>
                <w:szCs w:val="24"/>
                <w:lang w:eastAsia="ja-JP"/>
              </w:rPr>
              <w:t>Entre le chœur des vieillards.</w:t>
            </w:r>
          </w:p>
        </w:tc>
      </w:tr>
    </w:tbl>
    <w:p w14:paraId="0D839A8B" w14:textId="77777777" w:rsidR="007D6E48" w:rsidRPr="007B2EAB" w:rsidRDefault="007D6E48" w:rsidP="007D6E48">
      <w:pPr>
        <w:widowControl w:val="0"/>
        <w:autoSpaceDE w:val="0"/>
        <w:autoSpaceDN w:val="0"/>
        <w:adjustRightInd w:val="0"/>
        <w:ind w:left="1400"/>
        <w:contextualSpacing/>
        <w:jc w:val="center"/>
        <w:rPr>
          <w:rFonts w:asciiTheme="minorHAnsi" w:hAnsiTheme="minorHAnsi" w:cs="Helvetica"/>
          <w:b/>
          <w:bCs/>
          <w:szCs w:val="24"/>
          <w:lang w:eastAsia="ja-JP"/>
        </w:rPr>
      </w:pPr>
    </w:p>
    <w:p w14:paraId="0CCC7481" w14:textId="77777777" w:rsidR="007D6E48" w:rsidRPr="007B2EAB" w:rsidRDefault="007D6E48" w:rsidP="007D6E48">
      <w:pPr>
        <w:jc w:val="both"/>
        <w:rPr>
          <w:rFonts w:asciiTheme="minorHAnsi" w:hAnsiTheme="minorHAnsi"/>
          <w:i/>
          <w:szCs w:val="24"/>
        </w:rPr>
      </w:pPr>
      <w:r w:rsidRPr="007B2EAB">
        <w:rPr>
          <w:rFonts w:asciiTheme="minorHAnsi" w:hAnsiTheme="minorHAnsi"/>
          <w:i/>
          <w:szCs w:val="24"/>
        </w:rPr>
        <w:t xml:space="preserve">1. Dans la </w:t>
      </w:r>
      <w:hyperlink r:id="rId32" w:tooltip="Mythologie grecque" w:history="1">
        <w:r w:rsidRPr="007B2EAB">
          <w:rPr>
            <w:rStyle w:val="Lienhypertexte"/>
            <w:rFonts w:asciiTheme="minorHAnsi" w:hAnsiTheme="minorHAnsi"/>
            <w:i/>
            <w:color w:val="auto"/>
            <w:szCs w:val="24"/>
            <w:u w:val="none"/>
          </w:rPr>
          <w:t>mythologie grecque</w:t>
        </w:r>
      </w:hyperlink>
      <w:r w:rsidRPr="007B2EAB">
        <w:rPr>
          <w:rFonts w:asciiTheme="minorHAnsi" w:hAnsiTheme="minorHAnsi"/>
          <w:i/>
          <w:szCs w:val="24"/>
        </w:rPr>
        <w:t xml:space="preserve">, Cadmos, Kadmos ou Cadmus (en </w:t>
      </w:r>
      <w:hyperlink r:id="rId33" w:tooltip="Grec ancien" w:history="1">
        <w:r w:rsidRPr="007B2EAB">
          <w:rPr>
            <w:rStyle w:val="Lienhypertexte"/>
            <w:rFonts w:asciiTheme="minorHAnsi" w:hAnsiTheme="minorHAnsi"/>
            <w:i/>
            <w:color w:val="auto"/>
            <w:szCs w:val="24"/>
            <w:u w:val="none"/>
          </w:rPr>
          <w:t>grec ancien</w:t>
        </w:r>
      </w:hyperlink>
      <w:r w:rsidRPr="007B2EAB">
        <w:rPr>
          <w:rFonts w:asciiTheme="minorHAnsi" w:hAnsiTheme="minorHAnsi"/>
          <w:i/>
          <w:szCs w:val="24"/>
        </w:rPr>
        <w:t xml:space="preserve"> Κάδμος / Kádmos, en </w:t>
      </w:r>
      <w:hyperlink r:id="rId34" w:tooltip="Latin" w:history="1">
        <w:r w:rsidRPr="007B2EAB">
          <w:rPr>
            <w:rStyle w:val="Lienhypertexte"/>
            <w:rFonts w:asciiTheme="minorHAnsi" w:hAnsiTheme="minorHAnsi"/>
            <w:i/>
            <w:color w:val="auto"/>
            <w:szCs w:val="24"/>
            <w:u w:val="none"/>
          </w:rPr>
          <w:t>latin</w:t>
        </w:r>
      </w:hyperlink>
      <w:r w:rsidRPr="007B2EAB">
        <w:rPr>
          <w:rFonts w:asciiTheme="minorHAnsi" w:hAnsiTheme="minorHAnsi"/>
          <w:i/>
          <w:szCs w:val="24"/>
        </w:rPr>
        <w:t xml:space="preserve"> Cadmus), fils d'</w:t>
      </w:r>
      <w:hyperlink r:id="rId35" w:tooltip="Agénor (Phénicie)" w:history="1">
        <w:r w:rsidRPr="007B2EAB">
          <w:rPr>
            <w:rStyle w:val="Lienhypertexte"/>
            <w:rFonts w:asciiTheme="minorHAnsi" w:hAnsiTheme="minorHAnsi"/>
            <w:i/>
            <w:color w:val="auto"/>
            <w:szCs w:val="24"/>
            <w:u w:val="none"/>
          </w:rPr>
          <w:t>Agénor</w:t>
        </w:r>
      </w:hyperlink>
      <w:r w:rsidRPr="007B2EAB">
        <w:rPr>
          <w:rFonts w:asciiTheme="minorHAnsi" w:hAnsiTheme="minorHAnsi"/>
          <w:i/>
          <w:szCs w:val="24"/>
        </w:rPr>
        <w:t xml:space="preserve"> (roi de </w:t>
      </w:r>
      <w:hyperlink r:id="rId36" w:tooltip="Tyr" w:history="1">
        <w:r w:rsidRPr="007B2EAB">
          <w:rPr>
            <w:rStyle w:val="Lienhypertexte"/>
            <w:rFonts w:asciiTheme="minorHAnsi" w:hAnsiTheme="minorHAnsi"/>
            <w:i/>
            <w:color w:val="auto"/>
            <w:szCs w:val="24"/>
            <w:u w:val="none"/>
          </w:rPr>
          <w:t>Tyr</w:t>
        </w:r>
      </w:hyperlink>
      <w:r w:rsidRPr="007B2EAB">
        <w:rPr>
          <w:rFonts w:asciiTheme="minorHAnsi" w:hAnsiTheme="minorHAnsi"/>
          <w:i/>
          <w:szCs w:val="24"/>
        </w:rPr>
        <w:t xml:space="preserve"> en </w:t>
      </w:r>
      <w:hyperlink r:id="rId37" w:tooltip="Phénicie" w:history="1">
        <w:r w:rsidRPr="007B2EAB">
          <w:rPr>
            <w:rStyle w:val="Lienhypertexte"/>
            <w:rFonts w:asciiTheme="minorHAnsi" w:hAnsiTheme="minorHAnsi"/>
            <w:i/>
            <w:color w:val="auto"/>
            <w:szCs w:val="24"/>
            <w:u w:val="none"/>
          </w:rPr>
          <w:t>Phénicie</w:t>
        </w:r>
      </w:hyperlink>
      <w:r w:rsidRPr="007B2EAB">
        <w:rPr>
          <w:rFonts w:asciiTheme="minorHAnsi" w:hAnsiTheme="minorHAnsi"/>
          <w:i/>
          <w:szCs w:val="24"/>
        </w:rPr>
        <w:t xml:space="preserve">) et de </w:t>
      </w:r>
      <w:hyperlink r:id="rId38" w:tooltip="Téléphassa" w:history="1">
        <w:r w:rsidRPr="007B2EAB">
          <w:rPr>
            <w:rStyle w:val="Lienhypertexte"/>
            <w:rFonts w:asciiTheme="minorHAnsi" w:hAnsiTheme="minorHAnsi"/>
            <w:i/>
            <w:color w:val="auto"/>
            <w:szCs w:val="24"/>
            <w:u w:val="none"/>
          </w:rPr>
          <w:t>Téléphassa</w:t>
        </w:r>
      </w:hyperlink>
      <w:r w:rsidRPr="007B2EAB">
        <w:rPr>
          <w:rFonts w:asciiTheme="minorHAnsi" w:hAnsiTheme="minorHAnsi"/>
          <w:i/>
          <w:szCs w:val="24"/>
        </w:rPr>
        <w:t xml:space="preserve">, et frère de </w:t>
      </w:r>
      <w:hyperlink r:id="rId39" w:tooltip="Phénix fils d'Agénor (page inexistante)" w:history="1">
        <w:r w:rsidRPr="007B2EAB">
          <w:rPr>
            <w:rStyle w:val="Lienhypertexte"/>
            <w:rFonts w:asciiTheme="minorHAnsi" w:hAnsiTheme="minorHAnsi"/>
            <w:i/>
            <w:color w:val="auto"/>
            <w:szCs w:val="24"/>
            <w:u w:val="none"/>
          </w:rPr>
          <w:t>Phénix</w:t>
        </w:r>
      </w:hyperlink>
      <w:r w:rsidRPr="007B2EAB">
        <w:rPr>
          <w:rFonts w:asciiTheme="minorHAnsi" w:hAnsiTheme="minorHAnsi"/>
          <w:i/>
          <w:szCs w:val="24"/>
        </w:rPr>
        <w:t xml:space="preserve">, </w:t>
      </w:r>
      <w:hyperlink r:id="rId40" w:tooltip="Cilix (mythologie)" w:history="1">
        <w:r w:rsidRPr="007B2EAB">
          <w:rPr>
            <w:rStyle w:val="Lienhypertexte"/>
            <w:rFonts w:asciiTheme="minorHAnsi" w:hAnsiTheme="minorHAnsi"/>
            <w:i/>
            <w:color w:val="auto"/>
            <w:szCs w:val="24"/>
            <w:u w:val="none"/>
          </w:rPr>
          <w:t>Cilix</w:t>
        </w:r>
      </w:hyperlink>
      <w:r w:rsidRPr="007B2EAB">
        <w:rPr>
          <w:rFonts w:asciiTheme="minorHAnsi" w:hAnsiTheme="minorHAnsi"/>
          <w:i/>
          <w:szCs w:val="24"/>
        </w:rPr>
        <w:t xml:space="preserve">, </w:t>
      </w:r>
      <w:hyperlink r:id="rId41" w:tooltip="Europe fille d'Agénor" w:history="1">
        <w:r w:rsidRPr="007B2EAB">
          <w:rPr>
            <w:rStyle w:val="Lienhypertexte"/>
            <w:rFonts w:asciiTheme="minorHAnsi" w:hAnsiTheme="minorHAnsi"/>
            <w:i/>
            <w:color w:val="auto"/>
            <w:szCs w:val="24"/>
            <w:u w:val="none"/>
          </w:rPr>
          <w:t>Europe</w:t>
        </w:r>
      </w:hyperlink>
      <w:r w:rsidRPr="007B2EAB">
        <w:rPr>
          <w:rFonts w:asciiTheme="minorHAnsi" w:hAnsiTheme="minorHAnsi"/>
          <w:i/>
          <w:szCs w:val="24"/>
        </w:rPr>
        <w:t xml:space="preserve">, </w:t>
      </w:r>
      <w:hyperlink r:id="rId42" w:tooltip="Thasos (mythologie)" w:history="1">
        <w:r w:rsidRPr="007B2EAB">
          <w:rPr>
            <w:rStyle w:val="Lienhypertexte"/>
            <w:rFonts w:asciiTheme="minorHAnsi" w:hAnsiTheme="minorHAnsi"/>
            <w:i/>
            <w:color w:val="auto"/>
            <w:szCs w:val="24"/>
            <w:u w:val="none"/>
          </w:rPr>
          <w:t>Thasos</w:t>
        </w:r>
      </w:hyperlink>
      <w:r w:rsidRPr="007B2EAB">
        <w:rPr>
          <w:rFonts w:asciiTheme="minorHAnsi" w:hAnsiTheme="minorHAnsi"/>
          <w:i/>
          <w:szCs w:val="24"/>
        </w:rPr>
        <w:t xml:space="preserve"> et </w:t>
      </w:r>
      <w:hyperlink r:id="rId43" w:tooltip="Phinée (devin)" w:history="1">
        <w:r w:rsidRPr="007B2EAB">
          <w:rPr>
            <w:rStyle w:val="Lienhypertexte"/>
            <w:rFonts w:asciiTheme="minorHAnsi" w:hAnsiTheme="minorHAnsi"/>
            <w:i/>
            <w:color w:val="auto"/>
            <w:szCs w:val="24"/>
            <w:u w:val="none"/>
          </w:rPr>
          <w:t>Phinée</w:t>
        </w:r>
      </w:hyperlink>
      <w:r w:rsidRPr="007B2EAB">
        <w:rPr>
          <w:rFonts w:asciiTheme="minorHAnsi" w:hAnsiTheme="minorHAnsi"/>
          <w:i/>
          <w:szCs w:val="24"/>
        </w:rPr>
        <w:t xml:space="preserve">, est le fondateur légendaire de la cité de </w:t>
      </w:r>
      <w:hyperlink r:id="rId44" w:tooltip="Thèbes (Grèce)" w:history="1">
        <w:r w:rsidRPr="007B2EAB">
          <w:rPr>
            <w:rStyle w:val="Lienhypertexte"/>
            <w:rFonts w:asciiTheme="minorHAnsi" w:hAnsiTheme="minorHAnsi"/>
            <w:i/>
            <w:color w:val="auto"/>
            <w:szCs w:val="24"/>
            <w:u w:val="none"/>
          </w:rPr>
          <w:t>Thèbes</w:t>
        </w:r>
      </w:hyperlink>
      <w:r w:rsidRPr="007B2EAB">
        <w:rPr>
          <w:rFonts w:asciiTheme="minorHAnsi" w:hAnsiTheme="minorHAnsi"/>
          <w:i/>
          <w:szCs w:val="24"/>
        </w:rPr>
        <w:t xml:space="preserve"> (en </w:t>
      </w:r>
      <w:hyperlink r:id="rId45" w:tooltip="Béotie" w:history="1">
        <w:r w:rsidRPr="007B2EAB">
          <w:rPr>
            <w:rStyle w:val="Lienhypertexte"/>
            <w:rFonts w:asciiTheme="minorHAnsi" w:hAnsiTheme="minorHAnsi"/>
            <w:i/>
            <w:color w:val="auto"/>
            <w:szCs w:val="24"/>
            <w:u w:val="none"/>
          </w:rPr>
          <w:t>Béotie</w:t>
        </w:r>
      </w:hyperlink>
      <w:r w:rsidRPr="007B2EAB">
        <w:rPr>
          <w:rFonts w:asciiTheme="minorHAnsi" w:hAnsiTheme="minorHAnsi"/>
          <w:i/>
          <w:szCs w:val="24"/>
        </w:rPr>
        <w:t>)</w:t>
      </w:r>
    </w:p>
    <w:p w14:paraId="1A9E4093" w14:textId="77777777" w:rsidR="007D6E48" w:rsidRPr="007B2EAB" w:rsidRDefault="007D6E48" w:rsidP="007D6E48">
      <w:pPr>
        <w:jc w:val="both"/>
        <w:rPr>
          <w:rFonts w:asciiTheme="minorHAnsi" w:hAnsiTheme="minorHAnsi" w:cs="Georgia"/>
          <w:i/>
          <w:szCs w:val="24"/>
          <w:lang w:eastAsia="ja-JP"/>
        </w:rPr>
      </w:pPr>
      <w:r w:rsidRPr="007B2EAB">
        <w:rPr>
          <w:rFonts w:asciiTheme="minorHAnsi" w:hAnsiTheme="minorHAnsi"/>
          <w:i/>
          <w:szCs w:val="24"/>
        </w:rPr>
        <w:t xml:space="preserve">2.  </w:t>
      </w:r>
      <w:r w:rsidRPr="007B2EAB">
        <w:rPr>
          <w:rFonts w:asciiTheme="minorHAnsi" w:hAnsiTheme="minorHAnsi" w:cs="Georgia"/>
          <w:i/>
          <w:szCs w:val="24"/>
          <w:lang w:eastAsia="ja-JP"/>
        </w:rPr>
        <w:t>Créon est le frère de Jocaste. Quand Laïos eut été tué par Œdipe, Créon avait pris le pouvoir à Thèbes, comme régent. Mais après la victoire d'Œdipe sur la Sphinx, la faveur populaire donna en mariage au nouveau roi la veuve de Laïos.)</w:t>
      </w:r>
    </w:p>
    <w:p w14:paraId="441FF45C" w14:textId="77777777" w:rsidR="007D6E48" w:rsidRPr="007B2EAB" w:rsidRDefault="007D6E48" w:rsidP="007D6E48">
      <w:pPr>
        <w:jc w:val="both"/>
        <w:rPr>
          <w:rFonts w:asciiTheme="minorHAnsi" w:hAnsiTheme="minorHAnsi"/>
          <w:szCs w:val="24"/>
        </w:rPr>
      </w:pPr>
      <w:r w:rsidRPr="007B2EAB">
        <w:rPr>
          <w:rFonts w:asciiTheme="minorHAnsi" w:hAnsiTheme="minorHAnsi"/>
          <w:szCs w:val="24"/>
        </w:rPr>
        <w:t xml:space="preserve">3. Phoebus ou Poebos : Apollon est aussi appelé Phoebus. Pour les Grecs et les Romains c'est le dieu du Jour, de la Lumière, du Soleil et de l'Intelligence. Chaque matin, il conduit le char dans le ciel jusqu'au crépuscule. Il est le frère jumeau d'Artemis (Diane) et le fils de Léto et Zeus. </w:t>
      </w:r>
    </w:p>
    <w:p w14:paraId="18EE46AA" w14:textId="77777777" w:rsidR="007D6E48" w:rsidRPr="007B2EAB" w:rsidRDefault="007D6E48" w:rsidP="007D6E48">
      <w:pPr>
        <w:rPr>
          <w:rFonts w:asciiTheme="minorHAnsi" w:hAnsiTheme="minorHAnsi" w:cs="Georgia"/>
          <w:b/>
          <w:i/>
          <w:szCs w:val="24"/>
          <w:lang w:eastAsia="ja-JP"/>
        </w:rPr>
      </w:pPr>
    </w:p>
    <w:p w14:paraId="0819A80D" w14:textId="77777777" w:rsidR="007D6E48" w:rsidRPr="007B2EAB" w:rsidRDefault="007D6E48" w:rsidP="007D6E48">
      <w:pPr>
        <w:jc w:val="both"/>
        <w:rPr>
          <w:rFonts w:asciiTheme="minorHAnsi" w:hAnsiTheme="minorHAnsi"/>
          <w:b/>
          <w:i/>
          <w:szCs w:val="24"/>
        </w:rPr>
      </w:pPr>
      <w:r w:rsidRPr="007B2EAB">
        <w:rPr>
          <w:rFonts w:asciiTheme="minorHAnsi" w:hAnsiTheme="minorHAnsi"/>
          <w:b/>
          <w:szCs w:val="24"/>
        </w:rPr>
        <w:t xml:space="preserve">Texte 2 - Cocteau, </w:t>
      </w:r>
      <w:r w:rsidRPr="007B2EAB">
        <w:rPr>
          <w:rFonts w:asciiTheme="minorHAnsi" w:hAnsiTheme="minorHAnsi"/>
          <w:b/>
          <w:i/>
          <w:szCs w:val="24"/>
        </w:rPr>
        <w:t>La Machine infernale</w:t>
      </w:r>
      <w:r w:rsidRPr="007B2EAB">
        <w:rPr>
          <w:rFonts w:asciiTheme="minorHAnsi" w:hAnsiTheme="minorHAnsi"/>
          <w:b/>
          <w:szCs w:val="24"/>
        </w:rPr>
        <w:t>, extrait de l’Acte I</w:t>
      </w:r>
    </w:p>
    <w:p w14:paraId="5B50A85A" w14:textId="77777777" w:rsidR="007D6E48" w:rsidRPr="007B2EAB" w:rsidRDefault="007D6E48" w:rsidP="007D6E48">
      <w:pPr>
        <w:jc w:val="both"/>
        <w:rPr>
          <w:rFonts w:asciiTheme="minorHAnsi" w:hAnsiTheme="minorHAnsi"/>
          <w:i/>
          <w:szCs w:val="24"/>
        </w:rPr>
      </w:pPr>
    </w:p>
    <w:tbl>
      <w:tblPr>
        <w:tblW w:w="0" w:type="auto"/>
        <w:tblLook w:val="04A0" w:firstRow="1" w:lastRow="0" w:firstColumn="1" w:lastColumn="0" w:noHBand="0" w:noVBand="1"/>
      </w:tblPr>
      <w:tblGrid>
        <w:gridCol w:w="675"/>
        <w:gridCol w:w="9931"/>
      </w:tblGrid>
      <w:tr w:rsidR="007D6E48" w:rsidRPr="007B2EAB" w14:paraId="129B95D1" w14:textId="77777777" w:rsidTr="004661DC">
        <w:tc>
          <w:tcPr>
            <w:tcW w:w="675" w:type="dxa"/>
            <w:shd w:val="clear" w:color="auto" w:fill="auto"/>
          </w:tcPr>
          <w:p w14:paraId="40577649" w14:textId="77777777" w:rsidR="007D6E48" w:rsidRPr="007B2EAB" w:rsidRDefault="007D6E48" w:rsidP="004661DC">
            <w:pPr>
              <w:jc w:val="both"/>
              <w:rPr>
                <w:rFonts w:asciiTheme="minorHAnsi" w:hAnsiTheme="minorHAnsi"/>
                <w:szCs w:val="24"/>
              </w:rPr>
            </w:pPr>
          </w:p>
          <w:p w14:paraId="7661B671" w14:textId="77777777" w:rsidR="007D6E48" w:rsidRPr="007B2EAB" w:rsidRDefault="007D6E48" w:rsidP="004661DC">
            <w:pPr>
              <w:jc w:val="both"/>
              <w:rPr>
                <w:rFonts w:asciiTheme="minorHAnsi" w:hAnsiTheme="minorHAnsi"/>
                <w:szCs w:val="24"/>
              </w:rPr>
            </w:pPr>
          </w:p>
          <w:p w14:paraId="1DA10AC8" w14:textId="77777777" w:rsidR="007D6E48" w:rsidRPr="007B2EAB" w:rsidRDefault="007D6E48" w:rsidP="004661DC">
            <w:pPr>
              <w:jc w:val="both"/>
              <w:rPr>
                <w:rFonts w:asciiTheme="minorHAnsi" w:hAnsiTheme="minorHAnsi"/>
                <w:szCs w:val="24"/>
              </w:rPr>
            </w:pPr>
          </w:p>
          <w:p w14:paraId="46276CB4" w14:textId="77777777" w:rsidR="007D6E48" w:rsidRPr="007B2EAB" w:rsidRDefault="007D6E48" w:rsidP="004661DC">
            <w:pPr>
              <w:jc w:val="both"/>
              <w:rPr>
                <w:rFonts w:asciiTheme="minorHAnsi" w:hAnsiTheme="minorHAnsi"/>
                <w:szCs w:val="24"/>
              </w:rPr>
            </w:pPr>
          </w:p>
          <w:p w14:paraId="71820B41" w14:textId="77777777" w:rsidR="007D6E48" w:rsidRPr="007B2EAB" w:rsidRDefault="007D6E48" w:rsidP="004661DC">
            <w:pPr>
              <w:jc w:val="both"/>
              <w:rPr>
                <w:rFonts w:asciiTheme="minorHAnsi" w:hAnsiTheme="minorHAnsi"/>
                <w:szCs w:val="24"/>
              </w:rPr>
            </w:pPr>
          </w:p>
          <w:p w14:paraId="24F6C2F6"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5</w:t>
            </w:r>
          </w:p>
          <w:p w14:paraId="29A22512" w14:textId="77777777" w:rsidR="007D6E48" w:rsidRPr="007B2EAB" w:rsidRDefault="007D6E48" w:rsidP="004661DC">
            <w:pPr>
              <w:jc w:val="both"/>
              <w:rPr>
                <w:rFonts w:asciiTheme="minorHAnsi" w:hAnsiTheme="minorHAnsi"/>
                <w:szCs w:val="24"/>
              </w:rPr>
            </w:pPr>
          </w:p>
          <w:p w14:paraId="4C74E4E0" w14:textId="77777777" w:rsidR="007D6E48" w:rsidRPr="007B2EAB" w:rsidRDefault="007D6E48" w:rsidP="004661DC">
            <w:pPr>
              <w:jc w:val="both"/>
              <w:rPr>
                <w:rFonts w:asciiTheme="minorHAnsi" w:hAnsiTheme="minorHAnsi"/>
                <w:szCs w:val="24"/>
              </w:rPr>
            </w:pPr>
          </w:p>
          <w:p w14:paraId="3B7D4E33" w14:textId="77777777" w:rsidR="007D6E48" w:rsidRPr="007B2EAB" w:rsidRDefault="007D6E48" w:rsidP="004661DC">
            <w:pPr>
              <w:jc w:val="both"/>
              <w:rPr>
                <w:rFonts w:asciiTheme="minorHAnsi" w:hAnsiTheme="minorHAnsi"/>
                <w:szCs w:val="24"/>
              </w:rPr>
            </w:pPr>
          </w:p>
          <w:p w14:paraId="512DD8C9" w14:textId="77777777" w:rsidR="007D6E48" w:rsidRPr="007B2EAB" w:rsidRDefault="007D6E48" w:rsidP="004661DC">
            <w:pPr>
              <w:jc w:val="both"/>
              <w:rPr>
                <w:rFonts w:asciiTheme="minorHAnsi" w:hAnsiTheme="minorHAnsi"/>
                <w:szCs w:val="24"/>
              </w:rPr>
            </w:pPr>
          </w:p>
          <w:p w14:paraId="66E28430"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10</w:t>
            </w:r>
          </w:p>
          <w:p w14:paraId="1AF6183B" w14:textId="77777777" w:rsidR="007D6E48" w:rsidRPr="007B2EAB" w:rsidRDefault="007D6E48" w:rsidP="004661DC">
            <w:pPr>
              <w:jc w:val="both"/>
              <w:rPr>
                <w:rFonts w:asciiTheme="minorHAnsi" w:hAnsiTheme="minorHAnsi"/>
                <w:szCs w:val="24"/>
              </w:rPr>
            </w:pPr>
          </w:p>
          <w:p w14:paraId="6E0C4D66" w14:textId="77777777" w:rsidR="007D6E48" w:rsidRPr="007B2EAB" w:rsidRDefault="007D6E48" w:rsidP="004661DC">
            <w:pPr>
              <w:jc w:val="both"/>
              <w:rPr>
                <w:rFonts w:asciiTheme="minorHAnsi" w:hAnsiTheme="minorHAnsi"/>
                <w:szCs w:val="24"/>
              </w:rPr>
            </w:pPr>
          </w:p>
          <w:p w14:paraId="69022435" w14:textId="77777777" w:rsidR="007D6E48" w:rsidRPr="007B2EAB" w:rsidRDefault="007D6E48" w:rsidP="004661DC">
            <w:pPr>
              <w:jc w:val="both"/>
              <w:rPr>
                <w:rFonts w:asciiTheme="minorHAnsi" w:hAnsiTheme="minorHAnsi"/>
                <w:szCs w:val="24"/>
              </w:rPr>
            </w:pPr>
          </w:p>
          <w:p w14:paraId="123403A9" w14:textId="77777777" w:rsidR="007D6E48" w:rsidRPr="007B2EAB" w:rsidRDefault="007D6E48" w:rsidP="004661DC">
            <w:pPr>
              <w:jc w:val="both"/>
              <w:rPr>
                <w:rFonts w:asciiTheme="minorHAnsi" w:hAnsiTheme="minorHAnsi"/>
                <w:szCs w:val="24"/>
              </w:rPr>
            </w:pPr>
          </w:p>
          <w:p w14:paraId="707D2E47"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15</w:t>
            </w:r>
          </w:p>
          <w:p w14:paraId="0D65495D" w14:textId="77777777" w:rsidR="007D6E48" w:rsidRPr="007B2EAB" w:rsidRDefault="007D6E48" w:rsidP="004661DC">
            <w:pPr>
              <w:jc w:val="both"/>
              <w:rPr>
                <w:rFonts w:asciiTheme="minorHAnsi" w:hAnsiTheme="minorHAnsi"/>
                <w:szCs w:val="24"/>
              </w:rPr>
            </w:pPr>
          </w:p>
          <w:p w14:paraId="01BC3A19" w14:textId="77777777" w:rsidR="007D6E48" w:rsidRPr="007B2EAB" w:rsidRDefault="007D6E48" w:rsidP="004661DC">
            <w:pPr>
              <w:jc w:val="both"/>
              <w:rPr>
                <w:rFonts w:asciiTheme="minorHAnsi" w:hAnsiTheme="minorHAnsi"/>
                <w:szCs w:val="24"/>
              </w:rPr>
            </w:pPr>
          </w:p>
          <w:p w14:paraId="2D0D853C" w14:textId="77777777" w:rsidR="007D6E48" w:rsidRPr="007B2EAB" w:rsidRDefault="007D6E48" w:rsidP="004661DC">
            <w:pPr>
              <w:jc w:val="both"/>
              <w:rPr>
                <w:rFonts w:asciiTheme="minorHAnsi" w:hAnsiTheme="minorHAnsi"/>
                <w:szCs w:val="24"/>
              </w:rPr>
            </w:pPr>
          </w:p>
          <w:p w14:paraId="7ABD1275" w14:textId="77777777" w:rsidR="007D6E48" w:rsidRPr="007B2EAB" w:rsidRDefault="007D6E48" w:rsidP="004661DC">
            <w:pPr>
              <w:jc w:val="both"/>
              <w:rPr>
                <w:rFonts w:asciiTheme="minorHAnsi" w:hAnsiTheme="minorHAnsi"/>
                <w:szCs w:val="24"/>
              </w:rPr>
            </w:pPr>
          </w:p>
          <w:p w14:paraId="427A042C"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20</w:t>
            </w:r>
          </w:p>
          <w:p w14:paraId="5DFED497" w14:textId="77777777" w:rsidR="007D6E48" w:rsidRPr="007B2EAB" w:rsidRDefault="007D6E48" w:rsidP="004661DC">
            <w:pPr>
              <w:jc w:val="both"/>
              <w:rPr>
                <w:rFonts w:asciiTheme="minorHAnsi" w:hAnsiTheme="minorHAnsi"/>
                <w:szCs w:val="24"/>
              </w:rPr>
            </w:pPr>
          </w:p>
          <w:p w14:paraId="142E7F12" w14:textId="77777777" w:rsidR="007D6E48" w:rsidRPr="007B2EAB" w:rsidRDefault="007D6E48" w:rsidP="004661DC">
            <w:pPr>
              <w:jc w:val="both"/>
              <w:rPr>
                <w:rFonts w:asciiTheme="minorHAnsi" w:hAnsiTheme="minorHAnsi"/>
                <w:szCs w:val="24"/>
              </w:rPr>
            </w:pPr>
          </w:p>
          <w:p w14:paraId="56CDA3B0" w14:textId="77777777" w:rsidR="007D6E48" w:rsidRPr="007B2EAB" w:rsidRDefault="007D6E48" w:rsidP="004661DC">
            <w:pPr>
              <w:jc w:val="both"/>
              <w:rPr>
                <w:rFonts w:asciiTheme="minorHAnsi" w:hAnsiTheme="minorHAnsi"/>
                <w:szCs w:val="24"/>
              </w:rPr>
            </w:pPr>
          </w:p>
          <w:p w14:paraId="2A0D8216" w14:textId="77777777" w:rsidR="007D6E48" w:rsidRPr="007B2EAB" w:rsidRDefault="007D6E48" w:rsidP="004661DC">
            <w:pPr>
              <w:jc w:val="both"/>
              <w:rPr>
                <w:rFonts w:asciiTheme="minorHAnsi" w:hAnsiTheme="minorHAnsi"/>
                <w:szCs w:val="24"/>
              </w:rPr>
            </w:pPr>
          </w:p>
          <w:p w14:paraId="63445617"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25</w:t>
            </w:r>
          </w:p>
          <w:p w14:paraId="4FA790DD" w14:textId="77777777" w:rsidR="007D6E48" w:rsidRPr="007B2EAB" w:rsidRDefault="007D6E48" w:rsidP="004661DC">
            <w:pPr>
              <w:jc w:val="both"/>
              <w:rPr>
                <w:rFonts w:asciiTheme="minorHAnsi" w:hAnsiTheme="minorHAnsi"/>
                <w:szCs w:val="24"/>
              </w:rPr>
            </w:pPr>
          </w:p>
          <w:p w14:paraId="6A6D4653" w14:textId="77777777" w:rsidR="007D6E48" w:rsidRPr="007B2EAB" w:rsidRDefault="007D6E48" w:rsidP="004661DC">
            <w:pPr>
              <w:jc w:val="both"/>
              <w:rPr>
                <w:rFonts w:asciiTheme="minorHAnsi" w:hAnsiTheme="minorHAnsi"/>
                <w:szCs w:val="24"/>
              </w:rPr>
            </w:pPr>
          </w:p>
          <w:p w14:paraId="7D2FC866" w14:textId="77777777" w:rsidR="007D6E48" w:rsidRPr="007B2EAB" w:rsidRDefault="007D6E48" w:rsidP="004661DC">
            <w:pPr>
              <w:jc w:val="both"/>
              <w:rPr>
                <w:rFonts w:asciiTheme="minorHAnsi" w:hAnsiTheme="minorHAnsi"/>
                <w:szCs w:val="24"/>
              </w:rPr>
            </w:pPr>
          </w:p>
          <w:p w14:paraId="2D27E0A0" w14:textId="77777777" w:rsidR="007D6E48" w:rsidRPr="007B2EAB" w:rsidRDefault="007D6E48" w:rsidP="004661DC">
            <w:pPr>
              <w:jc w:val="both"/>
              <w:rPr>
                <w:rFonts w:asciiTheme="minorHAnsi" w:hAnsiTheme="minorHAnsi"/>
                <w:szCs w:val="24"/>
              </w:rPr>
            </w:pPr>
          </w:p>
          <w:p w14:paraId="6DE11F6E"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30</w:t>
            </w:r>
          </w:p>
          <w:p w14:paraId="707FBFD6" w14:textId="77777777" w:rsidR="007D6E48" w:rsidRPr="007B2EAB" w:rsidRDefault="007D6E48" w:rsidP="004661DC">
            <w:pPr>
              <w:jc w:val="both"/>
              <w:rPr>
                <w:rFonts w:asciiTheme="minorHAnsi" w:hAnsiTheme="minorHAnsi"/>
                <w:szCs w:val="24"/>
              </w:rPr>
            </w:pPr>
          </w:p>
          <w:p w14:paraId="6FEF5EC3" w14:textId="77777777" w:rsidR="007D6E48" w:rsidRPr="007B2EAB" w:rsidRDefault="007D6E48" w:rsidP="004661DC">
            <w:pPr>
              <w:jc w:val="both"/>
              <w:rPr>
                <w:rFonts w:asciiTheme="minorHAnsi" w:hAnsiTheme="minorHAnsi"/>
                <w:szCs w:val="24"/>
              </w:rPr>
            </w:pPr>
          </w:p>
          <w:p w14:paraId="4D135FF1" w14:textId="77777777" w:rsidR="007D6E48" w:rsidRPr="007B2EAB" w:rsidRDefault="007D6E48" w:rsidP="004661DC">
            <w:pPr>
              <w:jc w:val="both"/>
              <w:rPr>
                <w:rFonts w:asciiTheme="minorHAnsi" w:hAnsiTheme="minorHAnsi"/>
                <w:szCs w:val="24"/>
              </w:rPr>
            </w:pPr>
          </w:p>
          <w:p w14:paraId="7B547930" w14:textId="77777777" w:rsidR="007D6E48" w:rsidRPr="007B2EAB" w:rsidRDefault="007D6E48" w:rsidP="004661DC">
            <w:pPr>
              <w:jc w:val="both"/>
              <w:rPr>
                <w:rFonts w:asciiTheme="minorHAnsi" w:hAnsiTheme="minorHAnsi"/>
                <w:szCs w:val="24"/>
              </w:rPr>
            </w:pPr>
          </w:p>
          <w:p w14:paraId="72BA2211"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35</w:t>
            </w:r>
          </w:p>
          <w:p w14:paraId="69B9DB49" w14:textId="77777777" w:rsidR="007D6E48" w:rsidRPr="007B2EAB" w:rsidRDefault="007D6E48" w:rsidP="004661DC">
            <w:pPr>
              <w:jc w:val="both"/>
              <w:rPr>
                <w:rFonts w:asciiTheme="minorHAnsi" w:hAnsiTheme="minorHAnsi"/>
                <w:szCs w:val="24"/>
              </w:rPr>
            </w:pPr>
          </w:p>
          <w:p w14:paraId="1A1E7C21" w14:textId="77777777" w:rsidR="007D6E48" w:rsidRPr="007B2EAB" w:rsidRDefault="007D6E48" w:rsidP="004661DC">
            <w:pPr>
              <w:jc w:val="both"/>
              <w:rPr>
                <w:rFonts w:asciiTheme="minorHAnsi" w:hAnsiTheme="minorHAnsi"/>
                <w:szCs w:val="24"/>
              </w:rPr>
            </w:pPr>
          </w:p>
          <w:p w14:paraId="1E8CB417" w14:textId="77777777" w:rsidR="007D6E48" w:rsidRPr="007B2EAB" w:rsidRDefault="007D6E48" w:rsidP="004661DC">
            <w:pPr>
              <w:jc w:val="both"/>
              <w:rPr>
                <w:rFonts w:asciiTheme="minorHAnsi" w:hAnsiTheme="minorHAnsi"/>
                <w:szCs w:val="24"/>
              </w:rPr>
            </w:pPr>
          </w:p>
          <w:p w14:paraId="16E58F61" w14:textId="77777777" w:rsidR="007D6E48" w:rsidRPr="007B2EAB" w:rsidRDefault="007D6E48" w:rsidP="004661DC">
            <w:pPr>
              <w:jc w:val="both"/>
              <w:rPr>
                <w:rFonts w:asciiTheme="minorHAnsi" w:hAnsiTheme="minorHAnsi"/>
                <w:szCs w:val="24"/>
              </w:rPr>
            </w:pPr>
          </w:p>
          <w:p w14:paraId="7FBA387A"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40</w:t>
            </w:r>
          </w:p>
          <w:p w14:paraId="2615A206" w14:textId="77777777" w:rsidR="007D6E48" w:rsidRPr="007B2EAB" w:rsidRDefault="007D6E48" w:rsidP="004661DC">
            <w:pPr>
              <w:jc w:val="both"/>
              <w:rPr>
                <w:rFonts w:asciiTheme="minorHAnsi" w:hAnsiTheme="minorHAnsi"/>
                <w:szCs w:val="24"/>
              </w:rPr>
            </w:pPr>
          </w:p>
          <w:p w14:paraId="26F583D7" w14:textId="77777777" w:rsidR="007D6E48" w:rsidRPr="007B2EAB" w:rsidRDefault="007D6E48" w:rsidP="004661DC">
            <w:pPr>
              <w:jc w:val="both"/>
              <w:rPr>
                <w:rFonts w:asciiTheme="minorHAnsi" w:hAnsiTheme="minorHAnsi"/>
                <w:szCs w:val="24"/>
              </w:rPr>
            </w:pPr>
          </w:p>
          <w:p w14:paraId="33CFA9C5" w14:textId="77777777" w:rsidR="007D6E48" w:rsidRPr="007B2EAB" w:rsidRDefault="007D6E48" w:rsidP="004661DC">
            <w:pPr>
              <w:jc w:val="both"/>
              <w:rPr>
                <w:rFonts w:asciiTheme="minorHAnsi" w:hAnsiTheme="minorHAnsi"/>
                <w:szCs w:val="24"/>
              </w:rPr>
            </w:pPr>
          </w:p>
          <w:p w14:paraId="40B0BC2A" w14:textId="77777777" w:rsidR="007D6E48" w:rsidRPr="007B2EAB" w:rsidRDefault="007D6E48" w:rsidP="004661DC">
            <w:pPr>
              <w:jc w:val="both"/>
              <w:rPr>
                <w:rFonts w:asciiTheme="minorHAnsi" w:hAnsiTheme="minorHAnsi"/>
                <w:szCs w:val="24"/>
              </w:rPr>
            </w:pPr>
          </w:p>
          <w:p w14:paraId="572F69AE"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45</w:t>
            </w:r>
          </w:p>
          <w:p w14:paraId="50F60A8E" w14:textId="77777777" w:rsidR="007D6E48" w:rsidRPr="007B2EAB" w:rsidRDefault="007D6E48" w:rsidP="004661DC">
            <w:pPr>
              <w:jc w:val="both"/>
              <w:rPr>
                <w:rFonts w:asciiTheme="minorHAnsi" w:hAnsiTheme="minorHAnsi"/>
                <w:szCs w:val="24"/>
              </w:rPr>
            </w:pPr>
          </w:p>
          <w:p w14:paraId="09FFDB55" w14:textId="77777777" w:rsidR="007D6E48" w:rsidRPr="007B2EAB" w:rsidRDefault="007D6E48" w:rsidP="004661DC">
            <w:pPr>
              <w:jc w:val="both"/>
              <w:rPr>
                <w:rFonts w:asciiTheme="minorHAnsi" w:hAnsiTheme="minorHAnsi"/>
                <w:szCs w:val="24"/>
              </w:rPr>
            </w:pPr>
          </w:p>
          <w:p w14:paraId="378DF504" w14:textId="77777777" w:rsidR="007D6E48" w:rsidRPr="007B2EAB" w:rsidRDefault="007D6E48" w:rsidP="004661DC">
            <w:pPr>
              <w:jc w:val="both"/>
              <w:rPr>
                <w:rFonts w:asciiTheme="minorHAnsi" w:hAnsiTheme="minorHAnsi"/>
                <w:szCs w:val="24"/>
              </w:rPr>
            </w:pPr>
          </w:p>
          <w:p w14:paraId="5BFD6993" w14:textId="77777777" w:rsidR="007D6E48" w:rsidRPr="007B2EAB" w:rsidRDefault="007D6E48" w:rsidP="004661DC">
            <w:pPr>
              <w:jc w:val="both"/>
              <w:rPr>
                <w:rFonts w:asciiTheme="minorHAnsi" w:hAnsiTheme="minorHAnsi"/>
                <w:szCs w:val="24"/>
              </w:rPr>
            </w:pPr>
          </w:p>
          <w:p w14:paraId="23C8256A"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50</w:t>
            </w:r>
          </w:p>
          <w:p w14:paraId="50501465" w14:textId="77777777" w:rsidR="007D6E48" w:rsidRPr="007B2EAB" w:rsidRDefault="007D6E48" w:rsidP="004661DC">
            <w:pPr>
              <w:jc w:val="both"/>
              <w:rPr>
                <w:rFonts w:asciiTheme="minorHAnsi" w:hAnsiTheme="minorHAnsi"/>
                <w:szCs w:val="24"/>
              </w:rPr>
            </w:pPr>
          </w:p>
          <w:p w14:paraId="2B2B4C12" w14:textId="77777777" w:rsidR="007D6E48" w:rsidRPr="007B2EAB" w:rsidRDefault="007D6E48" w:rsidP="004661DC">
            <w:pPr>
              <w:jc w:val="both"/>
              <w:rPr>
                <w:rFonts w:asciiTheme="minorHAnsi" w:hAnsiTheme="minorHAnsi"/>
                <w:szCs w:val="24"/>
              </w:rPr>
            </w:pPr>
          </w:p>
          <w:p w14:paraId="37121F2A" w14:textId="77777777" w:rsidR="007D6E48" w:rsidRPr="007B2EAB" w:rsidRDefault="007D6E48" w:rsidP="004661DC">
            <w:pPr>
              <w:jc w:val="both"/>
              <w:rPr>
                <w:rFonts w:asciiTheme="minorHAnsi" w:hAnsiTheme="minorHAnsi"/>
                <w:szCs w:val="24"/>
              </w:rPr>
            </w:pPr>
          </w:p>
          <w:p w14:paraId="4D4252D1" w14:textId="77777777" w:rsidR="007D6E48" w:rsidRPr="007B2EAB" w:rsidRDefault="007D6E48" w:rsidP="004661DC">
            <w:pPr>
              <w:jc w:val="both"/>
              <w:rPr>
                <w:rFonts w:asciiTheme="minorHAnsi" w:hAnsiTheme="minorHAnsi"/>
                <w:szCs w:val="24"/>
              </w:rPr>
            </w:pPr>
          </w:p>
          <w:p w14:paraId="046FFD7D"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55</w:t>
            </w:r>
          </w:p>
          <w:p w14:paraId="575C448E" w14:textId="77777777" w:rsidR="007D6E48" w:rsidRPr="007B2EAB" w:rsidRDefault="007D6E48" w:rsidP="004661DC">
            <w:pPr>
              <w:jc w:val="both"/>
              <w:rPr>
                <w:rFonts w:asciiTheme="minorHAnsi" w:hAnsiTheme="minorHAnsi"/>
                <w:szCs w:val="24"/>
              </w:rPr>
            </w:pPr>
          </w:p>
          <w:p w14:paraId="09BED282" w14:textId="77777777" w:rsidR="007D6E48" w:rsidRPr="007B2EAB" w:rsidRDefault="007D6E48" w:rsidP="004661DC">
            <w:pPr>
              <w:jc w:val="both"/>
              <w:rPr>
                <w:rFonts w:asciiTheme="minorHAnsi" w:hAnsiTheme="minorHAnsi"/>
                <w:szCs w:val="24"/>
              </w:rPr>
            </w:pPr>
          </w:p>
          <w:p w14:paraId="789E6D4F" w14:textId="77777777" w:rsidR="007D6E48" w:rsidRPr="007B2EAB" w:rsidRDefault="007D6E48" w:rsidP="004661DC">
            <w:pPr>
              <w:jc w:val="both"/>
              <w:rPr>
                <w:rFonts w:asciiTheme="minorHAnsi" w:hAnsiTheme="minorHAnsi"/>
                <w:szCs w:val="24"/>
              </w:rPr>
            </w:pPr>
          </w:p>
          <w:p w14:paraId="70D476B8" w14:textId="77777777" w:rsidR="007D6E48" w:rsidRPr="007B2EAB" w:rsidRDefault="007D6E48" w:rsidP="004661DC">
            <w:pPr>
              <w:jc w:val="both"/>
              <w:rPr>
                <w:rFonts w:asciiTheme="minorHAnsi" w:hAnsiTheme="minorHAnsi"/>
                <w:szCs w:val="24"/>
              </w:rPr>
            </w:pPr>
          </w:p>
          <w:p w14:paraId="21DB56F9"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60</w:t>
            </w:r>
          </w:p>
          <w:p w14:paraId="76A4581C" w14:textId="77777777" w:rsidR="007D6E48" w:rsidRPr="007B2EAB" w:rsidRDefault="007D6E48" w:rsidP="004661DC">
            <w:pPr>
              <w:jc w:val="both"/>
              <w:rPr>
                <w:rFonts w:asciiTheme="minorHAnsi" w:hAnsiTheme="minorHAnsi"/>
                <w:szCs w:val="24"/>
              </w:rPr>
            </w:pPr>
          </w:p>
          <w:p w14:paraId="19D51938" w14:textId="77777777" w:rsidR="007D6E48" w:rsidRPr="007B2EAB" w:rsidRDefault="007D6E48" w:rsidP="004661DC">
            <w:pPr>
              <w:jc w:val="both"/>
              <w:rPr>
                <w:rFonts w:asciiTheme="minorHAnsi" w:hAnsiTheme="minorHAnsi"/>
                <w:szCs w:val="24"/>
              </w:rPr>
            </w:pPr>
          </w:p>
          <w:p w14:paraId="1F353451" w14:textId="77777777" w:rsidR="007D6E48" w:rsidRPr="007B2EAB" w:rsidRDefault="007D6E48" w:rsidP="004661DC">
            <w:pPr>
              <w:jc w:val="both"/>
              <w:rPr>
                <w:rFonts w:asciiTheme="minorHAnsi" w:hAnsiTheme="minorHAnsi"/>
                <w:szCs w:val="24"/>
              </w:rPr>
            </w:pPr>
          </w:p>
          <w:p w14:paraId="5724B907" w14:textId="77777777" w:rsidR="007D6E48" w:rsidRPr="007B2EAB" w:rsidRDefault="007D6E48" w:rsidP="004661DC">
            <w:pPr>
              <w:jc w:val="both"/>
              <w:rPr>
                <w:rFonts w:asciiTheme="minorHAnsi" w:hAnsiTheme="minorHAnsi"/>
                <w:szCs w:val="24"/>
              </w:rPr>
            </w:pPr>
          </w:p>
          <w:p w14:paraId="36DB24D3"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65</w:t>
            </w:r>
          </w:p>
          <w:p w14:paraId="10207FFB" w14:textId="77777777" w:rsidR="007D6E48" w:rsidRPr="007B2EAB" w:rsidRDefault="007D6E48" w:rsidP="004661DC">
            <w:pPr>
              <w:jc w:val="both"/>
              <w:rPr>
                <w:rFonts w:asciiTheme="minorHAnsi" w:hAnsiTheme="minorHAnsi"/>
                <w:szCs w:val="24"/>
              </w:rPr>
            </w:pPr>
          </w:p>
          <w:p w14:paraId="49DA850B" w14:textId="77777777" w:rsidR="007D6E48" w:rsidRPr="007B2EAB" w:rsidRDefault="007D6E48" w:rsidP="004661DC">
            <w:pPr>
              <w:jc w:val="both"/>
              <w:rPr>
                <w:rFonts w:asciiTheme="minorHAnsi" w:hAnsiTheme="minorHAnsi"/>
                <w:szCs w:val="24"/>
              </w:rPr>
            </w:pPr>
          </w:p>
          <w:p w14:paraId="5F2ECE10" w14:textId="77777777" w:rsidR="007D6E48" w:rsidRPr="007B2EAB" w:rsidRDefault="007D6E48" w:rsidP="004661DC">
            <w:pPr>
              <w:jc w:val="both"/>
              <w:rPr>
                <w:rFonts w:asciiTheme="minorHAnsi" w:hAnsiTheme="minorHAnsi"/>
                <w:szCs w:val="24"/>
              </w:rPr>
            </w:pPr>
          </w:p>
          <w:p w14:paraId="21A41834" w14:textId="77777777" w:rsidR="007D6E48" w:rsidRPr="007B2EAB" w:rsidRDefault="007D6E48" w:rsidP="004661DC">
            <w:pPr>
              <w:jc w:val="both"/>
              <w:rPr>
                <w:rFonts w:asciiTheme="minorHAnsi" w:hAnsiTheme="minorHAnsi"/>
                <w:szCs w:val="24"/>
              </w:rPr>
            </w:pPr>
          </w:p>
          <w:p w14:paraId="2F4134F2"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70</w:t>
            </w:r>
          </w:p>
          <w:p w14:paraId="7398E846" w14:textId="77777777" w:rsidR="007D6E48" w:rsidRPr="007B2EAB" w:rsidRDefault="007D6E48" w:rsidP="004661DC">
            <w:pPr>
              <w:jc w:val="both"/>
              <w:rPr>
                <w:rFonts w:asciiTheme="minorHAnsi" w:hAnsiTheme="minorHAnsi"/>
                <w:szCs w:val="24"/>
              </w:rPr>
            </w:pPr>
          </w:p>
          <w:p w14:paraId="4C13C6C1" w14:textId="77777777" w:rsidR="007D6E48" w:rsidRPr="007B2EAB" w:rsidRDefault="007D6E48" w:rsidP="004661DC">
            <w:pPr>
              <w:jc w:val="both"/>
              <w:rPr>
                <w:rFonts w:asciiTheme="minorHAnsi" w:hAnsiTheme="minorHAnsi"/>
                <w:szCs w:val="24"/>
              </w:rPr>
            </w:pPr>
          </w:p>
          <w:p w14:paraId="2DBCC7BC" w14:textId="77777777" w:rsidR="007D6E48" w:rsidRPr="007B2EAB" w:rsidRDefault="007D6E48" w:rsidP="004661DC">
            <w:pPr>
              <w:jc w:val="both"/>
              <w:rPr>
                <w:rFonts w:asciiTheme="minorHAnsi" w:hAnsiTheme="minorHAnsi"/>
                <w:szCs w:val="24"/>
              </w:rPr>
            </w:pPr>
          </w:p>
          <w:p w14:paraId="3E47472C" w14:textId="77777777" w:rsidR="007D6E48" w:rsidRPr="007B2EAB" w:rsidRDefault="007D6E48" w:rsidP="004661DC">
            <w:pPr>
              <w:jc w:val="both"/>
              <w:rPr>
                <w:rFonts w:asciiTheme="minorHAnsi" w:hAnsiTheme="minorHAnsi"/>
                <w:szCs w:val="24"/>
              </w:rPr>
            </w:pPr>
          </w:p>
          <w:p w14:paraId="4F822E96"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75</w:t>
            </w:r>
          </w:p>
          <w:p w14:paraId="504214E5" w14:textId="77777777" w:rsidR="007D6E48" w:rsidRPr="007B2EAB" w:rsidRDefault="007D6E48" w:rsidP="004661DC">
            <w:pPr>
              <w:jc w:val="both"/>
              <w:rPr>
                <w:rFonts w:asciiTheme="minorHAnsi" w:hAnsiTheme="minorHAnsi"/>
                <w:szCs w:val="24"/>
              </w:rPr>
            </w:pPr>
          </w:p>
          <w:p w14:paraId="12287E52" w14:textId="77777777" w:rsidR="007D6E48" w:rsidRPr="007B2EAB" w:rsidRDefault="007D6E48" w:rsidP="004661DC">
            <w:pPr>
              <w:jc w:val="both"/>
              <w:rPr>
                <w:rFonts w:asciiTheme="minorHAnsi" w:hAnsiTheme="minorHAnsi"/>
                <w:szCs w:val="24"/>
              </w:rPr>
            </w:pPr>
          </w:p>
          <w:p w14:paraId="3682BD32" w14:textId="77777777" w:rsidR="007D6E48" w:rsidRPr="007B2EAB" w:rsidRDefault="007D6E48" w:rsidP="004661DC">
            <w:pPr>
              <w:jc w:val="both"/>
              <w:rPr>
                <w:rFonts w:asciiTheme="minorHAnsi" w:hAnsiTheme="minorHAnsi"/>
                <w:szCs w:val="24"/>
              </w:rPr>
            </w:pPr>
          </w:p>
          <w:p w14:paraId="50A103DA" w14:textId="77777777" w:rsidR="007D6E48" w:rsidRPr="007B2EAB" w:rsidRDefault="007D6E48" w:rsidP="004661DC">
            <w:pPr>
              <w:jc w:val="both"/>
              <w:rPr>
                <w:rFonts w:asciiTheme="minorHAnsi" w:hAnsiTheme="minorHAnsi"/>
                <w:szCs w:val="24"/>
              </w:rPr>
            </w:pPr>
          </w:p>
          <w:p w14:paraId="4C1D901F"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80</w:t>
            </w:r>
          </w:p>
          <w:p w14:paraId="252ECB82" w14:textId="77777777" w:rsidR="007D6E48" w:rsidRPr="007B2EAB" w:rsidRDefault="007D6E48" w:rsidP="004661DC">
            <w:pPr>
              <w:jc w:val="both"/>
              <w:rPr>
                <w:rFonts w:asciiTheme="minorHAnsi" w:hAnsiTheme="minorHAnsi"/>
                <w:szCs w:val="24"/>
              </w:rPr>
            </w:pPr>
          </w:p>
          <w:p w14:paraId="0F41F054" w14:textId="77777777" w:rsidR="007D6E48" w:rsidRPr="007B2EAB" w:rsidRDefault="007D6E48" w:rsidP="004661DC">
            <w:pPr>
              <w:jc w:val="both"/>
              <w:rPr>
                <w:rFonts w:asciiTheme="minorHAnsi" w:hAnsiTheme="minorHAnsi"/>
                <w:szCs w:val="24"/>
              </w:rPr>
            </w:pPr>
          </w:p>
          <w:p w14:paraId="6FAD7F89" w14:textId="77777777" w:rsidR="007D6E48" w:rsidRPr="007B2EAB" w:rsidRDefault="007D6E48" w:rsidP="004661DC">
            <w:pPr>
              <w:jc w:val="both"/>
              <w:rPr>
                <w:rFonts w:asciiTheme="minorHAnsi" w:hAnsiTheme="minorHAnsi"/>
                <w:szCs w:val="24"/>
              </w:rPr>
            </w:pPr>
          </w:p>
          <w:p w14:paraId="6E028D5F" w14:textId="77777777" w:rsidR="007D6E48" w:rsidRPr="007B2EAB" w:rsidRDefault="007D6E48" w:rsidP="004661DC">
            <w:pPr>
              <w:jc w:val="both"/>
              <w:rPr>
                <w:rFonts w:asciiTheme="minorHAnsi" w:hAnsiTheme="minorHAnsi"/>
                <w:szCs w:val="24"/>
              </w:rPr>
            </w:pPr>
          </w:p>
          <w:p w14:paraId="72F67736"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85</w:t>
            </w:r>
          </w:p>
          <w:p w14:paraId="74483CA3" w14:textId="77777777" w:rsidR="007D6E48" w:rsidRPr="007B2EAB" w:rsidRDefault="007D6E48" w:rsidP="004661DC">
            <w:pPr>
              <w:jc w:val="both"/>
              <w:rPr>
                <w:rFonts w:asciiTheme="minorHAnsi" w:hAnsiTheme="minorHAnsi"/>
                <w:szCs w:val="24"/>
              </w:rPr>
            </w:pPr>
          </w:p>
          <w:p w14:paraId="124B3A52" w14:textId="77777777" w:rsidR="007D6E48" w:rsidRPr="007B2EAB" w:rsidRDefault="007D6E48" w:rsidP="004661DC">
            <w:pPr>
              <w:jc w:val="both"/>
              <w:rPr>
                <w:rFonts w:asciiTheme="minorHAnsi" w:hAnsiTheme="minorHAnsi"/>
                <w:szCs w:val="24"/>
              </w:rPr>
            </w:pPr>
          </w:p>
          <w:p w14:paraId="6B090E10" w14:textId="77777777" w:rsidR="007D6E48" w:rsidRPr="007B2EAB" w:rsidRDefault="007D6E48" w:rsidP="004661DC">
            <w:pPr>
              <w:jc w:val="both"/>
              <w:rPr>
                <w:rFonts w:asciiTheme="minorHAnsi" w:hAnsiTheme="minorHAnsi"/>
                <w:szCs w:val="24"/>
              </w:rPr>
            </w:pPr>
          </w:p>
          <w:p w14:paraId="556D7771" w14:textId="77777777" w:rsidR="007D6E48" w:rsidRPr="007B2EAB" w:rsidRDefault="007D6E48" w:rsidP="004661DC">
            <w:pPr>
              <w:jc w:val="both"/>
              <w:rPr>
                <w:rFonts w:asciiTheme="minorHAnsi" w:hAnsiTheme="minorHAnsi"/>
                <w:szCs w:val="24"/>
              </w:rPr>
            </w:pPr>
          </w:p>
          <w:p w14:paraId="638C1F29"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90</w:t>
            </w:r>
          </w:p>
          <w:p w14:paraId="1194646E" w14:textId="77777777" w:rsidR="007D6E48" w:rsidRPr="007B2EAB" w:rsidRDefault="007D6E48" w:rsidP="004661DC">
            <w:pPr>
              <w:jc w:val="both"/>
              <w:rPr>
                <w:rFonts w:asciiTheme="minorHAnsi" w:hAnsiTheme="minorHAnsi"/>
                <w:szCs w:val="24"/>
              </w:rPr>
            </w:pPr>
          </w:p>
          <w:p w14:paraId="04DD7F18" w14:textId="77777777" w:rsidR="007D6E48" w:rsidRPr="007B2EAB" w:rsidRDefault="007D6E48" w:rsidP="004661DC">
            <w:pPr>
              <w:jc w:val="both"/>
              <w:rPr>
                <w:rFonts w:asciiTheme="minorHAnsi" w:hAnsiTheme="minorHAnsi"/>
                <w:szCs w:val="24"/>
              </w:rPr>
            </w:pPr>
          </w:p>
          <w:p w14:paraId="406178DC" w14:textId="77777777" w:rsidR="007D6E48" w:rsidRPr="007B2EAB" w:rsidRDefault="007D6E48" w:rsidP="004661DC">
            <w:pPr>
              <w:jc w:val="both"/>
              <w:rPr>
                <w:rFonts w:asciiTheme="minorHAnsi" w:hAnsiTheme="minorHAnsi"/>
                <w:szCs w:val="24"/>
              </w:rPr>
            </w:pPr>
          </w:p>
          <w:p w14:paraId="76667226" w14:textId="77777777" w:rsidR="007D6E48" w:rsidRPr="007B2EAB" w:rsidRDefault="007D6E48" w:rsidP="004661DC">
            <w:pPr>
              <w:jc w:val="both"/>
              <w:rPr>
                <w:rFonts w:asciiTheme="minorHAnsi" w:hAnsiTheme="minorHAnsi"/>
                <w:szCs w:val="24"/>
              </w:rPr>
            </w:pPr>
          </w:p>
          <w:p w14:paraId="53362107"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95</w:t>
            </w:r>
          </w:p>
          <w:p w14:paraId="5E9DE1E2" w14:textId="77777777" w:rsidR="007D6E48" w:rsidRPr="007B2EAB" w:rsidRDefault="007D6E48" w:rsidP="004661DC">
            <w:pPr>
              <w:jc w:val="both"/>
              <w:rPr>
                <w:rFonts w:asciiTheme="minorHAnsi" w:hAnsiTheme="minorHAnsi"/>
                <w:szCs w:val="24"/>
              </w:rPr>
            </w:pPr>
          </w:p>
          <w:p w14:paraId="69EF7ADC" w14:textId="77777777" w:rsidR="007D6E48" w:rsidRPr="007B2EAB" w:rsidRDefault="007D6E48" w:rsidP="004661DC">
            <w:pPr>
              <w:jc w:val="both"/>
              <w:rPr>
                <w:rFonts w:asciiTheme="minorHAnsi" w:hAnsiTheme="minorHAnsi"/>
                <w:szCs w:val="24"/>
              </w:rPr>
            </w:pPr>
          </w:p>
          <w:p w14:paraId="23492902" w14:textId="77777777" w:rsidR="007D6E48" w:rsidRPr="007B2EAB" w:rsidRDefault="007D6E48" w:rsidP="004661DC">
            <w:pPr>
              <w:jc w:val="both"/>
              <w:rPr>
                <w:rFonts w:asciiTheme="minorHAnsi" w:hAnsiTheme="minorHAnsi"/>
                <w:szCs w:val="24"/>
              </w:rPr>
            </w:pPr>
          </w:p>
          <w:p w14:paraId="48B6F875" w14:textId="77777777" w:rsidR="007D6E48" w:rsidRPr="007B2EAB" w:rsidRDefault="007D6E48" w:rsidP="004661DC">
            <w:pPr>
              <w:jc w:val="both"/>
              <w:rPr>
                <w:rFonts w:asciiTheme="minorHAnsi" w:hAnsiTheme="minorHAnsi"/>
                <w:szCs w:val="24"/>
              </w:rPr>
            </w:pPr>
          </w:p>
          <w:p w14:paraId="2E668C54"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100</w:t>
            </w:r>
          </w:p>
          <w:p w14:paraId="2F22349B" w14:textId="77777777" w:rsidR="007D6E48" w:rsidRPr="007B2EAB" w:rsidRDefault="007D6E48" w:rsidP="004661DC">
            <w:pPr>
              <w:jc w:val="both"/>
              <w:rPr>
                <w:rFonts w:asciiTheme="minorHAnsi" w:hAnsiTheme="minorHAnsi"/>
                <w:szCs w:val="24"/>
              </w:rPr>
            </w:pPr>
          </w:p>
          <w:p w14:paraId="4E48D9BA" w14:textId="77777777" w:rsidR="007D6E48" w:rsidRPr="007B2EAB" w:rsidRDefault="007D6E48" w:rsidP="004661DC">
            <w:pPr>
              <w:jc w:val="both"/>
              <w:rPr>
                <w:rFonts w:asciiTheme="minorHAnsi" w:hAnsiTheme="minorHAnsi"/>
                <w:szCs w:val="24"/>
              </w:rPr>
            </w:pPr>
          </w:p>
          <w:p w14:paraId="5BD58FFB" w14:textId="77777777" w:rsidR="007D6E48" w:rsidRPr="007B2EAB" w:rsidRDefault="007D6E48" w:rsidP="004661DC">
            <w:pPr>
              <w:jc w:val="both"/>
              <w:rPr>
                <w:rFonts w:asciiTheme="minorHAnsi" w:hAnsiTheme="minorHAnsi"/>
                <w:szCs w:val="24"/>
              </w:rPr>
            </w:pPr>
          </w:p>
          <w:p w14:paraId="2B01811A" w14:textId="77777777" w:rsidR="007D6E48" w:rsidRPr="007B2EAB" w:rsidRDefault="007D6E48" w:rsidP="004661DC">
            <w:pPr>
              <w:jc w:val="both"/>
              <w:rPr>
                <w:rFonts w:asciiTheme="minorHAnsi" w:hAnsiTheme="minorHAnsi"/>
                <w:szCs w:val="24"/>
              </w:rPr>
            </w:pPr>
          </w:p>
        </w:tc>
        <w:tc>
          <w:tcPr>
            <w:tcW w:w="9931" w:type="dxa"/>
            <w:shd w:val="clear" w:color="auto" w:fill="auto"/>
          </w:tcPr>
          <w:p w14:paraId="73C29204" w14:textId="77777777" w:rsidR="007D6E48" w:rsidRPr="007B2EAB" w:rsidRDefault="007D6E48" w:rsidP="004661DC">
            <w:pPr>
              <w:jc w:val="both"/>
              <w:rPr>
                <w:rFonts w:asciiTheme="minorHAnsi" w:hAnsiTheme="minorHAnsi"/>
                <w:b/>
                <w:i/>
                <w:szCs w:val="24"/>
              </w:rPr>
            </w:pPr>
            <w:r w:rsidRPr="007B2EAB">
              <w:rPr>
                <w:rFonts w:asciiTheme="minorHAnsi" w:hAnsiTheme="minorHAnsi"/>
                <w:b/>
                <w:i/>
                <w:szCs w:val="24"/>
              </w:rPr>
              <w:t>Un chemin de ronde sur les remparts de Thèbes. Hautes murailles. Nuit d’orage. Eclairs de chaleur. On entend le tam-tam et les musiques du quartier populaire.</w:t>
            </w:r>
          </w:p>
          <w:p w14:paraId="0A689FEA" w14:textId="77777777" w:rsidR="007D6E48" w:rsidRPr="007B2EAB" w:rsidRDefault="007D6E48" w:rsidP="004661DC">
            <w:pPr>
              <w:jc w:val="both"/>
              <w:rPr>
                <w:rFonts w:asciiTheme="minorHAnsi" w:hAnsiTheme="minorHAnsi"/>
                <w:i/>
                <w:szCs w:val="24"/>
              </w:rPr>
            </w:pPr>
          </w:p>
          <w:p w14:paraId="6ACB7C3E"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chef</w:t>
            </w:r>
            <w:r w:rsidRPr="007B2EAB">
              <w:rPr>
                <w:rFonts w:asciiTheme="minorHAnsi" w:hAnsiTheme="minorHAnsi"/>
                <w:szCs w:val="24"/>
              </w:rPr>
              <w:t xml:space="preserve"> - Assez ! Vous me cassez les oreilles. Bon, en résumé, un fantôme vous est apparu pendant une nuit de garde… </w:t>
            </w:r>
          </w:p>
          <w:p w14:paraId="1B6A451F"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 Oui, chef.</w:t>
            </w:r>
          </w:p>
          <w:p w14:paraId="56EA6DA2"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chef</w:t>
            </w:r>
            <w:r w:rsidRPr="007B2EAB">
              <w:rPr>
                <w:rFonts w:asciiTheme="minorHAnsi" w:hAnsiTheme="minorHAnsi"/>
                <w:szCs w:val="24"/>
              </w:rPr>
              <w:t xml:space="preserve"> - Et qu’est-ce qu’il vous a dit, ce fantôme ?</w:t>
            </w:r>
          </w:p>
          <w:p w14:paraId="7A7CC29B"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 Il a dit… C’est le fantôme du roi Laïus. Depuis qu’on l’a tué, il a essayé plusieurs fois d’apparaître. Il veut qu’on prévienne en vitesse la reine Jocaste et Tirésias.</w:t>
            </w:r>
          </w:p>
          <w:p w14:paraId="1F429D96"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Et il arrivait pas à aligner deux mots. </w:t>
            </w:r>
          </w:p>
          <w:p w14:paraId="59A43EE9"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-Il faisait comme ça : «   Il faut… il faut… la reine… il faut prévenir … prévenir … la reine Jocaste… il faut… »</w:t>
            </w:r>
          </w:p>
          <w:p w14:paraId="0D0E4C0F"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Oui, c’est comme ça qu’il faisait. Mais tout ce qu’on raconte, c’est l’affaire d’une minute !</w:t>
            </w:r>
          </w:p>
          <w:p w14:paraId="7888A600"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 Oui, mais il est apparu à la même place, toutes les nuits, cinq fois de suite.</w:t>
            </w:r>
          </w:p>
          <w:p w14:paraId="2D5543F0"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Sauf que la nuit dernière…</w:t>
            </w:r>
          </w:p>
          <w:p w14:paraId="3B1C246E"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chef</w:t>
            </w:r>
            <w:r w:rsidRPr="007B2EAB">
              <w:rPr>
                <w:rFonts w:asciiTheme="minorHAnsi" w:hAnsiTheme="minorHAnsi"/>
                <w:szCs w:val="24"/>
              </w:rPr>
              <w:t xml:space="preserve"> - Quoi la nuit dernière ?</w:t>
            </w:r>
          </w:p>
          <w:p w14:paraId="41AE6C6C"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Et bien, chef… Vous savez, la garde, c’est quand même pas bien marrant. </w:t>
            </w:r>
          </w:p>
          <w:p w14:paraId="5B824A9E"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 Alors, le fantôme, on l’attendait plutôt !</w:t>
            </w:r>
          </w:p>
          <w:p w14:paraId="30757201"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On pariait, on se disait :</w:t>
            </w:r>
          </w:p>
          <w:p w14:paraId="24A36BB4"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-Viendra.</w:t>
            </w:r>
          </w:p>
          <w:p w14:paraId="2C679BFA"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Viendra pas…</w:t>
            </w:r>
          </w:p>
          <w:p w14:paraId="1DD79985"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 Viendra.</w:t>
            </w:r>
          </w:p>
          <w:p w14:paraId="732932AB"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Viendra pas… Viendra, viendra pas, telle est la question. Et on regardait le mur, on regardait le mur, et on se crevait les yeux à regarder le mur.</w:t>
            </w:r>
          </w:p>
          <w:p w14:paraId="0E89C289"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 Oui, on guettait, on guettait, et on croyait qu’il ne se montrerait pas, lorsqu’il arrive, en douce…</w:t>
            </w:r>
          </w:p>
          <w:p w14:paraId="55F8B159"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chef</w:t>
            </w:r>
            <w:r w:rsidRPr="007B2EAB">
              <w:rPr>
                <w:rFonts w:asciiTheme="minorHAnsi" w:hAnsiTheme="minorHAnsi"/>
                <w:szCs w:val="24"/>
              </w:rPr>
              <w:t xml:space="preserve"> - Bon, bon, bon, il ne m’a pas l’air très exact, votre fantôme.</w:t>
            </w:r>
          </w:p>
          <w:p w14:paraId="40B88A49"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 Oui, mais vous savez, il va peut-être revenir ce soir.</w:t>
            </w:r>
          </w:p>
          <w:p w14:paraId="029DDC07"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chef</w:t>
            </w:r>
            <w:r w:rsidRPr="007B2EAB">
              <w:rPr>
                <w:rFonts w:asciiTheme="minorHAnsi" w:hAnsiTheme="minorHAnsi"/>
                <w:szCs w:val="24"/>
              </w:rPr>
              <w:t xml:space="preserve"> - Fantôme ou pas fantôme, personne d’étranger au service ne doit passer sur le chemin de ronde sans le mot de passe.</w:t>
            </w:r>
          </w:p>
          <w:p w14:paraId="7D0EB349"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Oui, chef !</w:t>
            </w:r>
          </w:p>
          <w:p w14:paraId="3800E0F2"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chef</w:t>
            </w:r>
            <w:r w:rsidRPr="007B2EAB">
              <w:rPr>
                <w:rFonts w:asciiTheme="minorHAnsi" w:hAnsiTheme="minorHAnsi"/>
                <w:szCs w:val="24"/>
              </w:rPr>
              <w:t xml:space="preserve"> - Rompez !</w:t>
            </w:r>
          </w:p>
          <w:p w14:paraId="14C28433" w14:textId="77777777" w:rsidR="007D6E48" w:rsidRPr="007B2EAB" w:rsidRDefault="007D6E48" w:rsidP="004661DC">
            <w:pPr>
              <w:jc w:val="both"/>
              <w:rPr>
                <w:rFonts w:asciiTheme="minorHAnsi" w:hAnsiTheme="minorHAnsi"/>
                <w:b/>
                <w:i/>
                <w:szCs w:val="24"/>
              </w:rPr>
            </w:pPr>
            <w:r w:rsidRPr="007B2EAB">
              <w:rPr>
                <w:rFonts w:asciiTheme="minorHAnsi" w:hAnsiTheme="minorHAnsi"/>
                <w:b/>
                <w:i/>
                <w:szCs w:val="24"/>
              </w:rPr>
              <w:t>Les deux soldats s’immobilisent au port d’armes.</w:t>
            </w:r>
          </w:p>
          <w:p w14:paraId="05565BAB"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 xml:space="preserve">Le chef,  </w:t>
            </w:r>
            <w:r w:rsidRPr="007B2EAB">
              <w:rPr>
                <w:rFonts w:asciiTheme="minorHAnsi" w:hAnsiTheme="minorHAnsi"/>
                <w:b/>
                <w:i/>
                <w:szCs w:val="24"/>
              </w:rPr>
              <w:t>fausse sortie</w:t>
            </w:r>
            <w:r w:rsidRPr="007B2EAB">
              <w:rPr>
                <w:rFonts w:asciiTheme="minorHAnsi" w:hAnsiTheme="minorHAnsi"/>
                <w:i/>
                <w:szCs w:val="24"/>
              </w:rPr>
              <w:t xml:space="preserve">. - </w:t>
            </w:r>
            <w:r w:rsidRPr="007B2EAB">
              <w:rPr>
                <w:rFonts w:asciiTheme="minorHAnsi" w:hAnsiTheme="minorHAnsi"/>
                <w:szCs w:val="24"/>
              </w:rPr>
              <w:t xml:space="preserve"> N’essayez pas de faire les malins ! Je vous ai à l’œil !</w:t>
            </w:r>
          </w:p>
          <w:p w14:paraId="5D075901" w14:textId="77777777" w:rsidR="007D6E48" w:rsidRPr="007B2EAB" w:rsidRDefault="007D6E48" w:rsidP="004661DC">
            <w:pPr>
              <w:jc w:val="both"/>
              <w:rPr>
                <w:rFonts w:asciiTheme="minorHAnsi" w:hAnsiTheme="minorHAnsi"/>
                <w:b/>
                <w:i/>
                <w:szCs w:val="24"/>
              </w:rPr>
            </w:pPr>
            <w:r w:rsidRPr="007B2EAB">
              <w:rPr>
                <w:rFonts w:asciiTheme="minorHAnsi" w:hAnsiTheme="minorHAnsi"/>
                <w:i/>
                <w:szCs w:val="24"/>
              </w:rPr>
              <w:t xml:space="preserve">                                                                 </w:t>
            </w:r>
            <w:r w:rsidRPr="007B2EAB">
              <w:rPr>
                <w:rFonts w:asciiTheme="minorHAnsi" w:hAnsiTheme="minorHAnsi"/>
                <w:b/>
                <w:i/>
                <w:szCs w:val="24"/>
              </w:rPr>
              <w:t xml:space="preserve">Il disparaît. Long silence. </w:t>
            </w:r>
          </w:p>
          <w:p w14:paraId="7DEE69CE"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 Il a cru qu’on se payait sa gueule.</w:t>
            </w:r>
          </w:p>
          <w:p w14:paraId="3E5DFA00"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N’empêche, ma vieille, on l’a vu, le fantôme.</w:t>
            </w:r>
          </w:p>
          <w:p w14:paraId="364C96B6"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 Et il l’a dit, qu’il voulait parler à la reine.</w:t>
            </w:r>
          </w:p>
          <w:p w14:paraId="333E8D40"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Ouais … la reine… elle est gentille, mais au fond, on ne l’aime pas, on la trouve un peu… </w:t>
            </w:r>
            <w:r w:rsidRPr="007B2EAB">
              <w:rPr>
                <w:rFonts w:asciiTheme="minorHAnsi" w:hAnsiTheme="minorHAnsi"/>
                <w:b/>
                <w:i/>
                <w:szCs w:val="24"/>
              </w:rPr>
              <w:t>(Il se cogne la tête)</w:t>
            </w:r>
            <w:r w:rsidRPr="007B2EAB">
              <w:rPr>
                <w:rFonts w:asciiTheme="minorHAnsi" w:hAnsiTheme="minorHAnsi"/>
                <w:szCs w:val="24"/>
              </w:rPr>
              <w:t xml:space="preserve"> Elle est fofolle, et puis avec son accent étranger… Puis Tirésias, il la mène par le bout du nez : « Faites ceci, faites cela ». Et puis elle, elle lui raconte ses rêves. Tout ça, c’est du sale monde.</w:t>
            </w:r>
          </w:p>
          <w:p w14:paraId="01BD8E85"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jeune soldat</w:t>
            </w:r>
            <w:r w:rsidRPr="007B2EAB">
              <w:rPr>
                <w:rFonts w:asciiTheme="minorHAnsi" w:hAnsiTheme="minorHAnsi"/>
                <w:szCs w:val="24"/>
              </w:rPr>
              <w:t xml:space="preserve"> - N’empêche que c’est notre roi.</w:t>
            </w:r>
          </w:p>
          <w:p w14:paraId="6011359E"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Le soldat</w:t>
            </w:r>
            <w:r w:rsidRPr="007B2EAB">
              <w:rPr>
                <w:rFonts w:asciiTheme="minorHAnsi" w:hAnsiTheme="minorHAnsi"/>
                <w:szCs w:val="24"/>
              </w:rPr>
              <w:t xml:space="preserve"> - Notre roi ! … Notre roi !... Minute ! … Un roi mort n’est pas un roi en vie. Si Laïus était vivant, hein !</w:t>
            </w:r>
          </w:p>
          <w:p w14:paraId="0F42DC2D" w14:textId="77777777" w:rsidR="007D6E48" w:rsidRPr="007B2EAB" w:rsidRDefault="007D6E48" w:rsidP="004661DC">
            <w:pPr>
              <w:jc w:val="both"/>
              <w:rPr>
                <w:rFonts w:asciiTheme="minorHAnsi" w:hAnsiTheme="minorHAnsi"/>
                <w:szCs w:val="24"/>
              </w:rPr>
            </w:pPr>
          </w:p>
          <w:p w14:paraId="13055270"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 xml:space="preserve">La voix de Jocaste, </w:t>
            </w:r>
            <w:r w:rsidRPr="007B2EAB">
              <w:rPr>
                <w:rFonts w:asciiTheme="minorHAnsi" w:hAnsiTheme="minorHAnsi"/>
                <w:b/>
                <w:i/>
                <w:szCs w:val="24"/>
              </w:rPr>
              <w:t>en bas des escaliers. Elle a un accent très fort : cet accent international des royalties</w:t>
            </w:r>
            <w:r w:rsidRPr="007B2EAB">
              <w:rPr>
                <w:rFonts w:asciiTheme="minorHAnsi" w:hAnsiTheme="minorHAnsi"/>
                <w:b/>
                <w:szCs w:val="24"/>
              </w:rPr>
              <w:t xml:space="preserve"> </w:t>
            </w:r>
            <w:r w:rsidRPr="007B2EAB">
              <w:rPr>
                <w:rFonts w:asciiTheme="minorHAnsi" w:hAnsiTheme="minorHAnsi"/>
                <w:szCs w:val="24"/>
              </w:rPr>
              <w:t xml:space="preserve">-  Encore un escalier ! Je déteste les escaliers ! Pourquoi tous ces escaliers ? On n'y voit rien ! Où sommes-nous ? </w:t>
            </w:r>
          </w:p>
          <w:p w14:paraId="4E384CFB"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br/>
            </w:r>
            <w:r w:rsidRPr="007B2EAB">
              <w:rPr>
                <w:rFonts w:asciiTheme="minorHAnsi" w:hAnsiTheme="minorHAnsi"/>
                <w:b/>
                <w:szCs w:val="24"/>
              </w:rPr>
              <w:t>La voix de Tirésias</w:t>
            </w:r>
            <w:r w:rsidRPr="007B2EAB">
              <w:rPr>
                <w:rFonts w:asciiTheme="minorHAnsi" w:hAnsiTheme="minorHAnsi"/>
                <w:szCs w:val="24"/>
              </w:rPr>
              <w:t xml:space="preserve"> - : Mais, madame, vous savez ce que je pense de cette escapade, ce n'est pas moi ... </w:t>
            </w:r>
          </w:p>
          <w:p w14:paraId="60EE1F29"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Jocaste</w:t>
            </w:r>
            <w:r w:rsidRPr="007B2EAB">
              <w:rPr>
                <w:rFonts w:asciiTheme="minorHAnsi" w:hAnsiTheme="minorHAnsi"/>
                <w:szCs w:val="24"/>
              </w:rPr>
              <w:t xml:space="preserve"> – Taisez-vous, Zizi. Vous n'ouvrez la bouche que pour dire des sottises. Voilà bien le moment de faire la morale. </w:t>
            </w:r>
          </w:p>
          <w:p w14:paraId="2A2E49E7"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Tiresias</w:t>
            </w:r>
            <w:r w:rsidRPr="007B2EAB">
              <w:rPr>
                <w:rFonts w:asciiTheme="minorHAnsi" w:hAnsiTheme="minorHAnsi"/>
                <w:szCs w:val="24"/>
              </w:rPr>
              <w:t xml:space="preserve"> - Il fallait prendre un autre guide. Moi, je suis presque aveugle. </w:t>
            </w:r>
          </w:p>
          <w:p w14:paraId="4CD5ECDF"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Jocaste</w:t>
            </w:r>
            <w:r w:rsidRPr="007B2EAB">
              <w:rPr>
                <w:rFonts w:asciiTheme="minorHAnsi" w:hAnsiTheme="minorHAnsi"/>
                <w:szCs w:val="24"/>
              </w:rPr>
              <w:t xml:space="preserve"> - A quoi sert d'être devin, je vous le demande ! Vous ne savez même pas où se trouvent les escaliers. </w:t>
            </w:r>
          </w:p>
          <w:p w14:paraId="45ED0B91"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 xml:space="preserve">Je vais me casser une jambe! Ce sera votre faute, Zizi, votre faute, comme toujours. </w:t>
            </w:r>
          </w:p>
          <w:p w14:paraId="31E18A60"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Tiresias</w:t>
            </w:r>
            <w:r w:rsidRPr="007B2EAB">
              <w:rPr>
                <w:rFonts w:asciiTheme="minorHAnsi" w:hAnsiTheme="minorHAnsi"/>
                <w:szCs w:val="24"/>
              </w:rPr>
              <w:t xml:space="preserve"> - Mes yeux de chair s'éteignent, au bénéfice d'un œil intérieur, d'un œil qui rend d'autres services que de compter les marches des escaliers ! Un œil qui…</w:t>
            </w:r>
          </w:p>
          <w:p w14:paraId="34865067"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Jocaste</w:t>
            </w:r>
            <w:r w:rsidRPr="007B2EAB">
              <w:rPr>
                <w:rFonts w:asciiTheme="minorHAnsi" w:hAnsiTheme="minorHAnsi"/>
                <w:szCs w:val="24"/>
              </w:rPr>
              <w:t xml:space="preserve"> - Le voilà vexé avec son œil ! Là! Là! On vous aime Zizi ; mais les escaliers me rendent folle. Il fallait venir, Zizi, il le fallait ! </w:t>
            </w:r>
          </w:p>
          <w:p w14:paraId="1FC75CDB"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Tiresias</w:t>
            </w:r>
            <w:r w:rsidRPr="007B2EAB">
              <w:rPr>
                <w:rFonts w:asciiTheme="minorHAnsi" w:hAnsiTheme="minorHAnsi"/>
                <w:szCs w:val="24"/>
              </w:rPr>
              <w:t xml:space="preserve"> - Madame... </w:t>
            </w:r>
          </w:p>
          <w:p w14:paraId="3E420471"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Jocaste</w:t>
            </w:r>
            <w:r w:rsidRPr="007B2EAB">
              <w:rPr>
                <w:rFonts w:asciiTheme="minorHAnsi" w:hAnsiTheme="minorHAnsi"/>
                <w:szCs w:val="24"/>
              </w:rPr>
              <w:t xml:space="preserve"> - Soyez pas têtu. Encore, encore des marches ! Je vais monter à reculons. Vous me retiendrez. N'ayez pas peur. C'est moi qui vous dirige. Mais si je regardais les marches, je tomberais. Prenez-moi les mains. En route ! </w:t>
            </w:r>
          </w:p>
          <w:p w14:paraId="05B13673" w14:textId="77777777" w:rsidR="007D6E48" w:rsidRPr="007B2EAB" w:rsidRDefault="007D6E48" w:rsidP="004661DC">
            <w:pPr>
              <w:jc w:val="both"/>
              <w:rPr>
                <w:rFonts w:asciiTheme="minorHAnsi" w:hAnsiTheme="minorHAnsi"/>
                <w:b/>
                <w:i/>
                <w:szCs w:val="24"/>
              </w:rPr>
            </w:pPr>
            <w:r w:rsidRPr="007B2EAB">
              <w:rPr>
                <w:rFonts w:asciiTheme="minorHAnsi" w:hAnsiTheme="minorHAnsi"/>
                <w:b/>
                <w:i/>
                <w:szCs w:val="24"/>
              </w:rPr>
              <w:t xml:space="preserve">Ils apparaissent. </w:t>
            </w:r>
          </w:p>
          <w:p w14:paraId="7A82939E" w14:textId="77777777" w:rsidR="007D6E48" w:rsidRPr="007B2EAB" w:rsidRDefault="007D6E48" w:rsidP="004661DC">
            <w:pPr>
              <w:jc w:val="both"/>
              <w:rPr>
                <w:rFonts w:asciiTheme="minorHAnsi" w:hAnsiTheme="minorHAnsi"/>
                <w:szCs w:val="24"/>
              </w:rPr>
            </w:pPr>
            <w:r w:rsidRPr="007B2EAB">
              <w:rPr>
                <w:rFonts w:asciiTheme="minorHAnsi" w:hAnsiTheme="minorHAnsi"/>
                <w:szCs w:val="24"/>
              </w:rPr>
              <w:t xml:space="preserve">Là ..... Là......Là.....quatre, cinq, six, sept ... </w:t>
            </w:r>
          </w:p>
          <w:p w14:paraId="7E661D4A" w14:textId="77777777" w:rsidR="007D6E48" w:rsidRPr="007B2EAB" w:rsidRDefault="007D6E48" w:rsidP="004661DC">
            <w:pPr>
              <w:jc w:val="both"/>
              <w:rPr>
                <w:rFonts w:asciiTheme="minorHAnsi" w:hAnsiTheme="minorHAnsi"/>
                <w:szCs w:val="24"/>
              </w:rPr>
            </w:pPr>
          </w:p>
          <w:p w14:paraId="2E7E9AB1" w14:textId="77777777" w:rsidR="007D6E48" w:rsidRPr="007B2EAB" w:rsidRDefault="007D6E48" w:rsidP="004661DC">
            <w:pPr>
              <w:jc w:val="both"/>
              <w:rPr>
                <w:rFonts w:asciiTheme="minorHAnsi" w:hAnsiTheme="minorHAnsi"/>
                <w:b/>
                <w:i/>
                <w:szCs w:val="24"/>
              </w:rPr>
            </w:pPr>
            <w:r w:rsidRPr="007B2EAB">
              <w:rPr>
                <w:rFonts w:asciiTheme="minorHAnsi" w:hAnsiTheme="minorHAnsi"/>
                <w:b/>
                <w:i/>
                <w:szCs w:val="24"/>
              </w:rPr>
              <w:t xml:space="preserve">Jocaste arrive sur la plate forme et se dirige vers la gauche. Tirésias marche sur le bout de son écharpe. Elle pousse un cri. </w:t>
            </w:r>
          </w:p>
          <w:p w14:paraId="4A01470D"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Tiresias</w:t>
            </w:r>
            <w:r w:rsidRPr="007B2EAB">
              <w:rPr>
                <w:rFonts w:asciiTheme="minorHAnsi" w:hAnsiTheme="minorHAnsi"/>
                <w:szCs w:val="24"/>
              </w:rPr>
              <w:t xml:space="preserve"> - Qu’avez-vous ? </w:t>
            </w:r>
          </w:p>
          <w:p w14:paraId="2E0F93E4" w14:textId="77777777" w:rsidR="007D6E48" w:rsidRPr="007B2EAB" w:rsidRDefault="007D6E48" w:rsidP="004661DC">
            <w:pPr>
              <w:jc w:val="both"/>
              <w:rPr>
                <w:rFonts w:asciiTheme="minorHAnsi" w:hAnsiTheme="minorHAnsi"/>
                <w:b/>
                <w:szCs w:val="24"/>
              </w:rPr>
            </w:pPr>
            <w:r w:rsidRPr="007B2EAB">
              <w:rPr>
                <w:rFonts w:asciiTheme="minorHAnsi" w:hAnsiTheme="minorHAnsi"/>
                <w:b/>
                <w:szCs w:val="24"/>
              </w:rPr>
              <w:t>Jocaste</w:t>
            </w:r>
            <w:r w:rsidRPr="007B2EAB">
              <w:rPr>
                <w:rFonts w:asciiTheme="minorHAnsi" w:hAnsiTheme="minorHAnsi"/>
                <w:szCs w:val="24"/>
              </w:rPr>
              <w:t xml:space="preserve"> - C'est votre pied, Zizi ! Vous marchez sur mon écharpe </w:t>
            </w:r>
            <w:r w:rsidRPr="007B2EAB">
              <w:rPr>
                <w:rFonts w:asciiTheme="minorHAnsi" w:hAnsiTheme="minorHAnsi"/>
                <w:szCs w:val="24"/>
              </w:rPr>
              <w:tab/>
            </w:r>
          </w:p>
          <w:p w14:paraId="26A96753"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Tiresias</w:t>
            </w:r>
            <w:r w:rsidRPr="007B2EAB">
              <w:rPr>
                <w:rFonts w:asciiTheme="minorHAnsi" w:hAnsiTheme="minorHAnsi"/>
                <w:szCs w:val="24"/>
              </w:rPr>
              <w:t xml:space="preserve"> - Excusez-moi. Je l’ai pas fait exprès .... </w:t>
            </w:r>
          </w:p>
          <w:p w14:paraId="4BED984B"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Jocaste</w:t>
            </w:r>
            <w:r w:rsidRPr="007B2EAB">
              <w:rPr>
                <w:rFonts w:asciiTheme="minorHAnsi" w:hAnsiTheme="minorHAnsi"/>
                <w:szCs w:val="24"/>
              </w:rPr>
              <w:t xml:space="preserve"> - Il se vexe encore ! Mais ce n'est pas contre toi que j'en ai .... C'est contre cette écharpe ! Je suis entourée d'objets qui me détestent ! Tout le jour cette écharpe m’étrangle. Elle s’enroule, elle s'accroche partout, tu marches dessus. C'est un fait exprès. Et je le crains, je n'ose pas m'en séparer. C'est affreux ! C'est affreux ! Elle me tuera. </w:t>
            </w:r>
          </w:p>
          <w:p w14:paraId="74F85779"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Tiresias</w:t>
            </w:r>
            <w:r w:rsidRPr="007B2EAB">
              <w:rPr>
                <w:rFonts w:asciiTheme="minorHAnsi" w:hAnsiTheme="minorHAnsi"/>
                <w:szCs w:val="24"/>
              </w:rPr>
              <w:t xml:space="preserve"> - Voyez dans quel état sont vos nerfs. </w:t>
            </w:r>
          </w:p>
          <w:p w14:paraId="7640C22D"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Jocaste</w:t>
            </w:r>
            <w:r w:rsidRPr="007B2EAB">
              <w:rPr>
                <w:rFonts w:asciiTheme="minorHAnsi" w:hAnsiTheme="minorHAnsi"/>
                <w:szCs w:val="24"/>
              </w:rPr>
              <w:t xml:space="preserve"> -  On met des gardes à ma porte et on me laisse avec des objets qui me détestent, qui veulent ma mort ! Il te sert à quoi, ton troisième œil, je te le demande? T’as trouvé le sphinx ? T’as calmé le peuple ? T’as trouvé les assassins de Laïus ? </w:t>
            </w:r>
          </w:p>
          <w:p w14:paraId="2D66370E"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Tiresias</w:t>
            </w:r>
            <w:r w:rsidRPr="007B2EAB">
              <w:rPr>
                <w:rFonts w:asciiTheme="minorHAnsi" w:hAnsiTheme="minorHAnsi"/>
                <w:szCs w:val="24"/>
              </w:rPr>
              <w:t xml:space="preserve"> -  Je cherche…J’interroge…</w:t>
            </w:r>
          </w:p>
          <w:p w14:paraId="455ACD8E"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Jocaste</w:t>
            </w:r>
            <w:r w:rsidRPr="007B2EAB">
              <w:rPr>
                <w:rFonts w:asciiTheme="minorHAnsi" w:hAnsiTheme="minorHAnsi"/>
                <w:szCs w:val="24"/>
              </w:rPr>
              <w:t xml:space="preserve"> - Eh bien, moi, je me moque de vos entrailles de poulets ....Je sens les choses. Je sens les choses mieux que vous tous ! (</w:t>
            </w:r>
            <w:r w:rsidRPr="007B2EAB">
              <w:rPr>
                <w:rFonts w:asciiTheme="minorHAnsi" w:hAnsiTheme="minorHAnsi"/>
                <w:i/>
                <w:szCs w:val="24"/>
              </w:rPr>
              <w:t>Elle</w:t>
            </w:r>
            <w:r w:rsidRPr="007B2EAB">
              <w:rPr>
                <w:rFonts w:asciiTheme="minorHAnsi" w:hAnsiTheme="minorHAnsi"/>
                <w:szCs w:val="24"/>
              </w:rPr>
              <w:t xml:space="preserve"> </w:t>
            </w:r>
            <w:r w:rsidRPr="007B2EAB">
              <w:rPr>
                <w:rFonts w:asciiTheme="minorHAnsi" w:hAnsiTheme="minorHAnsi"/>
                <w:i/>
                <w:szCs w:val="24"/>
              </w:rPr>
              <w:t>montre son ventre</w:t>
            </w:r>
            <w:r w:rsidRPr="007B2EAB">
              <w:rPr>
                <w:rFonts w:asciiTheme="minorHAnsi" w:hAnsiTheme="minorHAnsi"/>
                <w:szCs w:val="24"/>
              </w:rPr>
              <w:t>). Je les sens là!  Je sens, là... que Laïus souffre et qu'il veut se plaindre. Alors le jeune garde qu’il a vu, je veux l’interroger, et je l'en-ten-drai. Je suis votre reine, Tirésias, ne l'oubliez pas.</w:t>
            </w:r>
          </w:p>
          <w:p w14:paraId="478CA6A3"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Tiresias</w:t>
            </w:r>
            <w:r w:rsidRPr="007B2EAB">
              <w:rPr>
                <w:rFonts w:asciiTheme="minorHAnsi" w:hAnsiTheme="minorHAnsi"/>
                <w:szCs w:val="24"/>
              </w:rPr>
              <w:t xml:space="preserve"> - Ma petite brebis, moi ce que je voudrais, c’est que tu dormes tranquille dans ta chambre, au lieu de courir après une ombre, une nuit d’orage, sur les remparts. </w:t>
            </w:r>
          </w:p>
          <w:p w14:paraId="79E1A430"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Jocaste</w:t>
            </w:r>
            <w:r w:rsidRPr="007B2EAB">
              <w:rPr>
                <w:rFonts w:asciiTheme="minorHAnsi" w:hAnsiTheme="minorHAnsi"/>
                <w:szCs w:val="24"/>
              </w:rPr>
              <w:t xml:space="preserve">, </w:t>
            </w:r>
            <w:r w:rsidRPr="007B2EAB">
              <w:rPr>
                <w:rFonts w:asciiTheme="minorHAnsi" w:hAnsiTheme="minorHAnsi"/>
                <w:b/>
                <w:i/>
                <w:szCs w:val="24"/>
              </w:rPr>
              <w:t>mystérieuse</w:t>
            </w:r>
            <w:r w:rsidRPr="007B2EAB">
              <w:rPr>
                <w:rFonts w:asciiTheme="minorHAnsi" w:hAnsiTheme="minorHAnsi"/>
                <w:szCs w:val="24"/>
              </w:rPr>
              <w:t xml:space="preserve"> - Je ne dors pas.</w:t>
            </w:r>
          </w:p>
          <w:p w14:paraId="6064B1A2"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Tiresias</w:t>
            </w:r>
            <w:r w:rsidRPr="007B2EAB">
              <w:rPr>
                <w:rFonts w:asciiTheme="minorHAnsi" w:hAnsiTheme="minorHAnsi"/>
                <w:szCs w:val="24"/>
              </w:rPr>
              <w:t xml:space="preserve"> - Vous ne dormez pas ?</w:t>
            </w:r>
          </w:p>
          <w:p w14:paraId="11FF78C8"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Jocaste</w:t>
            </w:r>
            <w:r w:rsidRPr="007B2EAB">
              <w:rPr>
                <w:rFonts w:asciiTheme="minorHAnsi" w:hAnsiTheme="minorHAnsi"/>
                <w:szCs w:val="24"/>
              </w:rPr>
              <w:t xml:space="preserve"> - Non, Zizi, je ne dors plus. Le Sphinx, le meurtre de Laïus, m’ont mis les nerfs à bout. Je ne dors plus et c’est mieux comme ça parce que si je m’endors une minute, je fais un rêve, toujours le même et après je suis malade toute la journée. </w:t>
            </w:r>
          </w:p>
          <w:p w14:paraId="10C95DD6" w14:textId="77777777" w:rsidR="007D6E48" w:rsidRPr="007B2EAB" w:rsidRDefault="007D6E48" w:rsidP="004661DC">
            <w:pPr>
              <w:jc w:val="both"/>
              <w:rPr>
                <w:rFonts w:asciiTheme="minorHAnsi" w:hAnsiTheme="minorHAnsi"/>
                <w:i/>
                <w:szCs w:val="24"/>
              </w:rPr>
            </w:pPr>
            <w:r w:rsidRPr="007B2EAB">
              <w:rPr>
                <w:rFonts w:asciiTheme="minorHAnsi" w:hAnsiTheme="minorHAnsi"/>
                <w:b/>
                <w:szCs w:val="24"/>
              </w:rPr>
              <w:t>Tiresias</w:t>
            </w:r>
            <w:r w:rsidRPr="007B2EAB">
              <w:rPr>
                <w:rFonts w:asciiTheme="minorHAnsi" w:hAnsiTheme="minorHAnsi"/>
                <w:szCs w:val="24"/>
              </w:rPr>
              <w:t xml:space="preserve"> - Expliquer les rêves, c’est ma spécialité. </w:t>
            </w:r>
            <w:r w:rsidRPr="007B2EAB">
              <w:rPr>
                <w:rFonts w:asciiTheme="minorHAnsi" w:hAnsiTheme="minorHAnsi"/>
                <w:b/>
                <w:i/>
                <w:szCs w:val="24"/>
              </w:rPr>
              <w:t>(il claque des doigts ; installation du divan</w:t>
            </w:r>
            <w:r w:rsidRPr="007B2EAB">
              <w:rPr>
                <w:rFonts w:asciiTheme="minorHAnsi" w:hAnsiTheme="minorHAnsi"/>
                <w:b/>
                <w:szCs w:val="24"/>
              </w:rPr>
              <w:t>)</w:t>
            </w:r>
            <w:r w:rsidRPr="007B2EAB">
              <w:rPr>
                <w:rFonts w:asciiTheme="minorHAnsi" w:hAnsiTheme="minorHAnsi"/>
                <w:szCs w:val="24"/>
              </w:rPr>
              <w:t xml:space="preserve"> Installez-vous confortablement </w:t>
            </w:r>
            <w:r w:rsidRPr="007B2EAB">
              <w:rPr>
                <w:rFonts w:asciiTheme="minorHAnsi" w:hAnsiTheme="minorHAnsi"/>
                <w:b/>
                <w:szCs w:val="24"/>
              </w:rPr>
              <w:t>(</w:t>
            </w:r>
            <w:r w:rsidRPr="007B2EAB">
              <w:rPr>
                <w:rFonts w:asciiTheme="minorHAnsi" w:hAnsiTheme="minorHAnsi"/>
                <w:b/>
                <w:i/>
                <w:szCs w:val="24"/>
              </w:rPr>
              <w:t>il enlève ses lunettes et prend un bloc)</w:t>
            </w:r>
          </w:p>
          <w:p w14:paraId="182191AB" w14:textId="77777777" w:rsidR="007D6E48" w:rsidRPr="007B2EAB" w:rsidRDefault="007D6E48" w:rsidP="004661DC">
            <w:pPr>
              <w:jc w:val="both"/>
              <w:rPr>
                <w:rFonts w:asciiTheme="minorHAnsi" w:hAnsiTheme="minorHAnsi"/>
                <w:szCs w:val="24"/>
              </w:rPr>
            </w:pPr>
            <w:r w:rsidRPr="007B2EAB">
              <w:rPr>
                <w:rFonts w:asciiTheme="minorHAnsi" w:hAnsiTheme="minorHAnsi"/>
                <w:b/>
                <w:szCs w:val="24"/>
              </w:rPr>
              <w:t>Jocaste</w:t>
            </w:r>
            <w:r w:rsidRPr="007B2EAB">
              <w:rPr>
                <w:rFonts w:asciiTheme="minorHAnsi" w:hAnsiTheme="minorHAnsi"/>
                <w:szCs w:val="24"/>
              </w:rPr>
              <w:t xml:space="preserve"> - Je suis debout, la nuit ; j’ai dans les bras une sorte de bébé, je le berce et d’un coup le bébé devient une pâte gluante qui me coule entre les doigts. Je crie et j’essaie de lancer cette pâte ; mais … oh ! Zizi … si tu savais, c’est immonde … Cette chose, cette pâte reste collée à moi et quand je me crois libre, la pâte revient à toute vitesse et me saute à la figure. Elle est vivante, la pâte. Elle a une espèce de bouche qui se colle sur ma bouche. Et elle se glisse partout, elle va vers mon ventre, mes cuisses. Quelle horreur ! Je ne veux plus dormir, Zizi…je ne veux plus dormir. </w:t>
            </w:r>
          </w:p>
          <w:p w14:paraId="5ADE0611" w14:textId="77777777" w:rsidR="007D6E48" w:rsidRPr="007B2EAB" w:rsidRDefault="007D6E48" w:rsidP="004661DC">
            <w:pPr>
              <w:jc w:val="both"/>
              <w:rPr>
                <w:rFonts w:asciiTheme="minorHAnsi" w:hAnsiTheme="minorHAnsi"/>
                <w:b/>
                <w:i/>
                <w:szCs w:val="24"/>
              </w:rPr>
            </w:pPr>
            <w:r w:rsidRPr="007B2EAB">
              <w:rPr>
                <w:rFonts w:asciiTheme="minorHAnsi" w:hAnsiTheme="minorHAnsi"/>
                <w:b/>
                <w:i/>
                <w:szCs w:val="24"/>
              </w:rPr>
              <w:t>Tiresias claque des doigts ; on redonne son tapis au soldat ; cela le réveille.</w:t>
            </w:r>
          </w:p>
        </w:tc>
      </w:tr>
    </w:tbl>
    <w:p w14:paraId="75CF2C05" w14:textId="77777777" w:rsidR="007D6E48" w:rsidRPr="007B2EAB" w:rsidRDefault="007D6E48" w:rsidP="007D6E48">
      <w:pPr>
        <w:rPr>
          <w:rFonts w:asciiTheme="minorHAnsi" w:hAnsiTheme="minorHAnsi" w:cs="Georgia"/>
          <w:b/>
          <w:i/>
          <w:szCs w:val="24"/>
          <w:lang w:eastAsia="ja-JP"/>
        </w:rPr>
      </w:pPr>
    </w:p>
    <w:p w14:paraId="285AA263" w14:textId="77777777" w:rsidR="00485A26" w:rsidRPr="007B2EAB" w:rsidRDefault="00485A26" w:rsidP="00D053C4">
      <w:pPr>
        <w:jc w:val="both"/>
        <w:rPr>
          <w:rFonts w:asciiTheme="minorHAnsi" w:hAnsiTheme="minorHAnsi"/>
          <w:i/>
          <w:szCs w:val="24"/>
        </w:rPr>
      </w:pPr>
    </w:p>
    <w:p w14:paraId="525C590A" w14:textId="41327E9C" w:rsidR="007615DB" w:rsidRPr="007B2EAB" w:rsidRDefault="007615DB" w:rsidP="007615DB">
      <w:pPr>
        <w:pBdr>
          <w:top w:val="single" w:sz="4" w:space="1" w:color="auto"/>
          <w:left w:val="single" w:sz="4" w:space="4" w:color="auto"/>
          <w:bottom w:val="single" w:sz="4" w:space="1" w:color="auto"/>
          <w:right w:val="single" w:sz="4" w:space="4" w:color="auto"/>
        </w:pBdr>
        <w:jc w:val="center"/>
        <w:rPr>
          <w:rFonts w:asciiTheme="minorHAnsi" w:hAnsiTheme="minorHAnsi"/>
          <w:b/>
          <w:szCs w:val="24"/>
        </w:rPr>
      </w:pPr>
      <w:r w:rsidRPr="007B2EAB">
        <w:rPr>
          <w:rFonts w:asciiTheme="minorHAnsi" w:hAnsiTheme="minorHAnsi"/>
          <w:b/>
          <w:szCs w:val="24"/>
        </w:rPr>
        <w:t xml:space="preserve">Lecture d’images fixes : </w:t>
      </w:r>
    </w:p>
    <w:p w14:paraId="3BD0C5A0" w14:textId="77777777" w:rsidR="007615DB" w:rsidRPr="007B2EAB" w:rsidRDefault="007615DB" w:rsidP="007615DB">
      <w:pPr>
        <w:pBdr>
          <w:top w:val="single" w:sz="4" w:space="1" w:color="auto"/>
          <w:left w:val="single" w:sz="4" w:space="4" w:color="auto"/>
          <w:bottom w:val="single" w:sz="4" w:space="1" w:color="auto"/>
          <w:right w:val="single" w:sz="4" w:space="4" w:color="auto"/>
        </w:pBdr>
        <w:jc w:val="center"/>
        <w:rPr>
          <w:rFonts w:asciiTheme="minorHAnsi" w:hAnsiTheme="minorHAnsi"/>
          <w:szCs w:val="24"/>
        </w:rPr>
      </w:pPr>
      <w:r w:rsidRPr="007B2EAB">
        <w:rPr>
          <w:rFonts w:asciiTheme="minorHAnsi" w:hAnsiTheme="minorHAnsi"/>
          <w:szCs w:val="24"/>
        </w:rPr>
        <w:t>Œdipe et le Sphinx dans les tableaux d’Ingres, Moreau</w:t>
      </w:r>
    </w:p>
    <w:p w14:paraId="533A61AB" w14:textId="77777777" w:rsidR="007615DB" w:rsidRPr="007B2EAB" w:rsidRDefault="007615DB" w:rsidP="007615DB">
      <w:pPr>
        <w:rPr>
          <w:rFonts w:asciiTheme="minorHAnsi" w:hAnsi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0"/>
        <w:gridCol w:w="3755"/>
      </w:tblGrid>
      <w:tr w:rsidR="007615DB" w:rsidRPr="007B2EAB" w14:paraId="4FA96381" w14:textId="77777777" w:rsidTr="00D053C4">
        <w:trPr>
          <w:jc w:val="center"/>
        </w:trPr>
        <w:tc>
          <w:tcPr>
            <w:tcW w:w="3755" w:type="dxa"/>
            <w:tcBorders>
              <w:top w:val="nil"/>
              <w:left w:val="nil"/>
              <w:bottom w:val="nil"/>
              <w:right w:val="nil"/>
            </w:tcBorders>
          </w:tcPr>
          <w:p w14:paraId="01C1AF19" w14:textId="77777777" w:rsidR="007615DB" w:rsidRPr="007B2EAB" w:rsidRDefault="007615DB" w:rsidP="00D053C4">
            <w:pPr>
              <w:rPr>
                <w:rFonts w:asciiTheme="minorHAnsi" w:hAnsiTheme="minorHAnsi"/>
                <w:szCs w:val="24"/>
              </w:rPr>
            </w:pPr>
            <w:r w:rsidRPr="007B2EAB">
              <w:rPr>
                <w:rFonts w:asciiTheme="minorHAnsi" w:hAnsiTheme="minorHAnsi"/>
                <w:noProof/>
                <w:szCs w:val="24"/>
              </w:rPr>
              <w:drawing>
                <wp:inline distT="0" distB="0" distL="0" distR="0" wp14:anchorId="6964AAF0" wp14:editId="55FE9B91">
                  <wp:extent cx="2558415" cy="3387725"/>
                  <wp:effectExtent l="0" t="0" r="6985" b="0"/>
                  <wp:docPr id="1" name="Image 1" descr="oedipe_ingres_1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dipe_ingres_1808-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58415" cy="3387725"/>
                          </a:xfrm>
                          <a:prstGeom prst="rect">
                            <a:avLst/>
                          </a:prstGeom>
                          <a:noFill/>
                          <a:ln>
                            <a:noFill/>
                          </a:ln>
                        </pic:spPr>
                      </pic:pic>
                    </a:graphicData>
                  </a:graphic>
                </wp:inline>
              </w:drawing>
            </w:r>
          </w:p>
        </w:tc>
        <w:tc>
          <w:tcPr>
            <w:tcW w:w="3755" w:type="dxa"/>
            <w:tcBorders>
              <w:top w:val="nil"/>
              <w:left w:val="nil"/>
              <w:bottom w:val="nil"/>
              <w:right w:val="nil"/>
            </w:tcBorders>
          </w:tcPr>
          <w:p w14:paraId="7E66FA9D" w14:textId="77777777" w:rsidR="007615DB" w:rsidRPr="007B2EAB" w:rsidRDefault="007615DB" w:rsidP="00D053C4">
            <w:pPr>
              <w:jc w:val="right"/>
              <w:rPr>
                <w:rFonts w:asciiTheme="minorHAnsi" w:hAnsiTheme="minorHAnsi"/>
                <w:szCs w:val="24"/>
              </w:rPr>
            </w:pPr>
            <w:r w:rsidRPr="007B2EAB">
              <w:rPr>
                <w:rFonts w:asciiTheme="minorHAnsi" w:hAnsiTheme="minorHAnsi"/>
                <w:noProof/>
                <w:szCs w:val="24"/>
              </w:rPr>
              <w:drawing>
                <wp:inline distT="0" distB="0" distL="0" distR="0" wp14:anchorId="23A2F679" wp14:editId="3DD64FE8">
                  <wp:extent cx="1788795" cy="3632835"/>
                  <wp:effectExtent l="0" t="0" r="0" b="0"/>
                  <wp:docPr id="2" name="Image 2" descr="gustave-moreau-181#34CC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stave-moreau-181#34CCD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88795" cy="3632835"/>
                          </a:xfrm>
                          <a:prstGeom prst="rect">
                            <a:avLst/>
                          </a:prstGeom>
                          <a:noFill/>
                          <a:ln>
                            <a:noFill/>
                          </a:ln>
                        </pic:spPr>
                      </pic:pic>
                    </a:graphicData>
                  </a:graphic>
                </wp:inline>
              </w:drawing>
            </w:r>
          </w:p>
        </w:tc>
      </w:tr>
      <w:tr w:rsidR="007615DB" w:rsidRPr="007B2EAB" w14:paraId="575F4A4F" w14:textId="77777777" w:rsidTr="00D053C4">
        <w:trPr>
          <w:jc w:val="center"/>
        </w:trPr>
        <w:tc>
          <w:tcPr>
            <w:tcW w:w="3755" w:type="dxa"/>
            <w:tcBorders>
              <w:top w:val="nil"/>
              <w:left w:val="nil"/>
              <w:bottom w:val="nil"/>
              <w:right w:val="nil"/>
            </w:tcBorders>
          </w:tcPr>
          <w:p w14:paraId="305B3032" w14:textId="77777777" w:rsidR="007615DB" w:rsidRPr="007B2EAB" w:rsidRDefault="007615DB" w:rsidP="00D053C4">
            <w:pPr>
              <w:jc w:val="center"/>
              <w:rPr>
                <w:rFonts w:asciiTheme="minorHAnsi" w:hAnsiTheme="minorHAnsi"/>
                <w:szCs w:val="24"/>
              </w:rPr>
            </w:pPr>
            <w:r w:rsidRPr="007B2EAB">
              <w:rPr>
                <w:rFonts w:asciiTheme="minorHAnsi" w:hAnsiTheme="minorHAnsi"/>
                <w:szCs w:val="24"/>
              </w:rPr>
              <w:t xml:space="preserve">« Œdipe expliquant l’énigme du sphinx », </w:t>
            </w:r>
          </w:p>
          <w:p w14:paraId="3554A9F5" w14:textId="77777777" w:rsidR="007615DB" w:rsidRPr="007B2EAB" w:rsidRDefault="007615DB" w:rsidP="00D053C4">
            <w:pPr>
              <w:jc w:val="center"/>
              <w:rPr>
                <w:rFonts w:asciiTheme="minorHAnsi" w:hAnsiTheme="minorHAnsi"/>
                <w:szCs w:val="24"/>
              </w:rPr>
            </w:pPr>
            <w:r w:rsidRPr="007B2EAB">
              <w:rPr>
                <w:rFonts w:asciiTheme="minorHAnsi" w:eastAsia="Times New Roman" w:hAnsiTheme="minorHAnsi"/>
                <w:szCs w:val="24"/>
              </w:rPr>
              <w:t xml:space="preserve">Jean-Auguste-Dominique </w:t>
            </w:r>
            <w:r w:rsidRPr="007B2EAB">
              <w:rPr>
                <w:rFonts w:asciiTheme="minorHAnsi" w:hAnsiTheme="minorHAnsi"/>
                <w:szCs w:val="24"/>
              </w:rPr>
              <w:t xml:space="preserve">Ingres, </w:t>
            </w:r>
          </w:p>
          <w:p w14:paraId="0C08F3E6" w14:textId="77777777" w:rsidR="007615DB" w:rsidRPr="007B2EAB" w:rsidRDefault="007615DB" w:rsidP="00D053C4">
            <w:pPr>
              <w:jc w:val="center"/>
              <w:rPr>
                <w:rFonts w:asciiTheme="minorHAnsi" w:hAnsiTheme="minorHAnsi"/>
                <w:szCs w:val="24"/>
              </w:rPr>
            </w:pPr>
            <w:r w:rsidRPr="007B2EAB">
              <w:rPr>
                <w:rFonts w:asciiTheme="minorHAnsi" w:hAnsiTheme="minorHAnsi"/>
                <w:szCs w:val="24"/>
              </w:rPr>
              <w:t>1808 – 1827, huile sur toile, 1,89 m sur 1,44 m</w:t>
            </w:r>
          </w:p>
        </w:tc>
        <w:tc>
          <w:tcPr>
            <w:tcW w:w="3755" w:type="dxa"/>
            <w:tcBorders>
              <w:top w:val="nil"/>
              <w:left w:val="nil"/>
              <w:bottom w:val="nil"/>
              <w:right w:val="nil"/>
            </w:tcBorders>
          </w:tcPr>
          <w:p w14:paraId="4E817481" w14:textId="77777777" w:rsidR="007615DB" w:rsidRPr="007B2EAB" w:rsidRDefault="007615DB" w:rsidP="00D053C4">
            <w:pPr>
              <w:jc w:val="center"/>
              <w:rPr>
                <w:rFonts w:asciiTheme="minorHAnsi" w:hAnsiTheme="minorHAnsi"/>
                <w:szCs w:val="24"/>
              </w:rPr>
            </w:pPr>
            <w:r w:rsidRPr="007B2EAB">
              <w:rPr>
                <w:rFonts w:asciiTheme="minorHAnsi" w:hAnsiTheme="minorHAnsi"/>
                <w:szCs w:val="24"/>
              </w:rPr>
              <w:t>« Œdipe et le Sphinx », Gustave Moreau,</w:t>
            </w:r>
            <w:r w:rsidRPr="007B2EAB">
              <w:rPr>
                <w:rFonts w:asciiTheme="minorHAnsi" w:eastAsia="Times New Roman" w:hAnsiTheme="minorHAnsi"/>
                <w:szCs w:val="24"/>
              </w:rPr>
              <w:t>1864</w:t>
            </w:r>
            <w:r w:rsidRPr="007B2EAB">
              <w:rPr>
                <w:rFonts w:asciiTheme="minorHAnsi" w:hAnsiTheme="minorHAnsi"/>
                <w:szCs w:val="24"/>
              </w:rPr>
              <w:t xml:space="preserve"> </w:t>
            </w:r>
            <w:r w:rsidRPr="007B2EAB">
              <w:rPr>
                <w:rFonts w:asciiTheme="minorHAnsi" w:eastAsia="Times New Roman" w:hAnsiTheme="minorHAnsi"/>
                <w:szCs w:val="24"/>
              </w:rPr>
              <w:t>aquarelle 35X18 cm</w:t>
            </w:r>
          </w:p>
        </w:tc>
      </w:tr>
    </w:tbl>
    <w:p w14:paraId="7DB2A38B" w14:textId="7F02355F" w:rsidR="000B214E" w:rsidRPr="007B2EAB" w:rsidRDefault="000B214E" w:rsidP="007615DB">
      <w:pPr>
        <w:rPr>
          <w:rFonts w:asciiTheme="minorHAnsi" w:hAnsiTheme="minorHAnsi"/>
          <w:szCs w:val="24"/>
        </w:rPr>
      </w:pPr>
    </w:p>
    <w:p w14:paraId="12C67194" w14:textId="77777777" w:rsidR="000B214E" w:rsidRPr="007B2EAB" w:rsidRDefault="000B214E">
      <w:pPr>
        <w:rPr>
          <w:rFonts w:asciiTheme="minorHAnsi" w:hAnsiTheme="minorHAnsi"/>
          <w:szCs w:val="24"/>
        </w:rPr>
      </w:pPr>
      <w:r w:rsidRPr="007B2EAB">
        <w:rPr>
          <w:rFonts w:asciiTheme="minorHAnsi" w:hAnsiTheme="minorHAnsi"/>
          <w:szCs w:val="24"/>
        </w:rPr>
        <w:br w:type="page"/>
      </w:r>
    </w:p>
    <w:p w14:paraId="6D660CB4" w14:textId="77777777" w:rsidR="007615DB" w:rsidRPr="007B2EAB" w:rsidRDefault="007615DB" w:rsidP="007615DB">
      <w:pPr>
        <w:rPr>
          <w:rFonts w:asciiTheme="minorHAnsi" w:hAnsiTheme="minorHAnsi"/>
          <w:szCs w:val="24"/>
        </w:rPr>
      </w:pPr>
    </w:p>
    <w:p w14:paraId="49390C73" w14:textId="77777777" w:rsidR="007615DB" w:rsidRPr="007B2EAB" w:rsidRDefault="007615DB" w:rsidP="007615DB">
      <w:pPr>
        <w:pBdr>
          <w:top w:val="single" w:sz="4" w:space="1" w:color="auto"/>
          <w:left w:val="single" w:sz="4" w:space="4" w:color="auto"/>
          <w:bottom w:val="single" w:sz="4" w:space="1" w:color="auto"/>
          <w:right w:val="single" w:sz="4" w:space="4" w:color="auto"/>
        </w:pBdr>
        <w:jc w:val="center"/>
        <w:rPr>
          <w:rFonts w:asciiTheme="minorHAnsi" w:hAnsiTheme="minorHAnsi"/>
          <w:b/>
          <w:szCs w:val="24"/>
        </w:rPr>
      </w:pPr>
      <w:r w:rsidRPr="007B2EAB">
        <w:rPr>
          <w:rFonts w:asciiTheme="minorHAnsi" w:hAnsiTheme="minorHAnsi"/>
          <w:b/>
          <w:szCs w:val="24"/>
        </w:rPr>
        <w:t xml:space="preserve">Lecture cursive (facultative) : Bauchau </w:t>
      </w:r>
      <w:r w:rsidRPr="007B2EAB">
        <w:rPr>
          <w:rFonts w:asciiTheme="minorHAnsi" w:hAnsiTheme="minorHAnsi"/>
          <w:b/>
          <w:i/>
          <w:szCs w:val="24"/>
        </w:rPr>
        <w:t xml:space="preserve">Œdipe sur la route, </w:t>
      </w:r>
      <w:r w:rsidRPr="007B2EAB">
        <w:rPr>
          <w:rFonts w:asciiTheme="minorHAnsi" w:hAnsiTheme="minorHAnsi"/>
          <w:b/>
          <w:szCs w:val="24"/>
        </w:rPr>
        <w:t>réécriture romanesque publiée en 1990</w:t>
      </w:r>
    </w:p>
    <w:p w14:paraId="2C9F627B" w14:textId="77777777" w:rsidR="007615DB" w:rsidRPr="007B2EAB" w:rsidRDefault="007615DB" w:rsidP="007615DB">
      <w:pPr>
        <w:rPr>
          <w:rFonts w:asciiTheme="minorHAnsi" w:hAnsiTheme="minorHAnsi"/>
          <w:b/>
          <w:szCs w:val="24"/>
        </w:rPr>
      </w:pPr>
    </w:p>
    <w:tbl>
      <w:tblPr>
        <w:tblStyle w:val="Grille"/>
        <w:tblW w:w="0" w:type="auto"/>
        <w:tblLook w:val="04A0" w:firstRow="1" w:lastRow="0" w:firstColumn="1" w:lastColumn="0" w:noHBand="0" w:noVBand="1"/>
      </w:tblPr>
      <w:tblGrid>
        <w:gridCol w:w="5303"/>
        <w:gridCol w:w="5303"/>
      </w:tblGrid>
      <w:tr w:rsidR="007D7A0C" w:rsidRPr="007B2EAB" w14:paraId="1A254AED" w14:textId="77777777" w:rsidTr="007D7A0C">
        <w:tc>
          <w:tcPr>
            <w:tcW w:w="5303" w:type="dxa"/>
          </w:tcPr>
          <w:p w14:paraId="57393636" w14:textId="77777777" w:rsidR="007D7A0C" w:rsidRPr="007B2EAB" w:rsidRDefault="007D7A0C" w:rsidP="007D7A0C">
            <w:pPr>
              <w:jc w:val="center"/>
              <w:rPr>
                <w:rFonts w:asciiTheme="minorHAnsi" w:hAnsiTheme="minorHAnsi"/>
                <w:b/>
                <w:bCs/>
                <w:szCs w:val="24"/>
              </w:rPr>
            </w:pPr>
            <w:r w:rsidRPr="007B2EAB">
              <w:rPr>
                <w:rFonts w:asciiTheme="minorHAnsi" w:hAnsiTheme="minorHAnsi"/>
                <w:b/>
                <w:bCs/>
                <w:noProof/>
                <w:szCs w:val="24"/>
              </w:rPr>
              <w:drawing>
                <wp:inline distT="0" distB="0" distL="0" distR="0" wp14:anchorId="48E18F28" wp14:editId="3AF75950">
                  <wp:extent cx="2467870" cy="24678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68304" cy="2468304"/>
                          </a:xfrm>
                          <a:prstGeom prst="rect">
                            <a:avLst/>
                          </a:prstGeom>
                          <a:noFill/>
                          <a:ln>
                            <a:noFill/>
                          </a:ln>
                        </pic:spPr>
                      </pic:pic>
                    </a:graphicData>
                  </a:graphic>
                </wp:inline>
              </w:drawing>
            </w:r>
          </w:p>
          <w:p w14:paraId="180FA285" w14:textId="77777777" w:rsidR="007D7A0C" w:rsidRPr="007B2EAB" w:rsidRDefault="007D7A0C" w:rsidP="007615DB">
            <w:pPr>
              <w:rPr>
                <w:rFonts w:asciiTheme="minorHAnsi" w:hAnsiTheme="minorHAnsi"/>
                <w:b/>
                <w:szCs w:val="24"/>
              </w:rPr>
            </w:pPr>
          </w:p>
        </w:tc>
        <w:tc>
          <w:tcPr>
            <w:tcW w:w="5303" w:type="dxa"/>
          </w:tcPr>
          <w:p w14:paraId="26E63013" w14:textId="77777777" w:rsidR="007D7A0C" w:rsidRPr="007B2EAB" w:rsidRDefault="007D7A0C" w:rsidP="007D7A0C">
            <w:pPr>
              <w:jc w:val="both"/>
              <w:rPr>
                <w:rFonts w:asciiTheme="minorHAnsi" w:hAnsiTheme="minorHAnsi"/>
                <w:szCs w:val="24"/>
              </w:rPr>
            </w:pPr>
            <w:r w:rsidRPr="007B2EAB">
              <w:rPr>
                <w:rFonts w:asciiTheme="minorHAnsi" w:hAnsiTheme="minorHAnsi"/>
                <w:szCs w:val="24"/>
              </w:rPr>
              <w:t xml:space="preserve">Dans </w:t>
            </w:r>
            <w:r w:rsidRPr="007B2EAB">
              <w:rPr>
                <w:rFonts w:asciiTheme="minorHAnsi" w:hAnsiTheme="minorHAnsi"/>
                <w:i/>
                <w:iCs/>
                <w:szCs w:val="24"/>
              </w:rPr>
              <w:t>Œdipe sur la route</w:t>
            </w:r>
            <w:r w:rsidRPr="007B2EAB">
              <w:rPr>
                <w:rFonts w:asciiTheme="minorHAnsi" w:hAnsiTheme="minorHAnsi"/>
                <w:szCs w:val="24"/>
              </w:rPr>
              <w:t xml:space="preserve"> (1990), </w:t>
            </w:r>
            <w:r w:rsidRPr="007B2EAB">
              <w:rPr>
                <w:rFonts w:asciiTheme="minorHAnsi" w:hAnsiTheme="minorHAnsi"/>
                <w:bCs/>
                <w:szCs w:val="24"/>
              </w:rPr>
              <w:t>Henry Bauchau</w:t>
            </w:r>
            <w:r w:rsidRPr="007B2EAB">
              <w:rPr>
                <w:rFonts w:asciiTheme="minorHAnsi" w:hAnsiTheme="minorHAnsi"/>
                <w:szCs w:val="24"/>
              </w:rPr>
              <w:t xml:space="preserve"> narre l’exil d’Œdipe, accompagné de sa fille Antigone, chassé de Thèbes après la révélation du parricide et de l’inceste ainsi que le suicide de Jocaste. La réécriture romanesque qui s’appuie sur les deux œuvres de </w:t>
            </w:r>
            <w:r w:rsidRPr="007B2EAB">
              <w:rPr>
                <w:rFonts w:asciiTheme="minorHAnsi" w:hAnsiTheme="minorHAnsi"/>
                <w:bCs/>
                <w:szCs w:val="24"/>
              </w:rPr>
              <w:t>Sophocle</w:t>
            </w:r>
            <w:r w:rsidRPr="007B2EAB">
              <w:rPr>
                <w:rFonts w:asciiTheme="minorHAnsi" w:hAnsiTheme="minorHAnsi"/>
                <w:szCs w:val="24"/>
              </w:rPr>
              <w:t xml:space="preserve">, </w:t>
            </w:r>
            <w:r w:rsidRPr="007B2EAB">
              <w:rPr>
                <w:rFonts w:asciiTheme="minorHAnsi" w:hAnsiTheme="minorHAnsi"/>
                <w:i/>
                <w:iCs/>
                <w:szCs w:val="24"/>
              </w:rPr>
              <w:t>Œdipe Roi</w:t>
            </w:r>
            <w:r w:rsidRPr="007B2EAB">
              <w:rPr>
                <w:rFonts w:asciiTheme="minorHAnsi" w:hAnsiTheme="minorHAnsi"/>
                <w:szCs w:val="24"/>
              </w:rPr>
              <w:t xml:space="preserve"> et </w:t>
            </w:r>
            <w:r w:rsidRPr="007B2EAB">
              <w:rPr>
                <w:rFonts w:asciiTheme="minorHAnsi" w:hAnsiTheme="minorHAnsi"/>
                <w:i/>
                <w:iCs/>
                <w:szCs w:val="24"/>
              </w:rPr>
              <w:t>Œdipe à Colonne</w:t>
            </w:r>
            <w:r w:rsidRPr="007B2EAB">
              <w:rPr>
                <w:rFonts w:asciiTheme="minorHAnsi" w:hAnsiTheme="minorHAnsi"/>
                <w:szCs w:val="24"/>
              </w:rPr>
              <w:t xml:space="preserve">,  est centrée sur le voyage initiatique d’Œdipe et l’amplifie </w:t>
            </w:r>
            <w:r w:rsidRPr="007B2EAB">
              <w:rPr>
                <w:rFonts w:asciiTheme="minorHAnsi" w:hAnsiTheme="minorHAnsi"/>
                <w:bCs/>
                <w:i/>
                <w:szCs w:val="24"/>
              </w:rPr>
              <w:t>(d’après Virginie Brinker</w:t>
            </w:r>
            <w:r w:rsidRPr="007B2EAB">
              <w:rPr>
                <w:rFonts w:asciiTheme="minorHAnsi" w:hAnsiTheme="minorHAnsi"/>
                <w:i/>
                <w:szCs w:val="24"/>
              </w:rPr>
              <w:t>).</w:t>
            </w:r>
          </w:p>
          <w:p w14:paraId="2ADA7773" w14:textId="77777777" w:rsidR="007D7A0C" w:rsidRPr="007B2EAB" w:rsidRDefault="007D7A0C" w:rsidP="007615DB">
            <w:pPr>
              <w:rPr>
                <w:rFonts w:asciiTheme="minorHAnsi" w:hAnsiTheme="minorHAnsi"/>
                <w:b/>
                <w:szCs w:val="24"/>
              </w:rPr>
            </w:pPr>
          </w:p>
        </w:tc>
      </w:tr>
    </w:tbl>
    <w:p w14:paraId="4D0F9219" w14:textId="77777777" w:rsidR="00F45014" w:rsidRPr="007B2EAB" w:rsidRDefault="00F45014">
      <w:pPr>
        <w:rPr>
          <w:rFonts w:asciiTheme="minorHAnsi" w:hAnsiTheme="minorHAnsi"/>
          <w:szCs w:val="24"/>
        </w:rPr>
      </w:pPr>
    </w:p>
    <w:bookmarkEnd w:id="0"/>
    <w:sectPr w:rsidR="00F45014" w:rsidRPr="007B2EAB" w:rsidSect="00D053C4">
      <w:headerReference w:type="default" r:id="rId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80416" w14:textId="77777777" w:rsidR="00000000" w:rsidRDefault="007B2EAB">
      <w:r>
        <w:separator/>
      </w:r>
    </w:p>
  </w:endnote>
  <w:endnote w:type="continuationSeparator" w:id="0">
    <w:p w14:paraId="26996F45" w14:textId="77777777" w:rsidR="00000000" w:rsidRDefault="007B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A00002BF" w:usb1="68C7FCFB" w:usb2="00000010"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2E8FB" w14:textId="77777777" w:rsidR="00000000" w:rsidRDefault="007B2EAB">
      <w:r>
        <w:separator/>
      </w:r>
    </w:p>
  </w:footnote>
  <w:footnote w:type="continuationSeparator" w:id="0">
    <w:p w14:paraId="6CA78083" w14:textId="77777777" w:rsidR="00000000" w:rsidRDefault="007B2E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078C8" w14:textId="77777777" w:rsidR="006A109C" w:rsidRPr="00216B9E" w:rsidRDefault="006A109C" w:rsidP="00D053C4">
    <w:pPr>
      <w:pStyle w:val="En-tte"/>
      <w:jc w:val="right"/>
      <w:rPr>
        <w:sz w:val="16"/>
        <w:szCs w:val="16"/>
      </w:rPr>
    </w:pPr>
    <w:r w:rsidRPr="00216B9E">
      <w:rPr>
        <w:sz w:val="16"/>
        <w:szCs w:val="16"/>
      </w:rPr>
      <w:fldChar w:fldCharType="begin"/>
    </w:r>
    <w:r w:rsidRPr="00216B9E">
      <w:rPr>
        <w:sz w:val="16"/>
        <w:szCs w:val="16"/>
      </w:rPr>
      <w:instrText xml:space="preserve"> </w:instrText>
    </w:r>
    <w:r>
      <w:rPr>
        <w:sz w:val="16"/>
        <w:szCs w:val="16"/>
      </w:rPr>
      <w:instrText>PAGE</w:instrText>
    </w:r>
    <w:r w:rsidRPr="00216B9E">
      <w:rPr>
        <w:sz w:val="16"/>
        <w:szCs w:val="16"/>
      </w:rPr>
      <w:instrText xml:space="preserve">   \* MERGEFORMAT </w:instrText>
    </w:r>
    <w:r w:rsidRPr="00216B9E">
      <w:rPr>
        <w:sz w:val="16"/>
        <w:szCs w:val="16"/>
      </w:rPr>
      <w:fldChar w:fldCharType="separate"/>
    </w:r>
    <w:r w:rsidR="007B2EAB">
      <w:rPr>
        <w:noProof/>
        <w:sz w:val="16"/>
        <w:szCs w:val="16"/>
      </w:rPr>
      <w:t>1</w:t>
    </w:r>
    <w:r w:rsidRPr="00216B9E">
      <w:rPr>
        <w:noProof/>
        <w:sz w:val="16"/>
        <w:szCs w:val="16"/>
      </w:rPr>
      <w:fldChar w:fldCharType="end"/>
    </w:r>
  </w:p>
  <w:p w14:paraId="7026554A" w14:textId="77777777" w:rsidR="006A109C" w:rsidRDefault="006A109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54"/>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DB"/>
    <w:rsid w:val="00061DE7"/>
    <w:rsid w:val="000B214E"/>
    <w:rsid w:val="0020591D"/>
    <w:rsid w:val="00290C41"/>
    <w:rsid w:val="003E081C"/>
    <w:rsid w:val="0040765E"/>
    <w:rsid w:val="00416B84"/>
    <w:rsid w:val="00485A26"/>
    <w:rsid w:val="004C0FF3"/>
    <w:rsid w:val="004F7691"/>
    <w:rsid w:val="0055575D"/>
    <w:rsid w:val="005954D8"/>
    <w:rsid w:val="006A109C"/>
    <w:rsid w:val="00715BC2"/>
    <w:rsid w:val="007615DB"/>
    <w:rsid w:val="0078239E"/>
    <w:rsid w:val="007B2EAB"/>
    <w:rsid w:val="007D6E48"/>
    <w:rsid w:val="007D7A0C"/>
    <w:rsid w:val="00855398"/>
    <w:rsid w:val="00897068"/>
    <w:rsid w:val="0090429E"/>
    <w:rsid w:val="00BB63B9"/>
    <w:rsid w:val="00C30EA6"/>
    <w:rsid w:val="00D053C4"/>
    <w:rsid w:val="00D11476"/>
    <w:rsid w:val="00EA28BD"/>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62AD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DB"/>
    <w:rPr>
      <w:rFonts w:eastAsia="MS Mincho"/>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15DB"/>
    <w:pPr>
      <w:tabs>
        <w:tab w:val="center" w:pos="4536"/>
        <w:tab w:val="right" w:pos="9072"/>
      </w:tabs>
    </w:pPr>
  </w:style>
  <w:style w:type="character" w:customStyle="1" w:styleId="En-tteCar">
    <w:name w:val="En-tête Car"/>
    <w:basedOn w:val="Policepardfaut"/>
    <w:link w:val="En-tte"/>
    <w:uiPriority w:val="99"/>
    <w:rsid w:val="007615DB"/>
    <w:rPr>
      <w:rFonts w:eastAsia="MS Mincho"/>
      <w:sz w:val="24"/>
      <w:lang w:eastAsia="fr-FR"/>
    </w:rPr>
  </w:style>
  <w:style w:type="character" w:styleId="Lienhypertexte">
    <w:name w:val="Hyperlink"/>
    <w:uiPriority w:val="99"/>
    <w:unhideWhenUsed/>
    <w:rsid w:val="007615DB"/>
    <w:rPr>
      <w:color w:val="0000FF"/>
      <w:u w:val="single"/>
    </w:rPr>
  </w:style>
  <w:style w:type="paragraph" w:styleId="Textedebulles">
    <w:name w:val="Balloon Text"/>
    <w:basedOn w:val="Normal"/>
    <w:link w:val="TextedebullesCar"/>
    <w:uiPriority w:val="99"/>
    <w:semiHidden/>
    <w:unhideWhenUsed/>
    <w:rsid w:val="007615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15DB"/>
    <w:rPr>
      <w:rFonts w:ascii="Lucida Grande" w:eastAsia="MS Mincho" w:hAnsi="Lucida Grande" w:cs="Lucida Grande"/>
      <w:sz w:val="18"/>
      <w:szCs w:val="18"/>
      <w:lang w:eastAsia="fr-FR"/>
    </w:rPr>
  </w:style>
  <w:style w:type="table" w:styleId="Grille">
    <w:name w:val="Table Grid"/>
    <w:basedOn w:val="TableauNormal"/>
    <w:uiPriority w:val="59"/>
    <w:rsid w:val="007D7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DB"/>
    <w:rPr>
      <w:rFonts w:eastAsia="MS Mincho"/>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15DB"/>
    <w:pPr>
      <w:tabs>
        <w:tab w:val="center" w:pos="4536"/>
        <w:tab w:val="right" w:pos="9072"/>
      </w:tabs>
    </w:pPr>
  </w:style>
  <w:style w:type="character" w:customStyle="1" w:styleId="En-tteCar">
    <w:name w:val="En-tête Car"/>
    <w:basedOn w:val="Policepardfaut"/>
    <w:link w:val="En-tte"/>
    <w:uiPriority w:val="99"/>
    <w:rsid w:val="007615DB"/>
    <w:rPr>
      <w:rFonts w:eastAsia="MS Mincho"/>
      <w:sz w:val="24"/>
      <w:lang w:eastAsia="fr-FR"/>
    </w:rPr>
  </w:style>
  <w:style w:type="character" w:styleId="Lienhypertexte">
    <w:name w:val="Hyperlink"/>
    <w:uiPriority w:val="99"/>
    <w:unhideWhenUsed/>
    <w:rsid w:val="007615DB"/>
    <w:rPr>
      <w:color w:val="0000FF"/>
      <w:u w:val="single"/>
    </w:rPr>
  </w:style>
  <w:style w:type="paragraph" w:styleId="Textedebulles">
    <w:name w:val="Balloon Text"/>
    <w:basedOn w:val="Normal"/>
    <w:link w:val="TextedebullesCar"/>
    <w:uiPriority w:val="99"/>
    <w:semiHidden/>
    <w:unhideWhenUsed/>
    <w:rsid w:val="007615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15DB"/>
    <w:rPr>
      <w:rFonts w:ascii="Lucida Grande" w:eastAsia="MS Mincho" w:hAnsi="Lucida Grande" w:cs="Lucida Grande"/>
      <w:sz w:val="18"/>
      <w:szCs w:val="18"/>
      <w:lang w:eastAsia="fr-FR"/>
    </w:rPr>
  </w:style>
  <w:style w:type="table" w:styleId="Grille">
    <w:name w:val="Table Grid"/>
    <w:basedOn w:val="TableauNormal"/>
    <w:uiPriority w:val="59"/>
    <w:rsid w:val="007D7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1.jpeg"/><Relationship Id="rId47" Type="http://schemas.openxmlformats.org/officeDocument/2006/relationships/image" Target="media/image2.jpeg"/><Relationship Id="rId48" Type="http://schemas.openxmlformats.org/officeDocument/2006/relationships/image" Target="media/image3.jpeg"/><Relationship Id="rId49" Type="http://schemas.openxmlformats.org/officeDocument/2006/relationships/header" Target="header1.xml"/><Relationship Id="rId20" Type="http://schemas.openxmlformats.org/officeDocument/2006/relationships/hyperlink" Target="http://fr.wikipedia.org/wiki/Jocaste" TargetMode="External"/><Relationship Id="rId21" Type="http://schemas.openxmlformats.org/officeDocument/2006/relationships/hyperlink" Target="http://fr.wikipedia.org/wiki/Sphinx_(mythologie_grecque)" TargetMode="External"/><Relationship Id="rId22" Type="http://schemas.openxmlformats.org/officeDocument/2006/relationships/hyperlink" Target="http://fr.wikipedia.org/wiki/Art" TargetMode="External"/><Relationship Id="rId23" Type="http://schemas.openxmlformats.org/officeDocument/2006/relationships/hyperlink" Target="http://fr.wikipedia.org/wiki/Trag%C3%A9die_grecque" TargetMode="External"/><Relationship Id="rId24" Type="http://schemas.openxmlformats.org/officeDocument/2006/relationships/hyperlink" Target="http://fr.wikipedia.org/wiki/Complexe_d%27%C5%92dipe" TargetMode="External"/><Relationship Id="rId25" Type="http://schemas.openxmlformats.org/officeDocument/2006/relationships/hyperlink" Target="http://fr.wikipedia.org/wiki/Psychanalyse" TargetMode="External"/><Relationship Id="rId26" Type="http://schemas.openxmlformats.org/officeDocument/2006/relationships/hyperlink" Target="http://fr.wikipedia.org/wiki/%C5%92dipe_roi" TargetMode="External"/><Relationship Id="rId27" Type="http://schemas.openxmlformats.org/officeDocument/2006/relationships/hyperlink" Target="http://fr.wikipedia.org/wiki/Sophocle" TargetMode="External"/><Relationship Id="rId28" Type="http://schemas.openxmlformats.org/officeDocument/2006/relationships/hyperlink" Target="http://fr.wikipedia.org/wiki/Cr%C3%A9on_(Th%C3%A8bes)" TargetMode="External"/><Relationship Id="rId29" Type="http://schemas.openxmlformats.org/officeDocument/2006/relationships/hyperlink" Target="http://fr.wikipedia.org/wiki/%C5%92dipe"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fr.wikipedia.org/wiki/Oracle_de_Delphes" TargetMode="External"/><Relationship Id="rId31" Type="http://schemas.openxmlformats.org/officeDocument/2006/relationships/hyperlink" Target="http://fr.wikipedia.org/wiki/La%C3%AFos" TargetMode="External"/><Relationship Id="rId32" Type="http://schemas.openxmlformats.org/officeDocument/2006/relationships/hyperlink" Target="http://fr.wikipedia.org/wiki/Mythologie_grecque" TargetMode="External"/><Relationship Id="rId9" Type="http://schemas.openxmlformats.org/officeDocument/2006/relationships/hyperlink" Target="http://fr.wikipedia.org/wiki/Avril" TargetMode="External"/><Relationship Id="rId6" Type="http://schemas.openxmlformats.org/officeDocument/2006/relationships/endnotes" Target="endnotes.xml"/><Relationship Id="rId7" Type="http://schemas.openxmlformats.org/officeDocument/2006/relationships/hyperlink" Target="http://fr.wikipedia.org/wiki/1932" TargetMode="External"/><Relationship Id="rId8" Type="http://schemas.openxmlformats.org/officeDocument/2006/relationships/hyperlink" Target="http://fr.wikipedia.org/wiki/10_avril" TargetMode="External"/><Relationship Id="rId33" Type="http://schemas.openxmlformats.org/officeDocument/2006/relationships/hyperlink" Target="http://fr.wikipedia.org/wiki/Grec_ancien" TargetMode="External"/><Relationship Id="rId34" Type="http://schemas.openxmlformats.org/officeDocument/2006/relationships/hyperlink" Target="http://fr.wikipedia.org/wiki/Latin" TargetMode="External"/><Relationship Id="rId35" Type="http://schemas.openxmlformats.org/officeDocument/2006/relationships/hyperlink" Target="http://fr.wikipedia.org/wiki/Ag%C3%A9nor_(Ph%C3%A9nicie)" TargetMode="External"/><Relationship Id="rId36" Type="http://schemas.openxmlformats.org/officeDocument/2006/relationships/hyperlink" Target="http://fr.wikipedia.org/wiki/Tyr" TargetMode="External"/><Relationship Id="rId10" Type="http://schemas.openxmlformats.org/officeDocument/2006/relationships/hyperlink" Target="http://fr.wikipedia.org/wiki/1934" TargetMode="External"/><Relationship Id="rId11" Type="http://schemas.openxmlformats.org/officeDocument/2006/relationships/hyperlink" Target="http://fr.wikipedia.org/wiki/1932" TargetMode="External"/><Relationship Id="rId12" Type="http://schemas.openxmlformats.org/officeDocument/2006/relationships/hyperlink" Target="http://fr.wikipedia.org/wiki/10_avril" TargetMode="External"/><Relationship Id="rId13" Type="http://schemas.openxmlformats.org/officeDocument/2006/relationships/hyperlink" Target="http://fr.wikipedia.org/wiki/Avril" TargetMode="External"/><Relationship Id="rId14" Type="http://schemas.openxmlformats.org/officeDocument/2006/relationships/hyperlink" Target="http://fr.wikipedia.org/wiki/1934" TargetMode="External"/><Relationship Id="rId15" Type="http://schemas.openxmlformats.org/officeDocument/2006/relationships/hyperlink" Target="http://fr.wikipedia.org/wiki/Grec_ancien" TargetMode="External"/><Relationship Id="rId16" Type="http://schemas.openxmlformats.org/officeDocument/2006/relationships/hyperlink" Target="http://fr.wikipedia.org/wiki/Mythologie_grecque" TargetMode="External"/><Relationship Id="rId17" Type="http://schemas.openxmlformats.org/officeDocument/2006/relationships/hyperlink" Target="http://fr.wikipedia.org/wiki/Labdacides" TargetMode="External"/><Relationship Id="rId18" Type="http://schemas.openxmlformats.org/officeDocument/2006/relationships/hyperlink" Target="http://fr.wikipedia.org/wiki/Th%C3%A8bes_(Gr%C3%A8ce)" TargetMode="External"/><Relationship Id="rId19" Type="http://schemas.openxmlformats.org/officeDocument/2006/relationships/hyperlink" Target="http://fr.wikipedia.org/wiki/La%C3%AFos" TargetMode="External"/><Relationship Id="rId37" Type="http://schemas.openxmlformats.org/officeDocument/2006/relationships/hyperlink" Target="http://fr.wikipedia.org/wiki/Ph%C3%A9nicie" TargetMode="External"/><Relationship Id="rId38" Type="http://schemas.openxmlformats.org/officeDocument/2006/relationships/hyperlink" Target="http://fr.wikipedia.org/wiki/T%C3%A9l%C3%A9phassa" TargetMode="External"/><Relationship Id="rId39" Type="http://schemas.openxmlformats.org/officeDocument/2006/relationships/hyperlink" Target="http://fr.wikipedia.org/w/index.php?title=Ph%C3%A9nix_fils_d%27Ag%C3%A9nor&amp;action=edit&amp;redlink=1" TargetMode="External"/><Relationship Id="rId40" Type="http://schemas.openxmlformats.org/officeDocument/2006/relationships/hyperlink" Target="http://fr.wikipedia.org/wiki/Cilix_(mythologie)" TargetMode="External"/><Relationship Id="rId41" Type="http://schemas.openxmlformats.org/officeDocument/2006/relationships/hyperlink" Target="http://fr.wikipedia.org/wiki/Europe_fille_d%27Ag%C3%A9nor" TargetMode="External"/><Relationship Id="rId42" Type="http://schemas.openxmlformats.org/officeDocument/2006/relationships/hyperlink" Target="http://fr.wikipedia.org/wiki/Thasos_(mythologie)" TargetMode="External"/><Relationship Id="rId43" Type="http://schemas.openxmlformats.org/officeDocument/2006/relationships/hyperlink" Target="http://fr.wikipedia.org/wiki/Phin%C3%A9e_(devin)" TargetMode="External"/><Relationship Id="rId44" Type="http://schemas.openxmlformats.org/officeDocument/2006/relationships/hyperlink" Target="http://fr.wikipedia.org/wiki/Th%C3%A8bes_(Gr%C3%A8ce)" TargetMode="External"/><Relationship Id="rId45" Type="http://schemas.openxmlformats.org/officeDocument/2006/relationships/hyperlink" Target="http://fr.wikipedia.org/wiki/B%C3%A9oti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3526</Words>
  <Characters>19399</Characters>
  <Application>Microsoft Macintosh Word</Application>
  <DocSecurity>0</DocSecurity>
  <Lines>161</Lines>
  <Paragraphs>45</Paragraphs>
  <ScaleCrop>false</ScaleCrop>
  <Company/>
  <LinksUpToDate>false</LinksUpToDate>
  <CharactersWithSpaces>22880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25</cp:revision>
  <dcterms:created xsi:type="dcterms:W3CDTF">2015-05-25T16:35:00Z</dcterms:created>
  <dcterms:modified xsi:type="dcterms:W3CDTF">2015-05-29T07:11:00Z</dcterms:modified>
</cp:coreProperties>
</file>