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FF81C0" w14:textId="0A1CA2EE" w:rsidR="002C3211" w:rsidRDefault="002C3211" w:rsidP="00E54FBD">
      <w:pPr>
        <w:jc w:val="center"/>
        <w:outlineLvl w:val="0"/>
        <w:rPr>
          <w:rFonts w:asciiTheme="majorHAnsi" w:hAnsiTheme="majorHAnsi"/>
          <w:b/>
          <w:bCs/>
          <w:sz w:val="32"/>
          <w:szCs w:val="32"/>
        </w:rPr>
      </w:pPr>
      <w:r w:rsidRPr="002C3211">
        <w:rPr>
          <w:rFonts w:asciiTheme="majorHAnsi" w:hAnsiTheme="majorHAnsi"/>
          <w:b/>
          <w:bCs/>
          <w:sz w:val="32"/>
          <w:szCs w:val="32"/>
        </w:rPr>
        <w:t>Fête du court-métrage 2018 </w:t>
      </w:r>
      <w:r w:rsidR="00E54FBD" w:rsidRPr="00E54FBD">
        <w:rPr>
          <w:rFonts w:asciiTheme="majorHAnsi" w:hAnsiTheme="majorHAnsi"/>
          <w:b/>
          <w:bCs/>
          <w:sz w:val="32"/>
          <w:szCs w:val="32"/>
        </w:rPr>
        <w:t xml:space="preserve"> </w:t>
      </w:r>
    </w:p>
    <w:p w14:paraId="3E0E00DF" w14:textId="08218CA1" w:rsidR="00E22715" w:rsidRDefault="00E22715" w:rsidP="00E54FBD">
      <w:pPr>
        <w:jc w:val="center"/>
        <w:outlineLvl w:val="0"/>
        <w:rPr>
          <w:rFonts w:asciiTheme="majorHAnsi" w:hAnsiTheme="majorHAnsi"/>
          <w:b/>
          <w:bCs/>
          <w:sz w:val="32"/>
          <w:szCs w:val="32"/>
        </w:rPr>
      </w:pPr>
      <w:r w:rsidRPr="00E54FBD">
        <w:rPr>
          <w:rFonts w:asciiTheme="majorHAnsi" w:hAnsiTheme="majorHAnsi"/>
          <w:b/>
          <w:bCs/>
          <w:sz w:val="32"/>
          <w:szCs w:val="32"/>
        </w:rPr>
        <w:t>Court</w:t>
      </w:r>
      <w:r w:rsidR="00E54FBD" w:rsidRPr="00E54FBD">
        <w:rPr>
          <w:rFonts w:asciiTheme="majorHAnsi" w:hAnsiTheme="majorHAnsi"/>
          <w:b/>
          <w:bCs/>
          <w:sz w:val="32"/>
          <w:szCs w:val="32"/>
        </w:rPr>
        <w:t>s</w:t>
      </w:r>
      <w:r w:rsidRPr="00E54FBD">
        <w:rPr>
          <w:rFonts w:asciiTheme="majorHAnsi" w:hAnsiTheme="majorHAnsi"/>
          <w:b/>
          <w:bCs/>
          <w:sz w:val="32"/>
          <w:szCs w:val="32"/>
        </w:rPr>
        <w:t> métrage</w:t>
      </w:r>
      <w:r w:rsidR="00E54FBD" w:rsidRPr="00E54FBD">
        <w:rPr>
          <w:rFonts w:asciiTheme="majorHAnsi" w:hAnsiTheme="majorHAnsi"/>
          <w:b/>
          <w:bCs/>
          <w:sz w:val="32"/>
          <w:szCs w:val="32"/>
        </w:rPr>
        <w:t>s</w:t>
      </w:r>
      <w:r w:rsidRPr="00E54FBD">
        <w:rPr>
          <w:rFonts w:asciiTheme="majorHAnsi" w:hAnsiTheme="majorHAnsi"/>
          <w:b/>
          <w:bCs/>
          <w:sz w:val="32"/>
          <w:szCs w:val="32"/>
        </w:rPr>
        <w:t xml:space="preserve"> 2018</w:t>
      </w:r>
    </w:p>
    <w:p w14:paraId="603598F8" w14:textId="4818DC32" w:rsidR="00426443" w:rsidRPr="00552D88" w:rsidRDefault="00426443" w:rsidP="007051DD">
      <w:pPr>
        <w:widowControl w:val="0"/>
        <w:autoSpaceDE w:val="0"/>
        <w:autoSpaceDN w:val="0"/>
        <w:adjustRightInd w:val="0"/>
        <w:jc w:val="both"/>
        <w:rPr>
          <w:rFonts w:asciiTheme="majorHAnsi" w:hAnsiTheme="majorHAnsi" w:cs="Helvetica"/>
          <w:szCs w:val="24"/>
          <w:lang w:eastAsia="ja-JP"/>
        </w:rPr>
      </w:pPr>
      <w:r w:rsidRPr="00552D88">
        <w:rPr>
          <w:rFonts w:asciiTheme="majorHAnsi" w:hAnsiTheme="majorHAnsi" w:cs="Helvetica"/>
          <w:b/>
          <w:bCs/>
          <w:szCs w:val="24"/>
          <w:lang w:eastAsia="ja-JP"/>
        </w:rPr>
        <w:t>A voir</w:t>
      </w:r>
      <w:r w:rsidR="007051DD">
        <w:rPr>
          <w:rFonts w:asciiTheme="majorHAnsi" w:hAnsiTheme="majorHAnsi" w:cs="Helvetica"/>
          <w:b/>
          <w:bCs/>
          <w:szCs w:val="24"/>
          <w:lang w:eastAsia="ja-JP"/>
        </w:rPr>
        <w:t xml:space="preserve"> </w:t>
      </w:r>
      <w:hyperlink r:id="rId6" w:history="1">
        <w:r w:rsidRPr="00552D88">
          <w:rPr>
            <w:rFonts w:asciiTheme="majorHAnsi" w:hAnsiTheme="majorHAnsi" w:cs="Helvetica"/>
            <w:szCs w:val="24"/>
            <w:lang w:eastAsia="ja-JP"/>
          </w:rPr>
          <w:t>La Fête du court métrage</w:t>
        </w:r>
      </w:hyperlink>
      <w:r w:rsidRPr="00552D88">
        <w:rPr>
          <w:rFonts w:asciiTheme="majorHAnsi" w:hAnsiTheme="majorHAnsi" w:cs="Helvetica"/>
          <w:szCs w:val="24"/>
          <w:lang w:eastAsia="ja-JP"/>
        </w:rPr>
        <w:t>, du mercredi 14 au mardi 20 mars 2018.</w:t>
      </w:r>
    </w:p>
    <w:p w14:paraId="501171FF" w14:textId="77777777" w:rsidR="00996683" w:rsidRPr="00E54FBD" w:rsidRDefault="00996683" w:rsidP="00E54FBD">
      <w:pPr>
        <w:jc w:val="center"/>
        <w:outlineLvl w:val="0"/>
        <w:rPr>
          <w:rFonts w:asciiTheme="majorHAnsi" w:eastAsia="Times New Roman" w:hAnsiTheme="majorHAnsi"/>
          <w:b/>
          <w:bCs/>
          <w:kern w:val="36"/>
          <w:sz w:val="32"/>
          <w:szCs w:val="32"/>
        </w:rPr>
      </w:pPr>
    </w:p>
    <w:p w14:paraId="3A442EAC" w14:textId="77777777" w:rsidR="00E22715" w:rsidRPr="00E54FBD" w:rsidRDefault="00E22715" w:rsidP="00E54FBD">
      <w:pPr>
        <w:jc w:val="center"/>
        <w:outlineLvl w:val="0"/>
        <w:rPr>
          <w:rFonts w:asciiTheme="majorHAnsi" w:eastAsia="Times New Roman" w:hAnsiTheme="majorHAnsi"/>
          <w:b/>
          <w:bCs/>
          <w:i/>
          <w:kern w:val="36"/>
          <w:szCs w:val="24"/>
        </w:rPr>
      </w:pPr>
      <w:r w:rsidRPr="00E54FBD">
        <w:rPr>
          <w:rFonts w:asciiTheme="majorHAnsi" w:eastAsia="Times New Roman" w:hAnsiTheme="majorHAnsi"/>
          <w:b/>
          <w:bCs/>
          <w:i/>
          <w:kern w:val="36"/>
          <w:szCs w:val="24"/>
        </w:rPr>
        <w:t>Grain de poussière</w:t>
      </w:r>
    </w:p>
    <w:p w14:paraId="64BF5725" w14:textId="77777777" w:rsidR="00E22715" w:rsidRPr="00487099" w:rsidRDefault="00E22715" w:rsidP="00426938">
      <w:pPr>
        <w:jc w:val="both"/>
        <w:rPr>
          <w:rFonts w:asciiTheme="majorHAnsi" w:hAnsiTheme="majorHAnsi"/>
          <w:szCs w:val="24"/>
        </w:rPr>
      </w:pPr>
      <w:r w:rsidRPr="00487099">
        <w:rPr>
          <w:rFonts w:asciiTheme="majorHAnsi" w:hAnsiTheme="majorHAnsi"/>
          <w:szCs w:val="24"/>
        </w:rPr>
        <w:t>Un </w:t>
      </w:r>
      <w:r w:rsidRPr="00487099">
        <w:rPr>
          <w:rFonts w:asciiTheme="majorHAnsi" w:hAnsiTheme="majorHAnsi"/>
          <w:bCs/>
          <w:szCs w:val="24"/>
        </w:rPr>
        <w:t>Court métrage</w:t>
      </w:r>
      <w:r w:rsidRPr="00487099">
        <w:rPr>
          <w:rFonts w:asciiTheme="majorHAnsi" w:hAnsiTheme="majorHAnsi"/>
          <w:szCs w:val="24"/>
        </w:rPr>
        <w:t> de </w:t>
      </w:r>
      <w:hyperlink r:id="rId7" w:history="1">
        <w:r w:rsidRPr="00487099">
          <w:rPr>
            <w:rFonts w:asciiTheme="majorHAnsi" w:hAnsiTheme="majorHAnsi"/>
            <w:bCs/>
            <w:szCs w:val="24"/>
          </w:rPr>
          <w:t>Léopold Kraus</w:t>
        </w:r>
      </w:hyperlink>
    </w:p>
    <w:p w14:paraId="1B7F1E67" w14:textId="77777777" w:rsidR="00E22715" w:rsidRPr="00487099" w:rsidRDefault="00E22715" w:rsidP="00426938">
      <w:pPr>
        <w:jc w:val="both"/>
        <w:rPr>
          <w:rFonts w:asciiTheme="majorHAnsi" w:hAnsiTheme="majorHAnsi"/>
          <w:szCs w:val="24"/>
        </w:rPr>
      </w:pPr>
      <w:r w:rsidRPr="00487099">
        <w:rPr>
          <w:rFonts w:asciiTheme="majorHAnsi" w:hAnsiTheme="majorHAnsi"/>
          <w:szCs w:val="24"/>
        </w:rPr>
        <w:t>Produit par </w:t>
      </w:r>
      <w:hyperlink r:id="rId8" w:history="1">
        <w:r w:rsidRPr="00487099">
          <w:rPr>
            <w:rFonts w:asciiTheme="majorHAnsi" w:hAnsiTheme="majorHAnsi"/>
            <w:bCs/>
            <w:szCs w:val="24"/>
          </w:rPr>
          <w:t>Les Films Norfolk</w:t>
        </w:r>
      </w:hyperlink>
    </w:p>
    <w:p w14:paraId="76BE27D6" w14:textId="77777777" w:rsidR="00E22715" w:rsidRPr="00487099" w:rsidRDefault="00E22715" w:rsidP="00426938">
      <w:pPr>
        <w:jc w:val="both"/>
        <w:rPr>
          <w:rFonts w:asciiTheme="majorHAnsi" w:hAnsiTheme="majorHAnsi"/>
          <w:szCs w:val="24"/>
        </w:rPr>
      </w:pPr>
      <w:r w:rsidRPr="00487099">
        <w:rPr>
          <w:rFonts w:asciiTheme="majorHAnsi" w:hAnsiTheme="majorHAnsi"/>
          <w:szCs w:val="24"/>
        </w:rPr>
        <w:t>Année de production : </w:t>
      </w:r>
      <w:r w:rsidRPr="00487099">
        <w:rPr>
          <w:rFonts w:asciiTheme="majorHAnsi" w:hAnsiTheme="majorHAnsi"/>
          <w:bCs/>
          <w:szCs w:val="24"/>
        </w:rPr>
        <w:t>2017</w:t>
      </w:r>
    </w:p>
    <w:p w14:paraId="780B3573" w14:textId="77777777" w:rsidR="00E22715" w:rsidRPr="00487099" w:rsidRDefault="00E22715" w:rsidP="00426938">
      <w:pPr>
        <w:numPr>
          <w:ilvl w:val="0"/>
          <w:numId w:val="1"/>
        </w:numPr>
        <w:ind w:left="450" w:right="75"/>
        <w:jc w:val="both"/>
        <w:textAlignment w:val="top"/>
        <w:rPr>
          <w:rFonts w:asciiTheme="majorHAnsi" w:eastAsia="Times New Roman" w:hAnsiTheme="majorHAnsi"/>
          <w:spacing w:val="-6"/>
          <w:szCs w:val="24"/>
        </w:rPr>
      </w:pPr>
      <w:hyperlink r:id="rId9" w:history="1">
        <w:r w:rsidRPr="00487099">
          <w:rPr>
            <w:rFonts w:asciiTheme="majorHAnsi" w:eastAsia="Times New Roman" w:hAnsiTheme="majorHAnsi"/>
            <w:bCs/>
            <w:spacing w:val="-6"/>
            <w:szCs w:val="24"/>
          </w:rPr>
          <w:t>Voir le film</w:t>
        </w:r>
      </w:hyperlink>
    </w:p>
    <w:p w14:paraId="610E6E97" w14:textId="77777777" w:rsidR="00E22715" w:rsidRPr="00487099" w:rsidRDefault="00E22715" w:rsidP="00426938">
      <w:pPr>
        <w:shd w:val="clear" w:color="auto" w:fill="FFFFFF"/>
        <w:jc w:val="both"/>
        <w:textAlignment w:val="center"/>
        <w:outlineLvl w:val="0"/>
        <w:rPr>
          <w:rFonts w:asciiTheme="majorHAnsi" w:eastAsia="Times New Roman" w:hAnsiTheme="majorHAnsi"/>
          <w:bCs/>
          <w:kern w:val="36"/>
          <w:szCs w:val="24"/>
        </w:rPr>
      </w:pPr>
      <w:r w:rsidRPr="00487099">
        <w:rPr>
          <w:rFonts w:asciiTheme="majorHAnsi" w:eastAsia="Times New Roman" w:hAnsiTheme="majorHAnsi"/>
          <w:bCs/>
          <w:kern w:val="36"/>
          <w:szCs w:val="24"/>
        </w:rPr>
        <w:t>Synopsis</w:t>
      </w:r>
    </w:p>
    <w:p w14:paraId="01B593C4" w14:textId="5291C0BD" w:rsidR="00E22715" w:rsidRPr="00487099" w:rsidRDefault="00E22715" w:rsidP="00426938">
      <w:pPr>
        <w:shd w:val="clear" w:color="auto" w:fill="FFFFFF"/>
        <w:jc w:val="both"/>
        <w:rPr>
          <w:rFonts w:asciiTheme="majorHAnsi" w:hAnsiTheme="majorHAnsi"/>
          <w:szCs w:val="24"/>
        </w:rPr>
      </w:pPr>
      <w:r w:rsidRPr="00487099">
        <w:rPr>
          <w:rFonts w:asciiTheme="majorHAnsi" w:hAnsiTheme="majorHAnsi"/>
          <w:szCs w:val="24"/>
        </w:rPr>
        <w:t>Lucien est un lycéen perdu dans une adolescence vide de sens. Un jour, il tombe sur un livre de Nietzsche. Cette rencontre littéraire est un coup de foudre absolu, qui aboutit à leur rencontre réelle. Le philosophe va alors l’aider à s’ouvrir à une fille de son lycée.</w:t>
      </w:r>
    </w:p>
    <w:p w14:paraId="3C9BEE00" w14:textId="77777777" w:rsidR="007051DD" w:rsidRPr="00552D88" w:rsidRDefault="007051DD" w:rsidP="00426938">
      <w:pPr>
        <w:shd w:val="clear" w:color="auto" w:fill="FFFFFF"/>
        <w:jc w:val="both"/>
        <w:rPr>
          <w:rFonts w:asciiTheme="majorHAnsi" w:hAnsiTheme="majorHAnsi"/>
          <w:szCs w:val="24"/>
        </w:rPr>
      </w:pPr>
    </w:p>
    <w:p w14:paraId="2DF271D0" w14:textId="77777777" w:rsidR="00822F44" w:rsidRPr="00E54FBD" w:rsidRDefault="00822F44" w:rsidP="00710245">
      <w:pPr>
        <w:jc w:val="center"/>
        <w:outlineLvl w:val="0"/>
        <w:rPr>
          <w:rFonts w:asciiTheme="majorHAnsi" w:eastAsia="Times New Roman" w:hAnsiTheme="majorHAnsi"/>
          <w:b/>
          <w:i/>
          <w:kern w:val="36"/>
          <w:szCs w:val="24"/>
        </w:rPr>
      </w:pPr>
      <w:r w:rsidRPr="00E54FBD">
        <w:rPr>
          <w:rFonts w:asciiTheme="majorHAnsi" w:eastAsia="Times New Roman" w:hAnsiTheme="majorHAnsi"/>
          <w:b/>
          <w:i/>
          <w:kern w:val="36"/>
          <w:szCs w:val="24"/>
        </w:rPr>
        <w:t xml:space="preserve">Speed </w:t>
      </w:r>
      <w:proofErr w:type="spellStart"/>
      <w:r w:rsidRPr="00E54FBD">
        <w:rPr>
          <w:rFonts w:asciiTheme="majorHAnsi" w:eastAsia="Times New Roman" w:hAnsiTheme="majorHAnsi"/>
          <w:b/>
          <w:i/>
          <w:kern w:val="36"/>
          <w:szCs w:val="24"/>
        </w:rPr>
        <w:t>Dating</w:t>
      </w:r>
      <w:proofErr w:type="spellEnd"/>
    </w:p>
    <w:p w14:paraId="46891F01" w14:textId="77777777" w:rsidR="00822F44" w:rsidRPr="00552D88" w:rsidRDefault="00822F44" w:rsidP="00426938">
      <w:pPr>
        <w:jc w:val="both"/>
        <w:rPr>
          <w:rFonts w:asciiTheme="majorHAnsi" w:eastAsia="Times New Roman" w:hAnsiTheme="majorHAnsi"/>
          <w:szCs w:val="24"/>
        </w:rPr>
      </w:pPr>
      <w:r w:rsidRPr="00552D88">
        <w:rPr>
          <w:rFonts w:asciiTheme="majorHAnsi" w:eastAsia="Times New Roman" w:hAnsiTheme="majorHAnsi"/>
          <w:szCs w:val="24"/>
        </w:rPr>
        <w:t>Film Court métrage, France, 2016, 13 min</w:t>
      </w:r>
    </w:p>
    <w:p w14:paraId="15774E72" w14:textId="77777777" w:rsidR="00822F44" w:rsidRPr="00552D88" w:rsidRDefault="00822F44" w:rsidP="00426938">
      <w:pPr>
        <w:jc w:val="both"/>
        <w:rPr>
          <w:rFonts w:asciiTheme="majorHAnsi" w:eastAsia="Times New Roman" w:hAnsiTheme="majorHAnsi"/>
          <w:szCs w:val="24"/>
        </w:rPr>
      </w:pPr>
      <w:r w:rsidRPr="00552D88">
        <w:rPr>
          <w:rFonts w:asciiTheme="majorHAnsi" w:eastAsia="Times New Roman" w:hAnsiTheme="majorHAnsi"/>
          <w:szCs w:val="24"/>
        </w:rPr>
        <w:t xml:space="preserve">Disponible jusqu'au samedi 7 avril - </w:t>
      </w:r>
      <w:proofErr w:type="spellStart"/>
      <w:r w:rsidRPr="00552D88">
        <w:rPr>
          <w:rFonts w:asciiTheme="majorHAnsi" w:eastAsia="Times New Roman" w:hAnsiTheme="majorHAnsi"/>
          <w:szCs w:val="24"/>
        </w:rPr>
        <w:t>13h00</w:t>
      </w:r>
      <w:proofErr w:type="spellEnd"/>
    </w:p>
    <w:p w14:paraId="1D09202B" w14:textId="77777777" w:rsidR="00822F44" w:rsidRPr="00552D88" w:rsidRDefault="00822F44" w:rsidP="00426938">
      <w:pPr>
        <w:jc w:val="both"/>
        <w:rPr>
          <w:rFonts w:asciiTheme="majorHAnsi" w:hAnsiTheme="majorHAnsi"/>
          <w:szCs w:val="24"/>
        </w:rPr>
      </w:pPr>
      <w:r w:rsidRPr="00552D88">
        <w:rPr>
          <w:rFonts w:asciiTheme="majorHAnsi" w:hAnsiTheme="majorHAnsi"/>
          <w:szCs w:val="24"/>
        </w:rPr>
        <w:t>Il a 7 minutes pour la séduire, sinon elle explose.</w:t>
      </w:r>
    </w:p>
    <w:p w14:paraId="0223C04E" w14:textId="77777777" w:rsidR="00822F44" w:rsidRPr="00552D88" w:rsidRDefault="00822F44" w:rsidP="007051DD">
      <w:pPr>
        <w:jc w:val="both"/>
        <w:rPr>
          <w:rFonts w:asciiTheme="majorHAnsi" w:eastAsia="Times New Roman" w:hAnsiTheme="majorHAnsi"/>
          <w:szCs w:val="24"/>
        </w:rPr>
      </w:pPr>
      <w:r w:rsidRPr="00552D88">
        <w:rPr>
          <w:rFonts w:asciiTheme="majorHAnsi" w:eastAsia="Times New Roman" w:hAnsiTheme="majorHAnsi"/>
          <w:szCs w:val="24"/>
        </w:rPr>
        <w:t xml:space="preserve">De </w:t>
      </w:r>
      <w:proofErr w:type="gramStart"/>
      <w:r w:rsidRPr="00552D88">
        <w:rPr>
          <w:rFonts w:asciiTheme="majorHAnsi" w:eastAsia="Times New Roman" w:hAnsiTheme="majorHAnsi"/>
          <w:szCs w:val="24"/>
        </w:rPr>
        <w:t>:Daniel</w:t>
      </w:r>
      <w:proofErr w:type="gramEnd"/>
      <w:r w:rsidRPr="00552D88">
        <w:rPr>
          <w:rFonts w:asciiTheme="majorHAnsi" w:eastAsia="Times New Roman" w:hAnsiTheme="majorHAnsi"/>
          <w:szCs w:val="24"/>
        </w:rPr>
        <w:t xml:space="preserve"> Brunet, Nicolas </w:t>
      </w:r>
      <w:proofErr w:type="spellStart"/>
      <w:r w:rsidRPr="00552D88">
        <w:rPr>
          <w:rFonts w:asciiTheme="majorHAnsi" w:eastAsia="Times New Roman" w:hAnsiTheme="majorHAnsi"/>
          <w:szCs w:val="24"/>
        </w:rPr>
        <w:t>Douste</w:t>
      </w:r>
      <w:proofErr w:type="spellEnd"/>
    </w:p>
    <w:p w14:paraId="30952A08" w14:textId="77777777" w:rsidR="00822F44" w:rsidRPr="00552D88" w:rsidRDefault="00822F44" w:rsidP="007051DD">
      <w:pPr>
        <w:jc w:val="both"/>
        <w:rPr>
          <w:rFonts w:asciiTheme="majorHAnsi" w:eastAsia="Times New Roman" w:hAnsiTheme="majorHAnsi"/>
          <w:szCs w:val="24"/>
        </w:rPr>
      </w:pPr>
      <w:r w:rsidRPr="00552D88">
        <w:rPr>
          <w:rFonts w:asciiTheme="majorHAnsi" w:eastAsia="Times New Roman" w:hAnsiTheme="majorHAnsi"/>
          <w:szCs w:val="24"/>
        </w:rPr>
        <w:t xml:space="preserve">Avec </w:t>
      </w:r>
      <w:proofErr w:type="gramStart"/>
      <w:r w:rsidRPr="00552D88">
        <w:rPr>
          <w:rFonts w:asciiTheme="majorHAnsi" w:eastAsia="Times New Roman" w:hAnsiTheme="majorHAnsi"/>
          <w:szCs w:val="24"/>
        </w:rPr>
        <w:t>:Arnaud</w:t>
      </w:r>
      <w:proofErr w:type="gramEnd"/>
      <w:r w:rsidRPr="00552D88">
        <w:rPr>
          <w:rFonts w:asciiTheme="majorHAnsi" w:eastAsia="Times New Roman" w:hAnsiTheme="majorHAnsi"/>
          <w:szCs w:val="24"/>
        </w:rPr>
        <w:t xml:space="preserve"> </w:t>
      </w:r>
      <w:proofErr w:type="spellStart"/>
      <w:r w:rsidRPr="00552D88">
        <w:rPr>
          <w:rFonts w:asciiTheme="majorHAnsi" w:eastAsia="Times New Roman" w:hAnsiTheme="majorHAnsi"/>
          <w:szCs w:val="24"/>
        </w:rPr>
        <w:t>Ducret</w:t>
      </w:r>
      <w:proofErr w:type="spellEnd"/>
      <w:r w:rsidRPr="00552D88">
        <w:rPr>
          <w:rFonts w:asciiTheme="majorHAnsi" w:eastAsia="Times New Roman" w:hAnsiTheme="majorHAnsi"/>
          <w:szCs w:val="24"/>
        </w:rPr>
        <w:t xml:space="preserve">, Amélie </w:t>
      </w:r>
      <w:proofErr w:type="spellStart"/>
      <w:r w:rsidRPr="00552D88">
        <w:rPr>
          <w:rFonts w:asciiTheme="majorHAnsi" w:eastAsia="Times New Roman" w:hAnsiTheme="majorHAnsi"/>
          <w:szCs w:val="24"/>
        </w:rPr>
        <w:t>Etasse</w:t>
      </w:r>
      <w:proofErr w:type="spellEnd"/>
      <w:r w:rsidRPr="00552D88">
        <w:rPr>
          <w:rFonts w:asciiTheme="majorHAnsi" w:eastAsia="Times New Roman" w:hAnsiTheme="majorHAnsi"/>
          <w:szCs w:val="24"/>
        </w:rPr>
        <w:t xml:space="preserve">, Thierry </w:t>
      </w:r>
      <w:proofErr w:type="spellStart"/>
      <w:r w:rsidRPr="00552D88">
        <w:rPr>
          <w:rFonts w:asciiTheme="majorHAnsi" w:eastAsia="Times New Roman" w:hAnsiTheme="majorHAnsi"/>
          <w:szCs w:val="24"/>
        </w:rPr>
        <w:t>Desroses</w:t>
      </w:r>
      <w:proofErr w:type="spellEnd"/>
    </w:p>
    <w:p w14:paraId="657A4980" w14:textId="77777777" w:rsidR="00822F44" w:rsidRPr="00552D88" w:rsidRDefault="00822F44" w:rsidP="00426938">
      <w:pPr>
        <w:jc w:val="both"/>
        <w:rPr>
          <w:rFonts w:asciiTheme="majorHAnsi" w:eastAsia="Times New Roman" w:hAnsiTheme="majorHAnsi"/>
          <w:szCs w:val="24"/>
        </w:rPr>
      </w:pPr>
    </w:p>
    <w:p w14:paraId="1F62A71E" w14:textId="4C5889BD" w:rsidR="00F45014" w:rsidRPr="00552D88" w:rsidRDefault="008618C2" w:rsidP="00426938">
      <w:pPr>
        <w:jc w:val="both"/>
        <w:rPr>
          <w:rFonts w:asciiTheme="majorHAnsi" w:hAnsiTheme="majorHAnsi"/>
          <w:szCs w:val="24"/>
        </w:rPr>
      </w:pPr>
      <w:hyperlink r:id="rId10" w:history="1">
        <w:r w:rsidRPr="00552D88">
          <w:rPr>
            <w:rStyle w:val="Lienhypertexte"/>
            <w:rFonts w:asciiTheme="majorHAnsi" w:hAnsiTheme="majorHAnsi"/>
            <w:color w:val="auto"/>
            <w:szCs w:val="24"/>
          </w:rPr>
          <w:t>http://my.clermont-filmfest.com/index.php?&amp;m=213&amp;c=3&amp;id_film=200066722&amp;o=178</w:t>
        </w:r>
      </w:hyperlink>
    </w:p>
    <w:p w14:paraId="72DD56B3" w14:textId="77777777" w:rsidR="008618C2" w:rsidRPr="00552D88" w:rsidRDefault="008618C2" w:rsidP="00426938">
      <w:pPr>
        <w:jc w:val="both"/>
        <w:rPr>
          <w:rFonts w:asciiTheme="majorHAnsi" w:hAnsiTheme="majorHAnsi"/>
          <w:szCs w:val="24"/>
        </w:rPr>
      </w:pPr>
    </w:p>
    <w:p w14:paraId="481DA644" w14:textId="77777777" w:rsidR="008618C2" w:rsidRPr="00E54FBD" w:rsidRDefault="008618C2" w:rsidP="00E54FBD">
      <w:pPr>
        <w:jc w:val="center"/>
        <w:outlineLvl w:val="0"/>
        <w:rPr>
          <w:rFonts w:asciiTheme="majorHAnsi" w:eastAsia="Times New Roman" w:hAnsiTheme="majorHAnsi"/>
          <w:b/>
          <w:bCs/>
          <w:i/>
          <w:kern w:val="36"/>
          <w:szCs w:val="24"/>
        </w:rPr>
      </w:pPr>
      <w:r w:rsidRPr="00E54FBD">
        <w:rPr>
          <w:rFonts w:asciiTheme="majorHAnsi" w:eastAsia="Times New Roman" w:hAnsiTheme="majorHAnsi"/>
          <w:b/>
          <w:bCs/>
          <w:i/>
          <w:kern w:val="36"/>
          <w:szCs w:val="24"/>
        </w:rPr>
        <w:t>Belle à croquer</w:t>
      </w:r>
    </w:p>
    <w:p w14:paraId="34806308" w14:textId="77777777" w:rsidR="008618C2" w:rsidRPr="00487099" w:rsidRDefault="008618C2" w:rsidP="00426938">
      <w:pPr>
        <w:jc w:val="both"/>
        <w:rPr>
          <w:rFonts w:asciiTheme="majorHAnsi" w:hAnsiTheme="majorHAnsi"/>
          <w:szCs w:val="24"/>
        </w:rPr>
      </w:pPr>
      <w:r w:rsidRPr="00487099">
        <w:rPr>
          <w:rFonts w:asciiTheme="majorHAnsi" w:hAnsiTheme="majorHAnsi"/>
          <w:szCs w:val="24"/>
        </w:rPr>
        <w:t>Un </w:t>
      </w:r>
      <w:r w:rsidRPr="00487099">
        <w:rPr>
          <w:rFonts w:asciiTheme="majorHAnsi" w:hAnsiTheme="majorHAnsi"/>
          <w:bCs/>
          <w:szCs w:val="24"/>
        </w:rPr>
        <w:t>Court métrage</w:t>
      </w:r>
      <w:r w:rsidRPr="00487099">
        <w:rPr>
          <w:rFonts w:asciiTheme="majorHAnsi" w:hAnsiTheme="majorHAnsi"/>
          <w:szCs w:val="24"/>
        </w:rPr>
        <w:t> de </w:t>
      </w:r>
      <w:hyperlink r:id="rId11" w:history="1">
        <w:r w:rsidRPr="00487099">
          <w:rPr>
            <w:rFonts w:asciiTheme="majorHAnsi" w:hAnsiTheme="majorHAnsi"/>
            <w:bCs/>
            <w:szCs w:val="24"/>
          </w:rPr>
          <w:t>Axel Courtière</w:t>
        </w:r>
      </w:hyperlink>
    </w:p>
    <w:p w14:paraId="3C640C10" w14:textId="77777777" w:rsidR="008618C2" w:rsidRPr="00487099" w:rsidRDefault="008618C2" w:rsidP="00426938">
      <w:pPr>
        <w:jc w:val="both"/>
        <w:rPr>
          <w:rFonts w:asciiTheme="majorHAnsi" w:hAnsiTheme="majorHAnsi"/>
          <w:szCs w:val="24"/>
        </w:rPr>
      </w:pPr>
      <w:r w:rsidRPr="00487099">
        <w:rPr>
          <w:rFonts w:asciiTheme="majorHAnsi" w:hAnsiTheme="majorHAnsi"/>
          <w:szCs w:val="24"/>
        </w:rPr>
        <w:t>Produit par </w:t>
      </w:r>
      <w:hyperlink r:id="rId12" w:history="1">
        <w:r w:rsidRPr="00487099">
          <w:rPr>
            <w:rFonts w:asciiTheme="majorHAnsi" w:hAnsiTheme="majorHAnsi"/>
            <w:bCs/>
            <w:szCs w:val="24"/>
          </w:rPr>
          <w:t>Les Fées Productions</w:t>
        </w:r>
      </w:hyperlink>
      <w:r w:rsidRPr="00487099">
        <w:rPr>
          <w:rFonts w:asciiTheme="majorHAnsi" w:hAnsiTheme="majorHAnsi"/>
          <w:szCs w:val="24"/>
        </w:rPr>
        <w:t>, </w:t>
      </w:r>
      <w:hyperlink r:id="rId13" w:history="1">
        <w:r w:rsidRPr="00487099">
          <w:rPr>
            <w:rFonts w:asciiTheme="majorHAnsi" w:hAnsiTheme="majorHAnsi"/>
            <w:bCs/>
            <w:szCs w:val="24"/>
          </w:rPr>
          <w:t>offshore</w:t>
        </w:r>
      </w:hyperlink>
    </w:p>
    <w:p w14:paraId="652F99B4" w14:textId="77777777" w:rsidR="008618C2" w:rsidRPr="00487099" w:rsidRDefault="008618C2" w:rsidP="00426938">
      <w:pPr>
        <w:jc w:val="both"/>
        <w:rPr>
          <w:rFonts w:asciiTheme="majorHAnsi" w:hAnsiTheme="majorHAnsi"/>
          <w:szCs w:val="24"/>
        </w:rPr>
      </w:pPr>
      <w:r w:rsidRPr="00487099">
        <w:rPr>
          <w:rFonts w:asciiTheme="majorHAnsi" w:hAnsiTheme="majorHAnsi"/>
          <w:szCs w:val="24"/>
        </w:rPr>
        <w:t>Année de production : </w:t>
      </w:r>
      <w:r w:rsidRPr="00487099">
        <w:rPr>
          <w:rFonts w:asciiTheme="majorHAnsi" w:hAnsiTheme="majorHAnsi"/>
          <w:bCs/>
          <w:szCs w:val="24"/>
        </w:rPr>
        <w:t>2017</w:t>
      </w:r>
    </w:p>
    <w:p w14:paraId="6E286AB3" w14:textId="77777777" w:rsidR="008618C2" w:rsidRPr="00487099" w:rsidRDefault="008618C2" w:rsidP="00426938">
      <w:pPr>
        <w:numPr>
          <w:ilvl w:val="0"/>
          <w:numId w:val="4"/>
        </w:numPr>
        <w:ind w:left="450" w:right="75"/>
        <w:jc w:val="both"/>
        <w:textAlignment w:val="top"/>
        <w:rPr>
          <w:rFonts w:asciiTheme="majorHAnsi" w:eastAsia="Times New Roman" w:hAnsiTheme="majorHAnsi"/>
          <w:spacing w:val="-6"/>
          <w:szCs w:val="24"/>
        </w:rPr>
      </w:pPr>
      <w:hyperlink r:id="rId14" w:history="1">
        <w:r w:rsidRPr="00487099">
          <w:rPr>
            <w:rFonts w:asciiTheme="majorHAnsi" w:eastAsia="Times New Roman" w:hAnsiTheme="majorHAnsi"/>
            <w:bCs/>
            <w:spacing w:val="-6"/>
            <w:szCs w:val="24"/>
          </w:rPr>
          <w:t>Voir le film</w:t>
        </w:r>
      </w:hyperlink>
    </w:p>
    <w:p w14:paraId="1F924CD7" w14:textId="77777777" w:rsidR="008618C2" w:rsidRPr="00487099" w:rsidRDefault="008618C2" w:rsidP="00426938">
      <w:pPr>
        <w:shd w:val="clear" w:color="auto" w:fill="FFFFFF"/>
        <w:jc w:val="both"/>
        <w:textAlignment w:val="center"/>
        <w:outlineLvl w:val="0"/>
        <w:rPr>
          <w:rFonts w:asciiTheme="majorHAnsi" w:eastAsia="Times New Roman" w:hAnsiTheme="majorHAnsi"/>
          <w:bCs/>
          <w:kern w:val="36"/>
          <w:szCs w:val="24"/>
        </w:rPr>
      </w:pPr>
      <w:r w:rsidRPr="00487099">
        <w:rPr>
          <w:rFonts w:asciiTheme="majorHAnsi" w:eastAsia="Times New Roman" w:hAnsiTheme="majorHAnsi"/>
          <w:bCs/>
          <w:kern w:val="36"/>
          <w:szCs w:val="24"/>
        </w:rPr>
        <w:t>Synopsis</w:t>
      </w:r>
    </w:p>
    <w:p w14:paraId="4A9A98AA" w14:textId="77777777" w:rsidR="008618C2" w:rsidRPr="00487099" w:rsidRDefault="008618C2" w:rsidP="00426938">
      <w:pPr>
        <w:shd w:val="clear" w:color="auto" w:fill="FFFFFF"/>
        <w:jc w:val="both"/>
        <w:rPr>
          <w:rFonts w:asciiTheme="majorHAnsi" w:hAnsiTheme="majorHAnsi"/>
          <w:szCs w:val="24"/>
        </w:rPr>
      </w:pPr>
      <w:r w:rsidRPr="00487099">
        <w:rPr>
          <w:rFonts w:asciiTheme="majorHAnsi" w:hAnsiTheme="majorHAnsi"/>
          <w:szCs w:val="24"/>
        </w:rPr>
        <w:t xml:space="preserve">Oscar </w:t>
      </w:r>
      <w:proofErr w:type="spellStart"/>
      <w:r w:rsidRPr="00487099">
        <w:rPr>
          <w:rFonts w:asciiTheme="majorHAnsi" w:hAnsiTheme="majorHAnsi"/>
          <w:szCs w:val="24"/>
        </w:rPr>
        <w:t>Mongoût</w:t>
      </w:r>
      <w:proofErr w:type="spellEnd"/>
      <w:r w:rsidRPr="00487099">
        <w:rPr>
          <w:rFonts w:asciiTheme="majorHAnsi" w:hAnsiTheme="majorHAnsi"/>
          <w:szCs w:val="24"/>
        </w:rPr>
        <w:t>, cannibale gourmet, brûle d’amour pour sa voisine d’immeuble, la très végétale Mlle Carotte. Cette passion semble vouée à l’échec : elle est végétarienne tandis qu’il souffre d’une phobie totale des légumes. Tout bascule le soir où elle l’invite à dîner.</w:t>
      </w:r>
    </w:p>
    <w:p w14:paraId="7BA8FA30" w14:textId="77777777" w:rsidR="008618C2" w:rsidRPr="00552D88" w:rsidRDefault="008618C2" w:rsidP="00426938">
      <w:pPr>
        <w:jc w:val="both"/>
        <w:rPr>
          <w:rFonts w:asciiTheme="majorHAnsi" w:hAnsiTheme="majorHAnsi"/>
          <w:szCs w:val="24"/>
        </w:rPr>
      </w:pPr>
    </w:p>
    <w:p w14:paraId="0F61B81C" w14:textId="77777777" w:rsidR="00FB2286" w:rsidRPr="00E54FBD" w:rsidRDefault="00FB2286" w:rsidP="00E54FBD">
      <w:pPr>
        <w:widowControl w:val="0"/>
        <w:autoSpaceDE w:val="0"/>
        <w:autoSpaceDN w:val="0"/>
        <w:adjustRightInd w:val="0"/>
        <w:jc w:val="center"/>
        <w:rPr>
          <w:rFonts w:asciiTheme="majorHAnsi" w:hAnsiTheme="majorHAnsi" w:cs="Helvetica"/>
          <w:b/>
          <w:bCs/>
          <w:i/>
          <w:szCs w:val="24"/>
          <w:lang w:eastAsia="ja-JP"/>
        </w:rPr>
      </w:pPr>
      <w:r w:rsidRPr="00E54FBD">
        <w:rPr>
          <w:rFonts w:asciiTheme="majorHAnsi" w:hAnsiTheme="majorHAnsi" w:cs="Helvetica"/>
          <w:b/>
          <w:bCs/>
          <w:i/>
          <w:szCs w:val="24"/>
          <w:lang w:eastAsia="ja-JP"/>
        </w:rPr>
        <w:t>Standby</w:t>
      </w:r>
    </w:p>
    <w:p w14:paraId="32E0B1A9" w14:textId="77777777" w:rsidR="00FB2286" w:rsidRPr="00487099" w:rsidRDefault="00FB2286" w:rsidP="00426938">
      <w:pPr>
        <w:widowControl w:val="0"/>
        <w:autoSpaceDE w:val="0"/>
        <w:autoSpaceDN w:val="0"/>
        <w:adjustRightInd w:val="0"/>
        <w:jc w:val="both"/>
        <w:rPr>
          <w:rFonts w:asciiTheme="majorHAnsi" w:hAnsiTheme="majorHAnsi" w:cs="Helvetica"/>
          <w:szCs w:val="24"/>
          <w:lang w:eastAsia="ja-JP"/>
        </w:rPr>
      </w:pPr>
      <w:hyperlink r:id="rId15" w:history="1">
        <w:r w:rsidRPr="00487099">
          <w:rPr>
            <w:rFonts w:asciiTheme="majorHAnsi" w:hAnsiTheme="majorHAnsi" w:cs="Helvetica"/>
            <w:bCs/>
            <w:szCs w:val="24"/>
            <w:lang w:eastAsia="ja-JP"/>
          </w:rPr>
          <w:t xml:space="preserve">Charlotte </w:t>
        </w:r>
        <w:proofErr w:type="spellStart"/>
        <w:r w:rsidRPr="00487099">
          <w:rPr>
            <w:rFonts w:asciiTheme="majorHAnsi" w:hAnsiTheme="majorHAnsi" w:cs="Helvetica"/>
            <w:bCs/>
            <w:szCs w:val="24"/>
            <w:lang w:eastAsia="ja-JP"/>
          </w:rPr>
          <w:t>Regan</w:t>
        </w:r>
        <w:proofErr w:type="spellEnd"/>
      </w:hyperlink>
    </w:p>
    <w:p w14:paraId="710C6FAA" w14:textId="77777777" w:rsidR="00FB2286" w:rsidRPr="00487099" w:rsidRDefault="00FB2286"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szCs w:val="24"/>
          <w:lang w:eastAsia="ja-JP"/>
        </w:rPr>
        <w:t>Royaume-Uni / 2016 / / 05'00</w:t>
      </w:r>
    </w:p>
    <w:p w14:paraId="0959320E" w14:textId="4DDE3DA4" w:rsidR="00FB2286" w:rsidRPr="00487099" w:rsidRDefault="00FB2286"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noProof/>
          <w:szCs w:val="24"/>
        </w:rPr>
        <w:drawing>
          <wp:inline distT="0" distB="0" distL="0" distR="0" wp14:anchorId="6F5F78F2" wp14:editId="6DAAD5F0">
            <wp:extent cx="190500" cy="165100"/>
            <wp:effectExtent l="0" t="0" r="12700" b="1270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 cy="165100"/>
                    </a:xfrm>
                    <a:prstGeom prst="rect">
                      <a:avLst/>
                    </a:prstGeom>
                    <a:noFill/>
                    <a:ln>
                      <a:noFill/>
                    </a:ln>
                  </pic:spPr>
                </pic:pic>
              </a:graphicData>
            </a:graphic>
          </wp:inline>
        </w:drawing>
      </w:r>
    </w:p>
    <w:p w14:paraId="60CC72D1" w14:textId="77777777" w:rsidR="00FB2286" w:rsidRPr="00487099" w:rsidRDefault="00FB2286" w:rsidP="00426938">
      <w:pPr>
        <w:widowControl w:val="0"/>
        <w:autoSpaceDE w:val="0"/>
        <w:autoSpaceDN w:val="0"/>
        <w:adjustRightInd w:val="0"/>
        <w:jc w:val="both"/>
        <w:rPr>
          <w:rFonts w:asciiTheme="majorHAnsi" w:hAnsiTheme="majorHAnsi" w:cs="Helvetica"/>
          <w:bCs/>
          <w:szCs w:val="24"/>
          <w:lang w:eastAsia="ja-JP"/>
        </w:rPr>
      </w:pPr>
      <w:r w:rsidRPr="00487099">
        <w:rPr>
          <w:rFonts w:asciiTheme="majorHAnsi" w:hAnsiTheme="majorHAnsi" w:cs="Helvetica"/>
          <w:bCs/>
          <w:szCs w:val="24"/>
          <w:lang w:eastAsia="ja-JP"/>
        </w:rPr>
        <w:t>SYNOPSIS</w:t>
      </w:r>
    </w:p>
    <w:p w14:paraId="1E5DB1DE" w14:textId="77777777" w:rsidR="00FB2286" w:rsidRPr="00487099" w:rsidRDefault="00FB2286"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szCs w:val="24"/>
          <w:lang w:eastAsia="ja-JP"/>
        </w:rPr>
        <w:t>Gary et Jenny partagent le même bureau : les sièges avant d’une voiture de patrouille. Leur relation contraste avec le défilé de voyous qui occupent le siège arrière.</w:t>
      </w:r>
    </w:p>
    <w:p w14:paraId="0B7D4162" w14:textId="77777777" w:rsidR="00FB2286" w:rsidRPr="00487099" w:rsidRDefault="00FB2286" w:rsidP="00426938">
      <w:pPr>
        <w:widowControl w:val="0"/>
        <w:autoSpaceDE w:val="0"/>
        <w:autoSpaceDN w:val="0"/>
        <w:adjustRightInd w:val="0"/>
        <w:jc w:val="both"/>
        <w:rPr>
          <w:rFonts w:asciiTheme="majorHAnsi" w:hAnsiTheme="majorHAnsi" w:cs="Helvetica"/>
          <w:bCs/>
          <w:szCs w:val="24"/>
          <w:lang w:eastAsia="ja-JP"/>
        </w:rPr>
      </w:pPr>
      <w:r w:rsidRPr="00487099">
        <w:rPr>
          <w:rFonts w:asciiTheme="majorHAnsi" w:hAnsiTheme="majorHAnsi" w:cs="Helvetica"/>
          <w:bCs/>
          <w:szCs w:val="24"/>
          <w:lang w:eastAsia="ja-JP"/>
        </w:rPr>
        <w:t>GÉNÉRIQUE</w:t>
      </w:r>
    </w:p>
    <w:p w14:paraId="5F41F4C3" w14:textId="77777777" w:rsidR="00FB2286" w:rsidRPr="00487099" w:rsidRDefault="00FB2286"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bCs/>
          <w:szCs w:val="24"/>
          <w:lang w:eastAsia="ja-JP"/>
        </w:rPr>
        <w:t>Réalisateur</w:t>
      </w:r>
    </w:p>
    <w:p w14:paraId="0057C478" w14:textId="77777777" w:rsidR="00FB2286" w:rsidRPr="00487099" w:rsidRDefault="00FB2286"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szCs w:val="24"/>
          <w:lang w:eastAsia="ja-JP"/>
        </w:rPr>
        <w:t xml:space="preserve">Charlotte </w:t>
      </w:r>
      <w:proofErr w:type="spellStart"/>
      <w:r w:rsidRPr="00487099">
        <w:rPr>
          <w:rFonts w:asciiTheme="majorHAnsi" w:hAnsiTheme="majorHAnsi" w:cs="Helvetica"/>
          <w:szCs w:val="24"/>
          <w:lang w:eastAsia="ja-JP"/>
        </w:rPr>
        <w:t>Regan</w:t>
      </w:r>
      <w:proofErr w:type="spellEnd"/>
    </w:p>
    <w:p w14:paraId="4218EB16" w14:textId="77777777" w:rsidR="00FB2286" w:rsidRPr="00487099" w:rsidRDefault="00FB2286"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bCs/>
          <w:szCs w:val="24"/>
          <w:lang w:eastAsia="ja-JP"/>
        </w:rPr>
        <w:t>Producteur</w:t>
      </w:r>
    </w:p>
    <w:p w14:paraId="50FF8D60" w14:textId="77777777" w:rsidR="00FB2286" w:rsidRPr="00487099" w:rsidRDefault="00FB2286"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szCs w:val="24"/>
          <w:lang w:eastAsia="ja-JP"/>
        </w:rPr>
        <w:t>Jack Hannon</w:t>
      </w:r>
    </w:p>
    <w:p w14:paraId="76DF70B1" w14:textId="77777777" w:rsidR="00FB2286" w:rsidRPr="00487099" w:rsidRDefault="00FB2286"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bCs/>
          <w:szCs w:val="24"/>
          <w:lang w:eastAsia="ja-JP"/>
        </w:rPr>
        <w:t>Interprète</w:t>
      </w:r>
    </w:p>
    <w:p w14:paraId="35AEB8A4" w14:textId="74F327D0" w:rsidR="00FB2286" w:rsidRPr="00487099" w:rsidRDefault="00FB2286" w:rsidP="00426938">
      <w:pPr>
        <w:jc w:val="both"/>
        <w:rPr>
          <w:rFonts w:asciiTheme="majorHAnsi" w:hAnsiTheme="majorHAnsi" w:cs="Helvetica"/>
          <w:szCs w:val="24"/>
          <w:lang w:eastAsia="ja-JP"/>
        </w:rPr>
      </w:pPr>
      <w:r w:rsidRPr="00487099">
        <w:rPr>
          <w:rFonts w:asciiTheme="majorHAnsi" w:hAnsiTheme="majorHAnsi" w:cs="Helvetica"/>
          <w:szCs w:val="24"/>
          <w:lang w:eastAsia="ja-JP"/>
        </w:rPr>
        <w:t xml:space="preserve">Andrew Paul, Alexa </w:t>
      </w:r>
      <w:proofErr w:type="spellStart"/>
      <w:r w:rsidRPr="00487099">
        <w:rPr>
          <w:rFonts w:asciiTheme="majorHAnsi" w:hAnsiTheme="majorHAnsi" w:cs="Helvetica"/>
          <w:szCs w:val="24"/>
          <w:lang w:eastAsia="ja-JP"/>
        </w:rPr>
        <w:t>Morden</w:t>
      </w:r>
      <w:proofErr w:type="spellEnd"/>
    </w:p>
    <w:p w14:paraId="772B78AE" w14:textId="0A7D54E0" w:rsidR="001F0F36" w:rsidRPr="00487099" w:rsidRDefault="007E79E5" w:rsidP="00426938">
      <w:pPr>
        <w:jc w:val="both"/>
        <w:rPr>
          <w:rFonts w:asciiTheme="majorHAnsi" w:hAnsiTheme="majorHAnsi"/>
          <w:szCs w:val="24"/>
        </w:rPr>
      </w:pPr>
      <w:hyperlink r:id="rId17" w:history="1">
        <w:r w:rsidRPr="00487099">
          <w:rPr>
            <w:rStyle w:val="Lienhypertexte"/>
            <w:rFonts w:asciiTheme="majorHAnsi" w:hAnsiTheme="majorHAnsi"/>
            <w:color w:val="auto"/>
            <w:szCs w:val="24"/>
          </w:rPr>
          <w:t>http://my.clermont-filmfest.com/index.php?&amp;m=104&amp;c=3&amp;id_film=200075229&amp;o=178</w:t>
        </w:r>
      </w:hyperlink>
    </w:p>
    <w:p w14:paraId="0CA9C44E" w14:textId="4147456E" w:rsidR="007E79E5" w:rsidRPr="002C3211" w:rsidRDefault="002C3211" w:rsidP="00710245">
      <w:pPr>
        <w:jc w:val="center"/>
        <w:rPr>
          <w:rFonts w:asciiTheme="majorHAnsi" w:hAnsiTheme="majorHAnsi"/>
          <w:i/>
          <w:szCs w:val="24"/>
        </w:rPr>
      </w:pPr>
      <w:r w:rsidRPr="002C3211">
        <w:rPr>
          <w:rFonts w:asciiTheme="majorHAnsi" w:hAnsiTheme="majorHAnsi" w:cs="Helvetica"/>
          <w:b/>
          <w:bCs/>
          <w:i/>
          <w:szCs w:val="24"/>
          <w:lang w:eastAsia="ja-JP"/>
        </w:rPr>
        <w:lastRenderedPageBreak/>
        <w:t>Garden Party</w:t>
      </w:r>
    </w:p>
    <w:p w14:paraId="25AD318A" w14:textId="77777777" w:rsidR="00487099" w:rsidRDefault="00487099" w:rsidP="002C3211">
      <w:pPr>
        <w:widowControl w:val="0"/>
        <w:autoSpaceDE w:val="0"/>
        <w:autoSpaceDN w:val="0"/>
        <w:adjustRightInd w:val="0"/>
        <w:jc w:val="both"/>
        <w:rPr>
          <w:rFonts w:asciiTheme="majorHAnsi" w:hAnsiTheme="majorHAnsi" w:cs="Helvetica"/>
          <w:bCs/>
          <w:szCs w:val="24"/>
          <w:lang w:eastAsia="ja-JP"/>
        </w:rPr>
      </w:pPr>
    </w:p>
    <w:p w14:paraId="7AB0BFB3" w14:textId="7DCC678B" w:rsidR="007E79E5" w:rsidRDefault="00487099" w:rsidP="002C3211">
      <w:pPr>
        <w:widowControl w:val="0"/>
        <w:autoSpaceDE w:val="0"/>
        <w:autoSpaceDN w:val="0"/>
        <w:adjustRightInd w:val="0"/>
        <w:jc w:val="both"/>
        <w:rPr>
          <w:rFonts w:asciiTheme="majorHAnsi" w:hAnsiTheme="majorHAnsi" w:cs="Helvetica"/>
          <w:bCs/>
          <w:szCs w:val="24"/>
          <w:lang w:eastAsia="ja-JP"/>
        </w:rPr>
      </w:pPr>
      <w:r w:rsidRPr="00487099">
        <w:rPr>
          <w:rFonts w:asciiTheme="majorHAnsi" w:hAnsiTheme="majorHAnsi" w:cs="Helvetica"/>
          <w:bCs/>
          <w:szCs w:val="24"/>
          <w:lang w:eastAsia="ja-JP"/>
        </w:rPr>
        <w:t xml:space="preserve">Ce superbe film d’animation français de 7 </w:t>
      </w:r>
      <w:r>
        <w:rPr>
          <w:rFonts w:asciiTheme="majorHAnsi" w:hAnsiTheme="majorHAnsi" w:cs="Helvetica"/>
          <w:bCs/>
          <w:szCs w:val="24"/>
          <w:lang w:eastAsia="ja-JP"/>
        </w:rPr>
        <w:t>minutes est éligible aux Oscars</w:t>
      </w:r>
    </w:p>
    <w:p w14:paraId="0052404C" w14:textId="77777777" w:rsidR="00487099" w:rsidRPr="00487099" w:rsidRDefault="00487099" w:rsidP="002C3211">
      <w:pPr>
        <w:widowControl w:val="0"/>
        <w:autoSpaceDE w:val="0"/>
        <w:autoSpaceDN w:val="0"/>
        <w:adjustRightInd w:val="0"/>
        <w:jc w:val="both"/>
        <w:rPr>
          <w:rFonts w:asciiTheme="majorHAnsi" w:hAnsiTheme="majorHAnsi" w:cs="Helvetica"/>
          <w:bCs/>
          <w:szCs w:val="24"/>
          <w:lang w:eastAsia="ja-JP"/>
        </w:rPr>
      </w:pPr>
    </w:p>
    <w:p w14:paraId="618474CE" w14:textId="11C2FC91" w:rsidR="007E79E5" w:rsidRPr="00487099" w:rsidRDefault="007E79E5" w:rsidP="002C3211">
      <w:pPr>
        <w:widowControl w:val="0"/>
        <w:autoSpaceDE w:val="0"/>
        <w:autoSpaceDN w:val="0"/>
        <w:adjustRightInd w:val="0"/>
        <w:jc w:val="center"/>
        <w:rPr>
          <w:rFonts w:asciiTheme="majorHAnsi" w:hAnsiTheme="majorHAnsi" w:cs="Lucida Grande"/>
          <w:szCs w:val="24"/>
          <w:lang w:eastAsia="ja-JP"/>
        </w:rPr>
      </w:pPr>
      <w:r w:rsidRPr="00487099">
        <w:rPr>
          <w:rFonts w:asciiTheme="majorHAnsi" w:hAnsiTheme="majorHAnsi" w:cs="Helvetica"/>
          <w:noProof/>
          <w:szCs w:val="24"/>
        </w:rPr>
        <w:drawing>
          <wp:inline distT="0" distB="0" distL="0" distR="0" wp14:anchorId="0B821A00" wp14:editId="2E92B7FC">
            <wp:extent cx="4940300" cy="2349500"/>
            <wp:effectExtent l="0" t="0" r="12700" b="1270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40300" cy="2349500"/>
                    </a:xfrm>
                    <a:prstGeom prst="rect">
                      <a:avLst/>
                    </a:prstGeom>
                    <a:noFill/>
                    <a:ln>
                      <a:noFill/>
                    </a:ln>
                  </pic:spPr>
                </pic:pic>
              </a:graphicData>
            </a:graphic>
          </wp:inline>
        </w:drawing>
      </w:r>
    </w:p>
    <w:p w14:paraId="6E7949D2" w14:textId="77777777" w:rsidR="00487099" w:rsidRDefault="00487099" w:rsidP="00426938">
      <w:pPr>
        <w:widowControl w:val="0"/>
        <w:autoSpaceDE w:val="0"/>
        <w:autoSpaceDN w:val="0"/>
        <w:adjustRightInd w:val="0"/>
        <w:jc w:val="both"/>
        <w:rPr>
          <w:rFonts w:asciiTheme="majorHAnsi" w:hAnsiTheme="majorHAnsi" w:cs="Helvetica"/>
          <w:bCs/>
          <w:szCs w:val="24"/>
          <w:lang w:eastAsia="ja-JP"/>
        </w:rPr>
      </w:pPr>
    </w:p>
    <w:p w14:paraId="3181E5D1" w14:textId="77777777" w:rsidR="007E79E5" w:rsidRPr="00487099" w:rsidRDefault="007E79E5" w:rsidP="00426938">
      <w:pPr>
        <w:widowControl w:val="0"/>
        <w:autoSpaceDE w:val="0"/>
        <w:autoSpaceDN w:val="0"/>
        <w:adjustRightInd w:val="0"/>
        <w:jc w:val="both"/>
        <w:rPr>
          <w:rFonts w:asciiTheme="majorHAnsi" w:hAnsiTheme="majorHAnsi" w:cs="Helvetica"/>
          <w:szCs w:val="24"/>
          <w:lang w:eastAsia="ja-JP"/>
        </w:rPr>
      </w:pPr>
      <w:bookmarkStart w:id="0" w:name="_GoBack"/>
      <w:bookmarkEnd w:id="0"/>
      <w:r w:rsidRPr="00487099">
        <w:rPr>
          <w:rFonts w:asciiTheme="majorHAnsi" w:hAnsiTheme="majorHAnsi" w:cs="Helvetica"/>
          <w:bCs/>
          <w:szCs w:val="24"/>
          <w:lang w:eastAsia="ja-JP"/>
        </w:rPr>
        <w:t xml:space="preserve">Réalisé par 6 étudiants de l’École </w:t>
      </w:r>
      <w:proofErr w:type="spellStart"/>
      <w:r w:rsidRPr="00487099">
        <w:rPr>
          <w:rFonts w:asciiTheme="majorHAnsi" w:hAnsiTheme="majorHAnsi" w:cs="Helvetica"/>
          <w:bCs/>
          <w:szCs w:val="24"/>
          <w:lang w:eastAsia="ja-JP"/>
        </w:rPr>
        <w:t>MoPA</w:t>
      </w:r>
      <w:proofErr w:type="spellEnd"/>
      <w:r w:rsidRPr="00487099">
        <w:rPr>
          <w:rFonts w:asciiTheme="majorHAnsi" w:hAnsiTheme="majorHAnsi" w:cs="Helvetica"/>
          <w:bCs/>
          <w:szCs w:val="24"/>
          <w:lang w:eastAsia="ja-JP"/>
        </w:rPr>
        <w:t>, Garden Party est un film d’animation de 7 minutes impressionnant par sa qualité visuelle et son palmarès : déjà 30 récompenses et plus de 130 sélections !</w:t>
      </w:r>
    </w:p>
    <w:p w14:paraId="5F5A5ABD" w14:textId="77777777" w:rsidR="007E79E5" w:rsidRPr="00487099" w:rsidRDefault="007E79E5"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szCs w:val="24"/>
          <w:lang w:eastAsia="ja-JP"/>
        </w:rPr>
        <w:t xml:space="preserve">Chez </w:t>
      </w:r>
      <w:proofErr w:type="spellStart"/>
      <w:r w:rsidRPr="00487099">
        <w:rPr>
          <w:rFonts w:asciiTheme="majorHAnsi" w:hAnsiTheme="majorHAnsi" w:cs="Helvetica"/>
          <w:bCs/>
          <w:szCs w:val="24"/>
          <w:lang w:eastAsia="ja-JP"/>
        </w:rPr>
        <w:t>Creapills</w:t>
      </w:r>
      <w:proofErr w:type="spellEnd"/>
      <w:r w:rsidRPr="00487099">
        <w:rPr>
          <w:rFonts w:asciiTheme="majorHAnsi" w:hAnsiTheme="majorHAnsi" w:cs="Helvetica"/>
          <w:szCs w:val="24"/>
          <w:lang w:eastAsia="ja-JP"/>
        </w:rPr>
        <w:t xml:space="preserve">, on adore vous partager les </w:t>
      </w:r>
      <w:hyperlink r:id="rId19" w:history="1">
        <w:r w:rsidRPr="00487099">
          <w:rPr>
            <w:rFonts w:asciiTheme="majorHAnsi" w:hAnsiTheme="majorHAnsi" w:cs="Helvetica"/>
            <w:bCs/>
            <w:szCs w:val="24"/>
            <w:lang w:eastAsia="ja-JP"/>
          </w:rPr>
          <w:t>films d’animation</w:t>
        </w:r>
      </w:hyperlink>
      <w:r w:rsidRPr="00487099">
        <w:rPr>
          <w:rFonts w:asciiTheme="majorHAnsi" w:hAnsiTheme="majorHAnsi" w:cs="Helvetica"/>
          <w:szCs w:val="24"/>
          <w:lang w:eastAsia="ja-JP"/>
        </w:rPr>
        <w:t xml:space="preserve"> pour lesquels on a un coup de </w:t>
      </w:r>
      <w:proofErr w:type="spellStart"/>
      <w:r w:rsidRPr="00487099">
        <w:rPr>
          <w:rFonts w:asciiTheme="majorHAnsi" w:hAnsiTheme="majorHAnsi" w:cs="Helvetica"/>
          <w:szCs w:val="24"/>
          <w:lang w:eastAsia="ja-JP"/>
        </w:rPr>
        <w:t>coeur</w:t>
      </w:r>
      <w:proofErr w:type="spellEnd"/>
      <w:r w:rsidRPr="00487099">
        <w:rPr>
          <w:rFonts w:asciiTheme="majorHAnsi" w:hAnsiTheme="majorHAnsi" w:cs="Helvetica"/>
          <w:szCs w:val="24"/>
          <w:lang w:eastAsia="ja-JP"/>
        </w:rPr>
        <w:t xml:space="preserve"> et on continue aujourd’hui avec ce petit bijou visuel réalisé par </w:t>
      </w:r>
      <w:r w:rsidRPr="00487099">
        <w:rPr>
          <w:rFonts w:asciiTheme="majorHAnsi" w:hAnsiTheme="majorHAnsi" w:cs="Helvetica"/>
          <w:bCs/>
          <w:szCs w:val="24"/>
          <w:lang w:eastAsia="ja-JP"/>
        </w:rPr>
        <w:t>6 étudiants</w:t>
      </w:r>
      <w:r w:rsidRPr="00487099">
        <w:rPr>
          <w:rFonts w:asciiTheme="majorHAnsi" w:hAnsiTheme="majorHAnsi" w:cs="Helvetica"/>
          <w:szCs w:val="24"/>
          <w:lang w:eastAsia="ja-JP"/>
        </w:rPr>
        <w:t xml:space="preserve"> </w:t>
      </w:r>
      <w:r w:rsidRPr="00487099">
        <w:rPr>
          <w:rFonts w:asciiTheme="majorHAnsi" w:hAnsiTheme="majorHAnsi" w:cs="Helvetica"/>
          <w:bCs/>
          <w:szCs w:val="24"/>
          <w:lang w:eastAsia="ja-JP"/>
        </w:rPr>
        <w:t>français</w:t>
      </w:r>
      <w:r w:rsidRPr="00487099">
        <w:rPr>
          <w:rFonts w:asciiTheme="majorHAnsi" w:hAnsiTheme="majorHAnsi" w:cs="Helvetica"/>
          <w:szCs w:val="24"/>
          <w:lang w:eastAsia="ja-JP"/>
        </w:rPr>
        <w:t xml:space="preserve"> de </w:t>
      </w:r>
      <w:hyperlink r:id="rId20" w:history="1">
        <w:r w:rsidRPr="00487099">
          <w:rPr>
            <w:rFonts w:asciiTheme="majorHAnsi" w:hAnsiTheme="majorHAnsi" w:cs="Helvetica"/>
            <w:bCs/>
            <w:szCs w:val="24"/>
            <w:lang w:eastAsia="ja-JP"/>
          </w:rPr>
          <w:t xml:space="preserve">l’École </w:t>
        </w:r>
        <w:proofErr w:type="spellStart"/>
        <w:r w:rsidRPr="00487099">
          <w:rPr>
            <w:rFonts w:asciiTheme="majorHAnsi" w:hAnsiTheme="majorHAnsi" w:cs="Helvetica"/>
            <w:bCs/>
            <w:szCs w:val="24"/>
            <w:lang w:eastAsia="ja-JP"/>
          </w:rPr>
          <w:t>MoPA</w:t>
        </w:r>
        <w:proofErr w:type="spellEnd"/>
      </w:hyperlink>
      <w:r w:rsidRPr="00487099">
        <w:rPr>
          <w:rFonts w:asciiTheme="majorHAnsi" w:hAnsiTheme="majorHAnsi" w:cs="Helvetica"/>
          <w:szCs w:val="24"/>
          <w:lang w:eastAsia="ja-JP"/>
        </w:rPr>
        <w:t xml:space="preserve">, baptisé </w:t>
      </w:r>
      <w:r w:rsidRPr="00487099">
        <w:rPr>
          <w:rFonts w:asciiTheme="majorHAnsi" w:hAnsiTheme="majorHAnsi" w:cs="Helvetica"/>
          <w:bCs/>
          <w:szCs w:val="24"/>
          <w:lang w:eastAsia="ja-JP"/>
        </w:rPr>
        <w:t>“Garden Party”</w:t>
      </w:r>
      <w:r w:rsidRPr="00487099">
        <w:rPr>
          <w:rFonts w:asciiTheme="majorHAnsi" w:hAnsiTheme="majorHAnsi" w:cs="Helvetica"/>
          <w:szCs w:val="24"/>
          <w:lang w:eastAsia="ja-JP"/>
        </w:rPr>
        <w:t>.</w:t>
      </w:r>
    </w:p>
    <w:p w14:paraId="052DD824" w14:textId="2858005E" w:rsidR="007E79E5" w:rsidRPr="00487099" w:rsidRDefault="007E79E5" w:rsidP="00426938">
      <w:pPr>
        <w:jc w:val="both"/>
        <w:rPr>
          <w:rFonts w:asciiTheme="majorHAnsi" w:hAnsiTheme="majorHAnsi" w:cs="Helvetica"/>
          <w:szCs w:val="24"/>
          <w:lang w:eastAsia="ja-JP"/>
        </w:rPr>
      </w:pPr>
      <w:r w:rsidRPr="00487099">
        <w:rPr>
          <w:rFonts w:asciiTheme="majorHAnsi" w:hAnsiTheme="majorHAnsi" w:cs="Helvetica"/>
          <w:szCs w:val="24"/>
          <w:lang w:eastAsia="ja-JP"/>
        </w:rPr>
        <w:t xml:space="preserve">À mi-chemin entre le documentaire animalier et le film, ce court-métrage d’animation dure </w:t>
      </w:r>
      <w:r w:rsidRPr="00487099">
        <w:rPr>
          <w:rFonts w:asciiTheme="majorHAnsi" w:hAnsiTheme="majorHAnsi" w:cs="Helvetica"/>
          <w:bCs/>
          <w:szCs w:val="24"/>
          <w:lang w:eastAsia="ja-JP"/>
        </w:rPr>
        <w:t>7 minutes</w:t>
      </w:r>
      <w:r w:rsidRPr="00487099">
        <w:rPr>
          <w:rFonts w:asciiTheme="majorHAnsi" w:hAnsiTheme="majorHAnsi" w:cs="Helvetica"/>
          <w:szCs w:val="24"/>
          <w:lang w:eastAsia="ja-JP"/>
        </w:rPr>
        <w:t xml:space="preserve"> et présente l’histoire de </w:t>
      </w:r>
      <w:r w:rsidRPr="00487099">
        <w:rPr>
          <w:rFonts w:asciiTheme="majorHAnsi" w:hAnsiTheme="majorHAnsi" w:cs="Helvetica"/>
          <w:bCs/>
          <w:szCs w:val="24"/>
          <w:lang w:eastAsia="ja-JP"/>
        </w:rPr>
        <w:t>grenouilles</w:t>
      </w:r>
      <w:r w:rsidRPr="00487099">
        <w:rPr>
          <w:rFonts w:asciiTheme="majorHAnsi" w:hAnsiTheme="majorHAnsi" w:cs="Helvetica"/>
          <w:szCs w:val="24"/>
          <w:lang w:eastAsia="ja-JP"/>
        </w:rPr>
        <w:t xml:space="preserve"> et de </w:t>
      </w:r>
      <w:r w:rsidRPr="00487099">
        <w:rPr>
          <w:rFonts w:asciiTheme="majorHAnsi" w:hAnsiTheme="majorHAnsi" w:cs="Helvetica"/>
          <w:bCs/>
          <w:szCs w:val="24"/>
          <w:lang w:eastAsia="ja-JP"/>
        </w:rPr>
        <w:t>crapauds</w:t>
      </w:r>
      <w:r w:rsidRPr="00487099">
        <w:rPr>
          <w:rFonts w:asciiTheme="majorHAnsi" w:hAnsiTheme="majorHAnsi" w:cs="Helvetica"/>
          <w:szCs w:val="24"/>
          <w:lang w:eastAsia="ja-JP"/>
        </w:rPr>
        <w:t xml:space="preserve"> qui prennent possession d’une villa luxueuse… mais surtout abandonnée. On vous laisse le découvrir et on vous raconte la suite après la vidéo.</w:t>
      </w:r>
    </w:p>
    <w:p w14:paraId="18C1150C" w14:textId="77777777" w:rsidR="0006277D" w:rsidRPr="00552D88" w:rsidRDefault="0006277D" w:rsidP="00426938">
      <w:pPr>
        <w:jc w:val="both"/>
        <w:rPr>
          <w:rFonts w:asciiTheme="majorHAnsi" w:hAnsiTheme="majorHAnsi" w:cs="Helvetica"/>
          <w:szCs w:val="24"/>
          <w:lang w:eastAsia="ja-JP"/>
        </w:rPr>
      </w:pPr>
    </w:p>
    <w:p w14:paraId="27CA3BDD" w14:textId="77777777" w:rsidR="0006277D" w:rsidRDefault="0006277D" w:rsidP="002C3211">
      <w:pPr>
        <w:widowControl w:val="0"/>
        <w:autoSpaceDE w:val="0"/>
        <w:autoSpaceDN w:val="0"/>
        <w:adjustRightInd w:val="0"/>
        <w:jc w:val="center"/>
        <w:rPr>
          <w:rFonts w:asciiTheme="majorHAnsi" w:hAnsiTheme="majorHAnsi" w:cs="Helvetica"/>
          <w:b/>
          <w:i/>
          <w:szCs w:val="24"/>
          <w:lang w:eastAsia="ja-JP"/>
        </w:rPr>
      </w:pPr>
      <w:proofErr w:type="spellStart"/>
      <w:r w:rsidRPr="002C3211">
        <w:rPr>
          <w:rFonts w:asciiTheme="majorHAnsi" w:hAnsiTheme="majorHAnsi" w:cs="Helvetica"/>
          <w:b/>
          <w:i/>
          <w:szCs w:val="24"/>
          <w:lang w:eastAsia="ja-JP"/>
        </w:rPr>
        <w:t>Matices</w:t>
      </w:r>
      <w:proofErr w:type="spellEnd"/>
    </w:p>
    <w:p w14:paraId="19AF5115" w14:textId="77777777" w:rsidR="00487099" w:rsidRPr="002C3211" w:rsidRDefault="00487099" w:rsidP="002C3211">
      <w:pPr>
        <w:widowControl w:val="0"/>
        <w:autoSpaceDE w:val="0"/>
        <w:autoSpaceDN w:val="0"/>
        <w:adjustRightInd w:val="0"/>
        <w:jc w:val="center"/>
        <w:rPr>
          <w:rFonts w:asciiTheme="majorHAnsi" w:hAnsiTheme="majorHAnsi" w:cs="Helvetica"/>
          <w:b/>
          <w:i/>
          <w:szCs w:val="24"/>
          <w:lang w:eastAsia="ja-JP"/>
        </w:rPr>
      </w:pPr>
    </w:p>
    <w:p w14:paraId="14676375" w14:textId="425832BF" w:rsidR="0006277D" w:rsidRPr="00552D88" w:rsidRDefault="0006277D" w:rsidP="002C3211">
      <w:pPr>
        <w:widowControl w:val="0"/>
        <w:autoSpaceDE w:val="0"/>
        <w:autoSpaceDN w:val="0"/>
        <w:adjustRightInd w:val="0"/>
        <w:jc w:val="center"/>
        <w:rPr>
          <w:rFonts w:asciiTheme="majorHAnsi" w:hAnsiTheme="majorHAnsi" w:cs="Helvetica"/>
          <w:szCs w:val="24"/>
          <w:lang w:eastAsia="ja-JP"/>
        </w:rPr>
      </w:pPr>
      <w:r w:rsidRPr="00552D88">
        <w:rPr>
          <w:rFonts w:asciiTheme="majorHAnsi" w:hAnsiTheme="majorHAnsi" w:cs="Helvetica"/>
          <w:noProof/>
          <w:szCs w:val="24"/>
        </w:rPr>
        <w:drawing>
          <wp:inline distT="0" distB="0" distL="0" distR="0" wp14:anchorId="05F875C2" wp14:editId="1652513C">
            <wp:extent cx="4732166" cy="24765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32166" cy="2476500"/>
                    </a:xfrm>
                    <a:prstGeom prst="rect">
                      <a:avLst/>
                    </a:prstGeom>
                    <a:noFill/>
                    <a:ln>
                      <a:noFill/>
                    </a:ln>
                  </pic:spPr>
                </pic:pic>
              </a:graphicData>
            </a:graphic>
          </wp:inline>
        </w:drawing>
      </w:r>
    </w:p>
    <w:p w14:paraId="5D5F2EA2"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bCs/>
          <w:szCs w:val="24"/>
          <w:lang w:eastAsia="ja-JP"/>
        </w:rPr>
        <w:t>Synopsis :</w:t>
      </w:r>
    </w:p>
    <w:p w14:paraId="278CE05C"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proofErr w:type="spellStart"/>
      <w:r w:rsidRPr="00487099">
        <w:rPr>
          <w:rFonts w:asciiTheme="majorHAnsi" w:hAnsiTheme="majorHAnsi" w:cs="Helvetica"/>
          <w:szCs w:val="24"/>
          <w:lang w:eastAsia="ja-JP"/>
        </w:rPr>
        <w:t>Jacobo</w:t>
      </w:r>
      <w:proofErr w:type="spellEnd"/>
      <w:r w:rsidRPr="00487099">
        <w:rPr>
          <w:rFonts w:asciiTheme="majorHAnsi" w:hAnsiTheme="majorHAnsi" w:cs="Helvetica"/>
          <w:szCs w:val="24"/>
          <w:lang w:eastAsia="ja-JP"/>
        </w:rPr>
        <w:t>, un vieil homme, attend chaque jour qu'un adversaire l’affronte aux échecs. Un jeudi matin, il rencontre Enrique. En discutant chacun de leurs souvenirs d’enfance en Pologne, les deux hommes se reconnectent avec un passé qu’ils pensaient avoir laissé derrière eux, mais qui était toujours là, juste sous leur nez.</w:t>
      </w:r>
    </w:p>
    <w:p w14:paraId="6287E54A"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p>
    <w:p w14:paraId="127426BF"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bCs/>
          <w:szCs w:val="24"/>
          <w:lang w:eastAsia="ja-JP"/>
        </w:rPr>
        <w:t>Réalisation :</w:t>
      </w:r>
    </w:p>
    <w:p w14:paraId="0CFF1F38"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proofErr w:type="spellStart"/>
      <w:r w:rsidRPr="00487099">
        <w:rPr>
          <w:rFonts w:asciiTheme="majorHAnsi" w:hAnsiTheme="majorHAnsi" w:cs="Helvetica"/>
          <w:szCs w:val="24"/>
          <w:lang w:eastAsia="ja-JP"/>
        </w:rPr>
        <w:t>Saúl</w:t>
      </w:r>
      <w:proofErr w:type="spellEnd"/>
      <w:r w:rsidRPr="00487099">
        <w:rPr>
          <w:rFonts w:asciiTheme="majorHAnsi" w:hAnsiTheme="majorHAnsi" w:cs="Helvetica"/>
          <w:szCs w:val="24"/>
          <w:lang w:eastAsia="ja-JP"/>
        </w:rPr>
        <w:t xml:space="preserve"> </w:t>
      </w:r>
      <w:proofErr w:type="spellStart"/>
      <w:r w:rsidRPr="00487099">
        <w:rPr>
          <w:rFonts w:asciiTheme="majorHAnsi" w:hAnsiTheme="majorHAnsi" w:cs="Helvetica"/>
          <w:szCs w:val="24"/>
          <w:lang w:eastAsia="ja-JP"/>
        </w:rPr>
        <w:t>Masri</w:t>
      </w:r>
      <w:proofErr w:type="spellEnd"/>
    </w:p>
    <w:p w14:paraId="325D52CE"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bCs/>
          <w:szCs w:val="24"/>
          <w:lang w:eastAsia="ja-JP"/>
        </w:rPr>
        <w:t>Genre :</w:t>
      </w:r>
    </w:p>
    <w:p w14:paraId="413E69CD"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szCs w:val="24"/>
          <w:lang w:eastAsia="ja-JP"/>
        </w:rPr>
        <w:t>Fiction</w:t>
      </w:r>
    </w:p>
    <w:p w14:paraId="126DA375"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bCs/>
          <w:szCs w:val="24"/>
          <w:lang w:eastAsia="ja-JP"/>
        </w:rPr>
        <w:t> Nationalité :</w:t>
      </w:r>
    </w:p>
    <w:p w14:paraId="13248C02"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szCs w:val="24"/>
          <w:lang w:eastAsia="ja-JP"/>
        </w:rPr>
        <w:t>Mexique</w:t>
      </w:r>
    </w:p>
    <w:p w14:paraId="7C1BEDA8"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bCs/>
          <w:szCs w:val="24"/>
          <w:lang w:eastAsia="ja-JP"/>
        </w:rPr>
        <w:t> Durée :</w:t>
      </w:r>
    </w:p>
    <w:p w14:paraId="56794A6E"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szCs w:val="24"/>
          <w:lang w:eastAsia="ja-JP"/>
        </w:rPr>
        <w:t>00:06:00</w:t>
      </w:r>
    </w:p>
    <w:p w14:paraId="0629364E"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bCs/>
          <w:szCs w:val="24"/>
          <w:lang w:eastAsia="ja-JP"/>
        </w:rPr>
        <w:t> Année :</w:t>
      </w:r>
    </w:p>
    <w:p w14:paraId="761507BA"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szCs w:val="24"/>
          <w:lang w:eastAsia="ja-JP"/>
        </w:rPr>
        <w:t>2014</w:t>
      </w:r>
    </w:p>
    <w:p w14:paraId="1FD67005"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bCs/>
          <w:szCs w:val="24"/>
          <w:lang w:eastAsia="ja-JP"/>
        </w:rPr>
        <w:t>Interprétation :</w:t>
      </w:r>
    </w:p>
    <w:p w14:paraId="009436A1"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proofErr w:type="spellStart"/>
      <w:r w:rsidRPr="00487099">
        <w:rPr>
          <w:rFonts w:asciiTheme="majorHAnsi" w:hAnsiTheme="majorHAnsi" w:cs="Helvetica"/>
          <w:szCs w:val="24"/>
          <w:lang w:eastAsia="ja-JP"/>
        </w:rPr>
        <w:t>Héctor</w:t>
      </w:r>
      <w:proofErr w:type="spellEnd"/>
      <w:r w:rsidRPr="00487099">
        <w:rPr>
          <w:rFonts w:asciiTheme="majorHAnsi" w:hAnsiTheme="majorHAnsi" w:cs="Helvetica"/>
          <w:szCs w:val="24"/>
          <w:lang w:eastAsia="ja-JP"/>
        </w:rPr>
        <w:t xml:space="preserve"> </w:t>
      </w:r>
      <w:proofErr w:type="spellStart"/>
      <w:r w:rsidRPr="00487099">
        <w:rPr>
          <w:rFonts w:asciiTheme="majorHAnsi" w:hAnsiTheme="majorHAnsi" w:cs="Helvetica"/>
          <w:szCs w:val="24"/>
          <w:lang w:eastAsia="ja-JP"/>
        </w:rPr>
        <w:t>Bonilla</w:t>
      </w:r>
      <w:proofErr w:type="spellEnd"/>
      <w:r w:rsidRPr="00487099">
        <w:rPr>
          <w:rFonts w:asciiTheme="majorHAnsi" w:hAnsiTheme="majorHAnsi" w:cs="Helvetica"/>
          <w:szCs w:val="24"/>
          <w:lang w:eastAsia="ja-JP"/>
        </w:rPr>
        <w:t>, Patricio Castillo</w:t>
      </w:r>
    </w:p>
    <w:p w14:paraId="5100648D"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p>
    <w:p w14:paraId="171E598E"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p>
    <w:p w14:paraId="025E63D9"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bCs/>
          <w:szCs w:val="24"/>
          <w:lang w:eastAsia="ja-JP"/>
        </w:rPr>
        <w:t>Scénario :</w:t>
      </w:r>
    </w:p>
    <w:p w14:paraId="7A292557"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proofErr w:type="spellStart"/>
      <w:r w:rsidRPr="00487099">
        <w:rPr>
          <w:rFonts w:asciiTheme="majorHAnsi" w:hAnsiTheme="majorHAnsi" w:cs="Helvetica"/>
          <w:szCs w:val="24"/>
          <w:lang w:eastAsia="ja-JP"/>
        </w:rPr>
        <w:t>Saúl</w:t>
      </w:r>
      <w:proofErr w:type="spellEnd"/>
      <w:r w:rsidRPr="00487099">
        <w:rPr>
          <w:rFonts w:asciiTheme="majorHAnsi" w:hAnsiTheme="majorHAnsi" w:cs="Helvetica"/>
          <w:szCs w:val="24"/>
          <w:lang w:eastAsia="ja-JP"/>
        </w:rPr>
        <w:t xml:space="preserve"> </w:t>
      </w:r>
      <w:proofErr w:type="spellStart"/>
      <w:r w:rsidRPr="00487099">
        <w:rPr>
          <w:rFonts w:asciiTheme="majorHAnsi" w:hAnsiTheme="majorHAnsi" w:cs="Helvetica"/>
          <w:szCs w:val="24"/>
          <w:lang w:eastAsia="ja-JP"/>
        </w:rPr>
        <w:t>Masri</w:t>
      </w:r>
      <w:proofErr w:type="spellEnd"/>
    </w:p>
    <w:p w14:paraId="178A6C94"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bCs/>
          <w:szCs w:val="24"/>
          <w:lang w:eastAsia="ja-JP"/>
        </w:rPr>
        <w:t>Direction Photo :</w:t>
      </w:r>
    </w:p>
    <w:p w14:paraId="34741872"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szCs w:val="24"/>
          <w:lang w:eastAsia="ja-JP"/>
        </w:rPr>
        <w:t xml:space="preserve">Andrés </w:t>
      </w:r>
      <w:proofErr w:type="spellStart"/>
      <w:r w:rsidRPr="00487099">
        <w:rPr>
          <w:rFonts w:asciiTheme="majorHAnsi" w:hAnsiTheme="majorHAnsi" w:cs="Helvetica"/>
          <w:szCs w:val="24"/>
          <w:lang w:eastAsia="ja-JP"/>
        </w:rPr>
        <w:t>Orbezo</w:t>
      </w:r>
      <w:proofErr w:type="spellEnd"/>
    </w:p>
    <w:p w14:paraId="64DAAD78"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bCs/>
          <w:szCs w:val="24"/>
          <w:lang w:eastAsia="ja-JP"/>
        </w:rPr>
        <w:t>Animation :</w:t>
      </w:r>
    </w:p>
    <w:p w14:paraId="343DCF8D"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p>
    <w:p w14:paraId="425030D6"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bCs/>
          <w:szCs w:val="24"/>
          <w:lang w:eastAsia="ja-JP"/>
        </w:rPr>
        <w:t>  Montage :</w:t>
      </w:r>
    </w:p>
    <w:p w14:paraId="196E48B4" w14:textId="77777777" w:rsidR="0006277D" w:rsidRPr="00487099" w:rsidRDefault="0006277D" w:rsidP="00426938">
      <w:pPr>
        <w:widowControl w:val="0"/>
        <w:autoSpaceDE w:val="0"/>
        <w:autoSpaceDN w:val="0"/>
        <w:adjustRightInd w:val="0"/>
        <w:jc w:val="both"/>
        <w:rPr>
          <w:rFonts w:asciiTheme="majorHAnsi" w:hAnsiTheme="majorHAnsi" w:cs="Helvetica"/>
          <w:szCs w:val="24"/>
          <w:lang w:eastAsia="ja-JP"/>
        </w:rPr>
      </w:pPr>
      <w:r w:rsidRPr="00487099">
        <w:rPr>
          <w:rFonts w:asciiTheme="majorHAnsi" w:hAnsiTheme="majorHAnsi" w:cs="Helvetica"/>
          <w:szCs w:val="24"/>
          <w:lang w:eastAsia="ja-JP"/>
        </w:rPr>
        <w:t xml:space="preserve">Paloma </w:t>
      </w:r>
      <w:proofErr w:type="spellStart"/>
      <w:r w:rsidRPr="00487099">
        <w:rPr>
          <w:rFonts w:asciiTheme="majorHAnsi" w:hAnsiTheme="majorHAnsi" w:cs="Helvetica"/>
          <w:szCs w:val="24"/>
          <w:lang w:eastAsia="ja-JP"/>
        </w:rPr>
        <w:t>López</w:t>
      </w:r>
      <w:proofErr w:type="spellEnd"/>
      <w:r w:rsidRPr="00487099">
        <w:rPr>
          <w:rFonts w:asciiTheme="majorHAnsi" w:hAnsiTheme="majorHAnsi" w:cs="Helvetica"/>
          <w:szCs w:val="24"/>
          <w:lang w:eastAsia="ja-JP"/>
        </w:rPr>
        <w:t xml:space="preserve"> Carrillo</w:t>
      </w:r>
    </w:p>
    <w:p w14:paraId="36E7D564" w14:textId="77777777" w:rsidR="0006277D" w:rsidRPr="00487099" w:rsidRDefault="0006277D" w:rsidP="00426938">
      <w:pPr>
        <w:widowControl w:val="0"/>
        <w:autoSpaceDE w:val="0"/>
        <w:autoSpaceDN w:val="0"/>
        <w:adjustRightInd w:val="0"/>
        <w:jc w:val="both"/>
        <w:rPr>
          <w:rFonts w:asciiTheme="majorHAnsi" w:hAnsiTheme="majorHAnsi" w:cs="Helvetica"/>
          <w:bCs/>
          <w:szCs w:val="24"/>
          <w:lang w:eastAsia="ja-JP"/>
        </w:rPr>
      </w:pPr>
      <w:r w:rsidRPr="00487099">
        <w:rPr>
          <w:rFonts w:asciiTheme="majorHAnsi" w:hAnsiTheme="majorHAnsi" w:cs="Helvetica"/>
          <w:bCs/>
          <w:szCs w:val="24"/>
          <w:lang w:eastAsia="ja-JP"/>
        </w:rPr>
        <w:t>  Son :</w:t>
      </w:r>
    </w:p>
    <w:p w14:paraId="0DEB34BF" w14:textId="77777777" w:rsidR="008F3064" w:rsidRPr="00487099" w:rsidRDefault="008F3064" w:rsidP="00426938">
      <w:pPr>
        <w:widowControl w:val="0"/>
        <w:autoSpaceDE w:val="0"/>
        <w:autoSpaceDN w:val="0"/>
        <w:adjustRightInd w:val="0"/>
        <w:jc w:val="both"/>
        <w:rPr>
          <w:rFonts w:asciiTheme="majorHAnsi" w:hAnsiTheme="majorHAnsi" w:cs="Helvetica"/>
          <w:bCs/>
          <w:szCs w:val="24"/>
          <w:lang w:eastAsia="ja-JP"/>
        </w:rPr>
      </w:pPr>
    </w:p>
    <w:p w14:paraId="0548A5F2" w14:textId="77777777" w:rsidR="00996683" w:rsidRPr="00996683" w:rsidRDefault="008F3064" w:rsidP="00996683">
      <w:pPr>
        <w:widowControl w:val="0"/>
        <w:autoSpaceDE w:val="0"/>
        <w:autoSpaceDN w:val="0"/>
        <w:adjustRightInd w:val="0"/>
        <w:jc w:val="center"/>
        <w:rPr>
          <w:rFonts w:asciiTheme="majorHAnsi" w:hAnsiTheme="majorHAnsi" w:cs="Helvetica"/>
          <w:b/>
          <w:bCs/>
          <w:i/>
          <w:szCs w:val="24"/>
          <w:lang w:eastAsia="ja-JP"/>
        </w:rPr>
      </w:pPr>
      <w:r w:rsidRPr="00996683">
        <w:rPr>
          <w:rFonts w:asciiTheme="majorHAnsi" w:hAnsiTheme="majorHAnsi" w:cs="Helvetica"/>
          <w:b/>
          <w:bCs/>
          <w:i/>
          <w:szCs w:val="24"/>
          <w:lang w:eastAsia="ja-JP"/>
        </w:rPr>
        <w:t>Où je mets ma pudeur”</w:t>
      </w:r>
    </w:p>
    <w:p w14:paraId="24306D14" w14:textId="77777777" w:rsidR="00996683" w:rsidRDefault="00996683" w:rsidP="00426938">
      <w:pPr>
        <w:widowControl w:val="0"/>
        <w:autoSpaceDE w:val="0"/>
        <w:autoSpaceDN w:val="0"/>
        <w:adjustRightInd w:val="0"/>
        <w:jc w:val="both"/>
        <w:rPr>
          <w:rFonts w:asciiTheme="majorHAnsi" w:hAnsiTheme="majorHAnsi" w:cs="Helvetica"/>
          <w:b/>
          <w:bCs/>
          <w:szCs w:val="24"/>
          <w:lang w:eastAsia="ja-JP"/>
        </w:rPr>
      </w:pPr>
    </w:p>
    <w:p w14:paraId="4C45155C" w14:textId="321E50E0" w:rsidR="008F3064" w:rsidRPr="00487099" w:rsidRDefault="00996683" w:rsidP="00426938">
      <w:pPr>
        <w:widowControl w:val="0"/>
        <w:autoSpaceDE w:val="0"/>
        <w:autoSpaceDN w:val="0"/>
        <w:adjustRightInd w:val="0"/>
        <w:jc w:val="both"/>
        <w:rPr>
          <w:rFonts w:asciiTheme="majorHAnsi" w:hAnsiTheme="majorHAnsi" w:cs="Helvetica"/>
          <w:bCs/>
          <w:szCs w:val="24"/>
          <w:lang w:eastAsia="ja-JP"/>
        </w:rPr>
      </w:pPr>
      <w:r w:rsidRPr="00487099">
        <w:rPr>
          <w:rFonts w:asciiTheme="majorHAnsi" w:hAnsiTheme="majorHAnsi" w:cs="Helvetica"/>
          <w:bCs/>
          <w:szCs w:val="24"/>
          <w:lang w:eastAsia="ja-JP"/>
        </w:rPr>
        <w:t>P</w:t>
      </w:r>
      <w:r w:rsidR="008F3064" w:rsidRPr="00487099">
        <w:rPr>
          <w:rFonts w:asciiTheme="majorHAnsi" w:hAnsiTheme="majorHAnsi" w:cs="Helvetica"/>
          <w:bCs/>
          <w:szCs w:val="24"/>
          <w:lang w:eastAsia="ja-JP"/>
        </w:rPr>
        <w:t>etit bijou signé Sébastien Bailly</w:t>
      </w:r>
    </w:p>
    <w:p w14:paraId="11514B02" w14:textId="77777777" w:rsidR="008F3064" w:rsidRPr="00487099" w:rsidRDefault="008F3064" w:rsidP="00487099">
      <w:pPr>
        <w:widowControl w:val="0"/>
        <w:numPr>
          <w:ilvl w:val="0"/>
          <w:numId w:val="6"/>
        </w:numPr>
        <w:tabs>
          <w:tab w:val="left" w:pos="220"/>
          <w:tab w:val="left" w:pos="720"/>
        </w:tabs>
        <w:autoSpaceDE w:val="0"/>
        <w:autoSpaceDN w:val="0"/>
        <w:adjustRightInd w:val="0"/>
        <w:ind w:hanging="720"/>
        <w:jc w:val="right"/>
        <w:rPr>
          <w:rFonts w:asciiTheme="majorHAnsi" w:hAnsiTheme="majorHAnsi" w:cs="Helvetica"/>
          <w:szCs w:val="24"/>
          <w:lang w:eastAsia="ja-JP"/>
        </w:rPr>
      </w:pPr>
      <w:r w:rsidRPr="00487099">
        <w:rPr>
          <w:rFonts w:asciiTheme="majorHAnsi" w:hAnsiTheme="majorHAnsi" w:cs="Helvetica"/>
          <w:kern w:val="1"/>
          <w:szCs w:val="24"/>
          <w:lang w:eastAsia="ja-JP"/>
        </w:rPr>
        <w:tab/>
      </w:r>
      <w:r w:rsidRPr="00487099">
        <w:rPr>
          <w:rFonts w:asciiTheme="majorHAnsi" w:hAnsiTheme="majorHAnsi" w:cs="Helvetica"/>
          <w:kern w:val="1"/>
          <w:szCs w:val="24"/>
          <w:lang w:eastAsia="ja-JP"/>
        </w:rPr>
        <w:tab/>
      </w:r>
      <w:r w:rsidRPr="00487099">
        <w:rPr>
          <w:rFonts w:asciiTheme="majorHAnsi" w:hAnsiTheme="majorHAnsi" w:cs="Helvetica"/>
          <w:szCs w:val="24"/>
          <w:lang w:eastAsia="ja-JP"/>
        </w:rPr>
        <w:t xml:space="preserve">Jacques </w:t>
      </w:r>
      <w:proofErr w:type="spellStart"/>
      <w:r w:rsidRPr="00487099">
        <w:rPr>
          <w:rFonts w:asciiTheme="majorHAnsi" w:hAnsiTheme="majorHAnsi" w:cs="Helvetica"/>
          <w:szCs w:val="24"/>
          <w:lang w:eastAsia="ja-JP"/>
        </w:rPr>
        <w:t>Morice</w:t>
      </w:r>
      <w:proofErr w:type="spellEnd"/>
      <w:r w:rsidRPr="00487099">
        <w:rPr>
          <w:rFonts w:asciiTheme="majorHAnsi" w:hAnsiTheme="majorHAnsi" w:cs="Helvetica"/>
          <w:szCs w:val="24"/>
          <w:lang w:eastAsia="ja-JP"/>
        </w:rPr>
        <w:t xml:space="preserve"> Publié le 20/03/2018. Mis à jour le 20/03/2018 à </w:t>
      </w:r>
      <w:proofErr w:type="spellStart"/>
      <w:r w:rsidRPr="00487099">
        <w:rPr>
          <w:rFonts w:asciiTheme="majorHAnsi" w:hAnsiTheme="majorHAnsi" w:cs="Helvetica"/>
          <w:szCs w:val="24"/>
          <w:lang w:eastAsia="ja-JP"/>
        </w:rPr>
        <w:t>12h29</w:t>
      </w:r>
      <w:proofErr w:type="spellEnd"/>
      <w:r w:rsidRPr="00487099">
        <w:rPr>
          <w:rFonts w:asciiTheme="majorHAnsi" w:hAnsiTheme="majorHAnsi" w:cs="Helvetica"/>
          <w:szCs w:val="24"/>
          <w:lang w:eastAsia="ja-JP"/>
        </w:rPr>
        <w:t>.</w:t>
      </w:r>
    </w:p>
    <w:p w14:paraId="76B7445F" w14:textId="5F08FDF2" w:rsidR="008F3064" w:rsidRPr="00487099" w:rsidRDefault="00DC73C8" w:rsidP="00996683">
      <w:pPr>
        <w:widowControl w:val="0"/>
        <w:autoSpaceDE w:val="0"/>
        <w:autoSpaceDN w:val="0"/>
        <w:adjustRightInd w:val="0"/>
        <w:jc w:val="center"/>
        <w:rPr>
          <w:rFonts w:asciiTheme="majorHAnsi" w:hAnsiTheme="majorHAnsi" w:cs="Helvetica"/>
          <w:szCs w:val="24"/>
          <w:lang w:eastAsia="ja-JP"/>
        </w:rPr>
      </w:pPr>
      <w:r w:rsidRPr="00487099">
        <w:rPr>
          <w:rFonts w:asciiTheme="majorHAnsi" w:hAnsiTheme="majorHAnsi" w:cs="Helvetica"/>
          <w:noProof/>
          <w:szCs w:val="24"/>
        </w:rPr>
        <w:drawing>
          <wp:inline distT="0" distB="0" distL="0" distR="0" wp14:anchorId="7DBD0718" wp14:editId="2F86BCE2">
            <wp:extent cx="3251200" cy="1752600"/>
            <wp:effectExtent l="0" t="0" r="0" b="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51200" cy="1752600"/>
                    </a:xfrm>
                    <a:prstGeom prst="rect">
                      <a:avLst/>
                    </a:prstGeom>
                    <a:noFill/>
                    <a:ln>
                      <a:noFill/>
                    </a:ln>
                  </pic:spPr>
                </pic:pic>
              </a:graphicData>
            </a:graphic>
          </wp:inline>
        </w:drawing>
      </w:r>
    </w:p>
    <w:p w14:paraId="55DCCE09" w14:textId="77777777" w:rsidR="008F3064" w:rsidRPr="00487099" w:rsidRDefault="008F3064" w:rsidP="00426938">
      <w:pPr>
        <w:widowControl w:val="0"/>
        <w:autoSpaceDE w:val="0"/>
        <w:autoSpaceDN w:val="0"/>
        <w:adjustRightInd w:val="0"/>
        <w:jc w:val="both"/>
        <w:rPr>
          <w:rFonts w:asciiTheme="majorHAnsi" w:hAnsiTheme="majorHAnsi" w:cs="Helvetica"/>
          <w:szCs w:val="24"/>
          <w:lang w:eastAsia="ja-JP"/>
        </w:rPr>
      </w:pPr>
    </w:p>
    <w:p w14:paraId="546F1CFB" w14:textId="77777777" w:rsidR="008F3064" w:rsidRPr="00487099" w:rsidRDefault="008F3064" w:rsidP="00426938">
      <w:pPr>
        <w:widowControl w:val="0"/>
        <w:autoSpaceDE w:val="0"/>
        <w:autoSpaceDN w:val="0"/>
        <w:adjustRightInd w:val="0"/>
        <w:jc w:val="both"/>
        <w:rPr>
          <w:rFonts w:asciiTheme="majorHAnsi" w:hAnsiTheme="majorHAnsi" w:cs="Times"/>
          <w:bCs/>
          <w:szCs w:val="24"/>
          <w:lang w:eastAsia="ja-JP"/>
        </w:rPr>
      </w:pPr>
      <w:r w:rsidRPr="00487099">
        <w:rPr>
          <w:rFonts w:asciiTheme="majorHAnsi" w:hAnsiTheme="majorHAnsi" w:cs="Times"/>
          <w:bCs/>
          <w:szCs w:val="24"/>
          <w:lang w:eastAsia="ja-JP"/>
        </w:rPr>
        <w:t xml:space="preserve">Dix mille séances dans quatre mille cinémas, trente programmes ou thématiques et six films à découvrir sur </w:t>
      </w:r>
      <w:proofErr w:type="spellStart"/>
      <w:r w:rsidRPr="00487099">
        <w:rPr>
          <w:rFonts w:asciiTheme="majorHAnsi" w:hAnsiTheme="majorHAnsi" w:cs="Times"/>
          <w:bCs/>
          <w:szCs w:val="24"/>
          <w:lang w:eastAsia="ja-JP"/>
        </w:rPr>
        <w:t>Télérama.fr</w:t>
      </w:r>
      <w:proofErr w:type="spellEnd"/>
      <w:r w:rsidRPr="00487099">
        <w:rPr>
          <w:rFonts w:asciiTheme="majorHAnsi" w:hAnsiTheme="majorHAnsi" w:cs="Times"/>
          <w:bCs/>
          <w:szCs w:val="24"/>
          <w:lang w:eastAsia="ja-JP"/>
        </w:rPr>
        <w:t xml:space="preserve">… La Fête du court métrage s’achève ce mardi 20 mars. L’occasion de découvrir, pendant 48 heures, le beau film de Sébastien Bailly mettant en scène </w:t>
      </w:r>
      <w:proofErr w:type="spellStart"/>
      <w:r w:rsidRPr="00487099">
        <w:rPr>
          <w:rFonts w:asciiTheme="majorHAnsi" w:hAnsiTheme="majorHAnsi" w:cs="Times"/>
          <w:bCs/>
          <w:szCs w:val="24"/>
          <w:lang w:eastAsia="ja-JP"/>
        </w:rPr>
        <w:t>Hafsia</w:t>
      </w:r>
      <w:proofErr w:type="spellEnd"/>
      <w:r w:rsidRPr="00487099">
        <w:rPr>
          <w:rFonts w:asciiTheme="majorHAnsi" w:hAnsiTheme="majorHAnsi" w:cs="Times"/>
          <w:bCs/>
          <w:szCs w:val="24"/>
          <w:lang w:eastAsia="ja-JP"/>
        </w:rPr>
        <w:t xml:space="preserve"> Herzi.</w:t>
      </w:r>
    </w:p>
    <w:p w14:paraId="45B7A1E6" w14:textId="77777777" w:rsidR="008F3064" w:rsidRPr="00552D88" w:rsidRDefault="008F3064" w:rsidP="00426938">
      <w:pPr>
        <w:widowControl w:val="0"/>
        <w:autoSpaceDE w:val="0"/>
        <w:autoSpaceDN w:val="0"/>
        <w:adjustRightInd w:val="0"/>
        <w:jc w:val="both"/>
        <w:rPr>
          <w:rFonts w:asciiTheme="majorHAnsi" w:hAnsiTheme="majorHAnsi" w:cs="Georgia"/>
          <w:szCs w:val="24"/>
          <w:lang w:eastAsia="ja-JP"/>
        </w:rPr>
      </w:pPr>
      <w:r w:rsidRPr="00487099">
        <w:rPr>
          <w:rFonts w:asciiTheme="majorHAnsi" w:hAnsiTheme="majorHAnsi" w:cs="Georgia"/>
          <w:szCs w:val="24"/>
          <w:lang w:eastAsia="ja-JP"/>
        </w:rPr>
        <w:t xml:space="preserve">Elle court, voilée. La caméra la suit, comme attirée, intriguée, séduite par cette jeune femme d’aujourd’hui. Elle s’appelle </w:t>
      </w:r>
      <w:proofErr w:type="spellStart"/>
      <w:r w:rsidRPr="00487099">
        <w:rPr>
          <w:rFonts w:asciiTheme="majorHAnsi" w:hAnsiTheme="majorHAnsi" w:cs="Georgia"/>
          <w:szCs w:val="24"/>
          <w:lang w:eastAsia="ja-JP"/>
        </w:rPr>
        <w:t>Hafsia</w:t>
      </w:r>
      <w:proofErr w:type="spellEnd"/>
      <w:r w:rsidRPr="00487099">
        <w:rPr>
          <w:rFonts w:asciiTheme="majorHAnsi" w:hAnsiTheme="majorHAnsi" w:cs="Georgia"/>
          <w:szCs w:val="24"/>
          <w:lang w:eastAsia="ja-JP"/>
        </w:rPr>
        <w:t xml:space="preserve"> </w:t>
      </w:r>
      <w:proofErr w:type="spellStart"/>
      <w:r w:rsidRPr="00487099">
        <w:rPr>
          <w:rFonts w:asciiTheme="majorHAnsi" w:hAnsiTheme="majorHAnsi" w:cs="Georgia"/>
          <w:szCs w:val="24"/>
          <w:lang w:eastAsia="ja-JP"/>
        </w:rPr>
        <w:t>Chouchane</w:t>
      </w:r>
      <w:proofErr w:type="spellEnd"/>
      <w:r w:rsidRPr="00487099">
        <w:rPr>
          <w:rFonts w:asciiTheme="majorHAnsi" w:hAnsiTheme="majorHAnsi" w:cs="Georgia"/>
          <w:szCs w:val="24"/>
          <w:lang w:eastAsia="ja-JP"/>
        </w:rPr>
        <w:t xml:space="preserve">. C’est une étudiante en histoire de l’art, qui se prépare à passer un examen. Son professeure la prévient : il faudra qu’elle retire son foulard, lors de l’interrogation orale. Petit bijou </w:t>
      </w:r>
      <w:proofErr w:type="spellStart"/>
      <w:r w:rsidRPr="00487099">
        <w:rPr>
          <w:rFonts w:asciiTheme="majorHAnsi" w:hAnsiTheme="majorHAnsi" w:cs="Georgia"/>
          <w:szCs w:val="24"/>
          <w:lang w:eastAsia="ja-JP"/>
        </w:rPr>
        <w:t>multiprimé</w:t>
      </w:r>
      <w:proofErr w:type="spellEnd"/>
      <w:r w:rsidRPr="00487099">
        <w:rPr>
          <w:rFonts w:asciiTheme="majorHAnsi" w:hAnsiTheme="majorHAnsi" w:cs="Georgia"/>
          <w:szCs w:val="24"/>
          <w:lang w:eastAsia="ja-JP"/>
        </w:rPr>
        <w:t xml:space="preserve"> croisant esthétique et phénomène de société, </w:t>
      </w:r>
      <w:r w:rsidRPr="00487099">
        <w:rPr>
          <w:rFonts w:asciiTheme="majorHAnsi" w:hAnsiTheme="majorHAnsi" w:cs="Georgia"/>
          <w:i/>
          <w:iCs/>
          <w:szCs w:val="24"/>
          <w:lang w:eastAsia="ja-JP"/>
        </w:rPr>
        <w:t xml:space="preserve">Où je mets ma pudeur </w:t>
      </w:r>
      <w:r w:rsidRPr="00487099">
        <w:rPr>
          <w:rFonts w:asciiTheme="majorHAnsi" w:hAnsiTheme="majorHAnsi" w:cs="Georgia"/>
          <w:szCs w:val="24"/>
          <w:lang w:eastAsia="ja-JP"/>
        </w:rPr>
        <w:t>(2013),</w:t>
      </w:r>
      <w:r w:rsidRPr="00487099">
        <w:rPr>
          <w:rFonts w:asciiTheme="majorHAnsi" w:hAnsiTheme="majorHAnsi" w:cs="Georgia"/>
          <w:i/>
          <w:iCs/>
          <w:szCs w:val="24"/>
          <w:lang w:eastAsia="ja-JP"/>
        </w:rPr>
        <w:t xml:space="preserve"> </w:t>
      </w:r>
      <w:r w:rsidRPr="00487099">
        <w:rPr>
          <w:rFonts w:asciiTheme="majorHAnsi" w:hAnsiTheme="majorHAnsi" w:cs="Georgia"/>
          <w:szCs w:val="24"/>
          <w:lang w:eastAsia="ja-JP"/>
        </w:rPr>
        <w:t xml:space="preserve">à découvrir pendant 48 heures sur </w:t>
      </w:r>
      <w:proofErr w:type="spellStart"/>
      <w:r w:rsidRPr="00487099">
        <w:rPr>
          <w:rFonts w:asciiTheme="majorHAnsi" w:hAnsiTheme="majorHAnsi" w:cs="Georgia"/>
          <w:szCs w:val="24"/>
          <w:lang w:eastAsia="ja-JP"/>
        </w:rPr>
        <w:t>telerama.fr</w:t>
      </w:r>
      <w:proofErr w:type="spellEnd"/>
      <w:r w:rsidRPr="00487099">
        <w:rPr>
          <w:rFonts w:asciiTheme="majorHAnsi" w:hAnsiTheme="majorHAnsi" w:cs="Georgia"/>
          <w:szCs w:val="24"/>
          <w:lang w:eastAsia="ja-JP"/>
        </w:rPr>
        <w:t xml:space="preserve"> dans le cadre de la Fête du court métrage, a la très bonne idée d’offrir enfin un regard singulier sur le hijab. Autre que celui,</w:t>
      </w:r>
      <w:r w:rsidRPr="00552D88">
        <w:rPr>
          <w:rFonts w:asciiTheme="majorHAnsi" w:hAnsiTheme="majorHAnsi" w:cs="Georgia"/>
          <w:szCs w:val="24"/>
          <w:lang w:eastAsia="ja-JP"/>
        </w:rPr>
        <w:t xml:space="preserve"> souvent étroit, ignorant et méprisant, en vigueur.</w:t>
      </w:r>
    </w:p>
    <w:p w14:paraId="30CAD0CB" w14:textId="77777777" w:rsidR="008F3064" w:rsidRPr="00552D88" w:rsidRDefault="008F3064" w:rsidP="00426938">
      <w:pPr>
        <w:widowControl w:val="0"/>
        <w:autoSpaceDE w:val="0"/>
        <w:autoSpaceDN w:val="0"/>
        <w:adjustRightInd w:val="0"/>
        <w:jc w:val="both"/>
        <w:rPr>
          <w:rFonts w:asciiTheme="majorHAnsi" w:hAnsiTheme="majorHAnsi" w:cs="Georgia"/>
          <w:szCs w:val="24"/>
          <w:lang w:eastAsia="ja-JP"/>
        </w:rPr>
      </w:pPr>
      <w:r w:rsidRPr="00552D88">
        <w:rPr>
          <w:rFonts w:asciiTheme="majorHAnsi" w:hAnsiTheme="majorHAnsi" w:cs="Georgia"/>
          <w:szCs w:val="24"/>
          <w:lang w:eastAsia="ja-JP"/>
        </w:rPr>
        <w:t xml:space="preserve">« </w:t>
      </w:r>
      <w:r w:rsidRPr="00552D88">
        <w:rPr>
          <w:rFonts w:asciiTheme="majorHAnsi" w:hAnsiTheme="majorHAnsi" w:cs="Georgia"/>
          <w:i/>
          <w:iCs/>
          <w:szCs w:val="24"/>
          <w:lang w:eastAsia="ja-JP"/>
        </w:rPr>
        <w:t xml:space="preserve">Ce n’est pas vraiment une question de croyance </w:t>
      </w:r>
      <w:r w:rsidRPr="00552D88">
        <w:rPr>
          <w:rFonts w:asciiTheme="majorHAnsi" w:hAnsiTheme="majorHAnsi" w:cs="Georgia"/>
          <w:szCs w:val="24"/>
          <w:lang w:eastAsia="ja-JP"/>
        </w:rPr>
        <w:t>» avance l’héroïne à son enseignant, pour justifier le port de ce tissu si controversé. Elle serait tentée d’en dire plus, encore faudrait-il qu’on puisse réellement l’entendre. Ce qui surviendra, lors de son examen, en amphithéâtre, devant un jury : une double épreuve, cruelle, où elle expose brillamment son savoir en même temps qu’elle s’expose au regard de tous en se sentant toute nue. </w:t>
      </w:r>
    </w:p>
    <w:p w14:paraId="6163FB67" w14:textId="77777777" w:rsidR="008F3064" w:rsidRPr="00552D88" w:rsidRDefault="008F3064" w:rsidP="00426938">
      <w:pPr>
        <w:widowControl w:val="0"/>
        <w:autoSpaceDE w:val="0"/>
        <w:autoSpaceDN w:val="0"/>
        <w:adjustRightInd w:val="0"/>
        <w:jc w:val="both"/>
        <w:rPr>
          <w:rFonts w:asciiTheme="majorHAnsi" w:hAnsiTheme="majorHAnsi" w:cs="Times"/>
          <w:szCs w:val="24"/>
          <w:lang w:eastAsia="ja-JP"/>
        </w:rPr>
      </w:pPr>
    </w:p>
    <w:p w14:paraId="53B09541" w14:textId="77777777" w:rsidR="008F3064" w:rsidRPr="00552D88" w:rsidRDefault="008F3064" w:rsidP="00426938">
      <w:pPr>
        <w:widowControl w:val="0"/>
        <w:autoSpaceDE w:val="0"/>
        <w:autoSpaceDN w:val="0"/>
        <w:adjustRightInd w:val="0"/>
        <w:jc w:val="both"/>
        <w:rPr>
          <w:rFonts w:asciiTheme="majorHAnsi" w:hAnsiTheme="majorHAnsi" w:cs="Georgia"/>
          <w:szCs w:val="24"/>
          <w:lang w:eastAsia="ja-JP"/>
        </w:rPr>
      </w:pPr>
      <w:r w:rsidRPr="00552D88">
        <w:rPr>
          <w:rFonts w:asciiTheme="majorHAnsi" w:hAnsiTheme="majorHAnsi" w:cs="Georgia"/>
          <w:szCs w:val="24"/>
          <w:lang w:eastAsia="ja-JP"/>
        </w:rPr>
        <w:t xml:space="preserve">Sur le thème de la chevelure, dissimulée ou offerte en cascade soyeuse, le film est fin, tout en délicatesse. Avec le concours de l’huile sur toile d’Ingres, </w:t>
      </w:r>
      <w:r w:rsidRPr="00552D88">
        <w:rPr>
          <w:rFonts w:asciiTheme="majorHAnsi" w:hAnsiTheme="majorHAnsi" w:cs="Georgia"/>
          <w:i/>
          <w:iCs/>
          <w:szCs w:val="24"/>
          <w:lang w:eastAsia="ja-JP"/>
        </w:rPr>
        <w:t>La Grande Odalisque</w:t>
      </w:r>
      <w:r w:rsidRPr="00552D88">
        <w:rPr>
          <w:rFonts w:asciiTheme="majorHAnsi" w:hAnsiTheme="majorHAnsi" w:cs="Georgia"/>
          <w:szCs w:val="24"/>
          <w:lang w:eastAsia="ja-JP"/>
        </w:rPr>
        <w:t xml:space="preserve">, </w:t>
      </w:r>
      <w:hyperlink r:id="rId23" w:history="1">
        <w:r w:rsidRPr="00552D88">
          <w:rPr>
            <w:rFonts w:asciiTheme="majorHAnsi" w:hAnsiTheme="majorHAnsi" w:cs="Georgia"/>
            <w:szCs w:val="24"/>
            <w:lang w:eastAsia="ja-JP"/>
          </w:rPr>
          <w:t>Sébastien Bailly</w:t>
        </w:r>
      </w:hyperlink>
      <w:r w:rsidRPr="00552D88">
        <w:rPr>
          <w:rFonts w:asciiTheme="majorHAnsi" w:hAnsiTheme="majorHAnsi" w:cs="Georgia"/>
          <w:szCs w:val="24"/>
          <w:lang w:eastAsia="ja-JP"/>
        </w:rPr>
        <w:t xml:space="preserve"> dessine un portrait où la volupté va de pair avec la subtilité. L’étudiante n’a rien de prude, elle ne recule nullement devant l’amour, peut même prendre l’initiative, avec son petit copain. Parfaite dans ce rôle, </w:t>
      </w:r>
      <w:hyperlink r:id="rId24" w:history="1">
        <w:proofErr w:type="spellStart"/>
        <w:r w:rsidRPr="00552D88">
          <w:rPr>
            <w:rFonts w:asciiTheme="majorHAnsi" w:hAnsiTheme="majorHAnsi" w:cs="Georgia"/>
            <w:szCs w:val="24"/>
            <w:lang w:eastAsia="ja-JP"/>
          </w:rPr>
          <w:t>Hafsia</w:t>
        </w:r>
        <w:proofErr w:type="spellEnd"/>
        <w:r w:rsidRPr="00552D88">
          <w:rPr>
            <w:rFonts w:asciiTheme="majorHAnsi" w:hAnsiTheme="majorHAnsi" w:cs="Georgia"/>
            <w:szCs w:val="24"/>
            <w:lang w:eastAsia="ja-JP"/>
          </w:rPr>
          <w:t xml:space="preserve"> Herzi</w:t>
        </w:r>
      </w:hyperlink>
      <w:r w:rsidRPr="00552D88">
        <w:rPr>
          <w:rFonts w:asciiTheme="majorHAnsi" w:hAnsiTheme="majorHAnsi" w:cs="Georgia"/>
          <w:szCs w:val="24"/>
          <w:lang w:eastAsia="ja-JP"/>
        </w:rPr>
        <w:t xml:space="preserve"> l’élève en modèle de femme conquérante et sensible. Une dernière précision : </w:t>
      </w:r>
      <w:r w:rsidRPr="00552D88">
        <w:rPr>
          <w:rFonts w:asciiTheme="majorHAnsi" w:hAnsiTheme="majorHAnsi" w:cs="Georgia"/>
          <w:i/>
          <w:iCs/>
          <w:szCs w:val="24"/>
          <w:lang w:eastAsia="ja-JP"/>
        </w:rPr>
        <w:t>Où je mets ma pudeur</w:t>
      </w:r>
      <w:r w:rsidRPr="00552D88">
        <w:rPr>
          <w:rFonts w:asciiTheme="majorHAnsi" w:hAnsiTheme="majorHAnsi" w:cs="Georgia"/>
          <w:szCs w:val="24"/>
          <w:lang w:eastAsia="ja-JP"/>
        </w:rPr>
        <w:t xml:space="preserve"> est l’un des trois courts métrages réunis par Sébastien Bailly dans </w:t>
      </w:r>
      <w:hyperlink r:id="rId25" w:history="1">
        <w:r w:rsidRPr="00552D88">
          <w:rPr>
            <w:rFonts w:asciiTheme="majorHAnsi" w:hAnsiTheme="majorHAnsi" w:cs="Georgia"/>
            <w:i/>
            <w:iCs/>
            <w:szCs w:val="24"/>
            <w:lang w:eastAsia="ja-JP"/>
          </w:rPr>
          <w:t>Féminin plurielles</w:t>
        </w:r>
      </w:hyperlink>
      <w:r w:rsidRPr="00552D88">
        <w:rPr>
          <w:rFonts w:asciiTheme="majorHAnsi" w:hAnsiTheme="majorHAnsi" w:cs="Georgia"/>
          <w:szCs w:val="24"/>
          <w:lang w:eastAsia="ja-JP"/>
        </w:rPr>
        <w:t>, sorti en salles le 10 mars 2018 et tout aussi recommandé.</w:t>
      </w:r>
    </w:p>
    <w:p w14:paraId="6BED7EA0" w14:textId="77777777" w:rsidR="00A524B8" w:rsidRPr="00552D88" w:rsidRDefault="00A524B8" w:rsidP="00426938">
      <w:pPr>
        <w:widowControl w:val="0"/>
        <w:autoSpaceDE w:val="0"/>
        <w:autoSpaceDN w:val="0"/>
        <w:adjustRightInd w:val="0"/>
        <w:jc w:val="both"/>
        <w:rPr>
          <w:rFonts w:asciiTheme="majorHAnsi" w:hAnsiTheme="majorHAnsi" w:cs="Helvetica"/>
          <w:szCs w:val="24"/>
          <w:lang w:eastAsia="ja-JP"/>
        </w:rPr>
      </w:pPr>
    </w:p>
    <w:p w14:paraId="3EDE02BB" w14:textId="77777777" w:rsidR="00A524B8" w:rsidRPr="00996683" w:rsidRDefault="00A524B8" w:rsidP="00996683">
      <w:pPr>
        <w:pStyle w:val="Titre1"/>
        <w:spacing w:before="0" w:beforeAutospacing="0" w:after="0" w:afterAutospacing="0"/>
        <w:jc w:val="center"/>
        <w:rPr>
          <w:rFonts w:asciiTheme="majorHAnsi" w:eastAsia="Times New Roman" w:hAnsiTheme="majorHAnsi"/>
          <w:i/>
          <w:sz w:val="24"/>
          <w:szCs w:val="24"/>
        </w:rPr>
      </w:pPr>
      <w:r w:rsidRPr="00996683">
        <w:rPr>
          <w:rFonts w:asciiTheme="majorHAnsi" w:eastAsia="Times New Roman" w:hAnsiTheme="majorHAnsi"/>
          <w:i/>
          <w:sz w:val="24"/>
          <w:szCs w:val="24"/>
        </w:rPr>
        <w:t>Le Futur sera chauve</w:t>
      </w:r>
    </w:p>
    <w:p w14:paraId="661B85EA" w14:textId="77777777" w:rsidR="00A524B8" w:rsidRPr="00487099" w:rsidRDefault="00A524B8" w:rsidP="00426938">
      <w:pPr>
        <w:pStyle w:val="NormalWeb"/>
        <w:spacing w:before="0" w:beforeAutospacing="0" w:after="0" w:afterAutospacing="0"/>
        <w:jc w:val="both"/>
        <w:rPr>
          <w:rFonts w:asciiTheme="majorHAnsi" w:hAnsiTheme="majorHAnsi"/>
          <w:sz w:val="24"/>
          <w:szCs w:val="24"/>
        </w:rPr>
      </w:pPr>
      <w:r w:rsidRPr="00487099">
        <w:rPr>
          <w:rFonts w:asciiTheme="majorHAnsi" w:hAnsiTheme="majorHAnsi"/>
          <w:sz w:val="24"/>
          <w:szCs w:val="24"/>
        </w:rPr>
        <w:t>Un</w:t>
      </w:r>
      <w:r w:rsidRPr="00487099">
        <w:rPr>
          <w:rStyle w:val="apple-converted-space"/>
          <w:rFonts w:asciiTheme="majorHAnsi" w:hAnsiTheme="majorHAnsi"/>
          <w:sz w:val="24"/>
          <w:szCs w:val="24"/>
        </w:rPr>
        <w:t> </w:t>
      </w:r>
      <w:r w:rsidRPr="00487099">
        <w:rPr>
          <w:rStyle w:val="lev"/>
          <w:rFonts w:asciiTheme="majorHAnsi" w:hAnsiTheme="majorHAnsi"/>
          <w:b w:val="0"/>
          <w:sz w:val="24"/>
          <w:szCs w:val="24"/>
        </w:rPr>
        <w:t>Court métrage</w:t>
      </w:r>
      <w:r w:rsidRPr="00487099">
        <w:rPr>
          <w:rStyle w:val="apple-converted-space"/>
          <w:rFonts w:asciiTheme="majorHAnsi" w:hAnsiTheme="majorHAnsi"/>
          <w:sz w:val="24"/>
          <w:szCs w:val="24"/>
        </w:rPr>
        <w:t> </w:t>
      </w:r>
      <w:r w:rsidRPr="00487099">
        <w:rPr>
          <w:rFonts w:asciiTheme="majorHAnsi" w:hAnsiTheme="majorHAnsi"/>
          <w:sz w:val="24"/>
          <w:szCs w:val="24"/>
        </w:rPr>
        <w:t>de</w:t>
      </w:r>
      <w:r w:rsidRPr="00487099">
        <w:rPr>
          <w:rStyle w:val="apple-converted-space"/>
          <w:rFonts w:asciiTheme="majorHAnsi" w:hAnsiTheme="majorHAnsi"/>
          <w:sz w:val="24"/>
          <w:szCs w:val="24"/>
        </w:rPr>
        <w:t> </w:t>
      </w:r>
      <w:hyperlink r:id="rId26" w:history="1">
        <w:r w:rsidRPr="00487099">
          <w:rPr>
            <w:rStyle w:val="Lienhypertexte"/>
            <w:rFonts w:asciiTheme="majorHAnsi" w:hAnsiTheme="majorHAnsi"/>
            <w:bCs/>
            <w:color w:val="auto"/>
            <w:sz w:val="24"/>
            <w:szCs w:val="24"/>
            <w:u w:val="none"/>
          </w:rPr>
          <w:t xml:space="preserve">Paul </w:t>
        </w:r>
        <w:proofErr w:type="spellStart"/>
        <w:r w:rsidRPr="00487099">
          <w:rPr>
            <w:rStyle w:val="Lienhypertexte"/>
            <w:rFonts w:asciiTheme="majorHAnsi" w:hAnsiTheme="majorHAnsi"/>
            <w:bCs/>
            <w:color w:val="auto"/>
            <w:sz w:val="24"/>
            <w:szCs w:val="24"/>
            <w:u w:val="none"/>
          </w:rPr>
          <w:t>Cabon</w:t>
        </w:r>
        <w:proofErr w:type="spellEnd"/>
      </w:hyperlink>
    </w:p>
    <w:p w14:paraId="48ED54DF" w14:textId="77777777" w:rsidR="00A524B8" w:rsidRPr="00487099" w:rsidRDefault="00A524B8" w:rsidP="00426938">
      <w:pPr>
        <w:pStyle w:val="NormalWeb"/>
        <w:spacing w:before="0" w:beforeAutospacing="0" w:after="0" w:afterAutospacing="0"/>
        <w:jc w:val="both"/>
        <w:rPr>
          <w:rFonts w:asciiTheme="majorHAnsi" w:hAnsiTheme="majorHAnsi"/>
          <w:sz w:val="24"/>
          <w:szCs w:val="24"/>
        </w:rPr>
      </w:pPr>
      <w:r w:rsidRPr="00487099">
        <w:rPr>
          <w:rFonts w:asciiTheme="majorHAnsi" w:hAnsiTheme="majorHAnsi"/>
          <w:sz w:val="24"/>
          <w:szCs w:val="24"/>
        </w:rPr>
        <w:t>Produit par</w:t>
      </w:r>
      <w:r w:rsidRPr="00487099">
        <w:rPr>
          <w:rStyle w:val="apple-converted-space"/>
          <w:rFonts w:asciiTheme="majorHAnsi" w:hAnsiTheme="majorHAnsi"/>
          <w:sz w:val="24"/>
          <w:szCs w:val="24"/>
        </w:rPr>
        <w:t> </w:t>
      </w:r>
      <w:hyperlink r:id="rId27" w:history="1">
        <w:proofErr w:type="spellStart"/>
        <w:r w:rsidRPr="00487099">
          <w:rPr>
            <w:rStyle w:val="Lienhypertexte"/>
            <w:rFonts w:asciiTheme="majorHAnsi" w:hAnsiTheme="majorHAnsi"/>
            <w:bCs/>
            <w:color w:val="auto"/>
            <w:sz w:val="24"/>
            <w:szCs w:val="24"/>
            <w:u w:val="none"/>
          </w:rPr>
          <w:t>WAG</w:t>
        </w:r>
        <w:proofErr w:type="spellEnd"/>
        <w:r w:rsidRPr="00487099">
          <w:rPr>
            <w:rStyle w:val="Lienhypertexte"/>
            <w:rFonts w:asciiTheme="majorHAnsi" w:hAnsiTheme="majorHAnsi"/>
            <w:bCs/>
            <w:color w:val="auto"/>
            <w:sz w:val="24"/>
            <w:szCs w:val="24"/>
            <w:u w:val="none"/>
          </w:rPr>
          <w:t xml:space="preserve"> </w:t>
        </w:r>
        <w:proofErr w:type="spellStart"/>
        <w:r w:rsidRPr="00487099">
          <w:rPr>
            <w:rStyle w:val="Lienhypertexte"/>
            <w:rFonts w:asciiTheme="majorHAnsi" w:hAnsiTheme="majorHAnsi"/>
            <w:bCs/>
            <w:color w:val="auto"/>
            <w:sz w:val="24"/>
            <w:szCs w:val="24"/>
            <w:u w:val="none"/>
          </w:rPr>
          <w:t>Prod</w:t>
        </w:r>
        <w:proofErr w:type="spellEnd"/>
      </w:hyperlink>
    </w:p>
    <w:p w14:paraId="53DDDA4F" w14:textId="77777777" w:rsidR="00A524B8" w:rsidRPr="00487099" w:rsidRDefault="00A524B8" w:rsidP="00426938">
      <w:pPr>
        <w:pStyle w:val="NormalWeb"/>
        <w:spacing w:before="0" w:beforeAutospacing="0" w:after="0" w:afterAutospacing="0"/>
        <w:jc w:val="both"/>
        <w:rPr>
          <w:rFonts w:asciiTheme="majorHAnsi" w:hAnsiTheme="majorHAnsi"/>
          <w:sz w:val="24"/>
          <w:szCs w:val="24"/>
        </w:rPr>
      </w:pPr>
      <w:r w:rsidRPr="00487099">
        <w:rPr>
          <w:rFonts w:asciiTheme="majorHAnsi" w:hAnsiTheme="majorHAnsi"/>
          <w:sz w:val="24"/>
          <w:szCs w:val="24"/>
        </w:rPr>
        <w:t>Année de production :</w:t>
      </w:r>
      <w:r w:rsidRPr="00487099">
        <w:rPr>
          <w:rStyle w:val="apple-converted-space"/>
          <w:rFonts w:asciiTheme="majorHAnsi" w:hAnsiTheme="majorHAnsi"/>
          <w:sz w:val="24"/>
          <w:szCs w:val="24"/>
        </w:rPr>
        <w:t> </w:t>
      </w:r>
      <w:r w:rsidRPr="00487099">
        <w:rPr>
          <w:rStyle w:val="lev"/>
          <w:rFonts w:asciiTheme="majorHAnsi" w:hAnsiTheme="majorHAnsi"/>
          <w:b w:val="0"/>
          <w:sz w:val="24"/>
          <w:szCs w:val="24"/>
        </w:rPr>
        <w:t>2016</w:t>
      </w:r>
    </w:p>
    <w:p w14:paraId="010CE6BD" w14:textId="77777777" w:rsidR="00A524B8" w:rsidRPr="00487099" w:rsidRDefault="00A524B8" w:rsidP="00426938">
      <w:pPr>
        <w:pStyle w:val="Titre1"/>
        <w:shd w:val="clear" w:color="auto" w:fill="FFFFFF"/>
        <w:spacing w:before="0" w:beforeAutospacing="0" w:after="0" w:afterAutospacing="0"/>
        <w:jc w:val="both"/>
        <w:textAlignment w:val="center"/>
        <w:rPr>
          <w:rFonts w:asciiTheme="majorHAnsi" w:eastAsia="Times New Roman" w:hAnsiTheme="majorHAnsi"/>
          <w:b w:val="0"/>
          <w:sz w:val="24"/>
          <w:szCs w:val="24"/>
        </w:rPr>
      </w:pPr>
      <w:r w:rsidRPr="00487099">
        <w:rPr>
          <w:rFonts w:asciiTheme="majorHAnsi" w:eastAsia="Times New Roman" w:hAnsiTheme="majorHAnsi"/>
          <w:b w:val="0"/>
          <w:sz w:val="24"/>
          <w:szCs w:val="24"/>
        </w:rPr>
        <w:t>Synopsis</w:t>
      </w:r>
    </w:p>
    <w:p w14:paraId="66FC928F" w14:textId="77777777" w:rsidR="00A524B8" w:rsidRPr="00487099" w:rsidRDefault="00A524B8" w:rsidP="00426938">
      <w:pPr>
        <w:pStyle w:val="NormalWeb"/>
        <w:shd w:val="clear" w:color="auto" w:fill="FFFFFF"/>
        <w:spacing w:before="0" w:beforeAutospacing="0" w:after="0" w:afterAutospacing="0"/>
        <w:jc w:val="both"/>
        <w:rPr>
          <w:rFonts w:asciiTheme="majorHAnsi" w:hAnsiTheme="majorHAnsi"/>
          <w:sz w:val="24"/>
          <w:szCs w:val="24"/>
        </w:rPr>
      </w:pPr>
      <w:r w:rsidRPr="00487099">
        <w:rPr>
          <w:rFonts w:asciiTheme="majorHAnsi" w:hAnsiTheme="majorHAnsi"/>
          <w:sz w:val="24"/>
          <w:szCs w:val="24"/>
        </w:rPr>
        <w:t>Être chauve, ça craint. Savoir qu’on va le devenir, c’est pire.</w:t>
      </w:r>
    </w:p>
    <w:p w14:paraId="111FACB3" w14:textId="77777777" w:rsidR="00A524B8" w:rsidRPr="00487099" w:rsidRDefault="00A524B8" w:rsidP="00426938">
      <w:pPr>
        <w:widowControl w:val="0"/>
        <w:autoSpaceDE w:val="0"/>
        <w:autoSpaceDN w:val="0"/>
        <w:adjustRightInd w:val="0"/>
        <w:jc w:val="both"/>
        <w:rPr>
          <w:rFonts w:asciiTheme="majorHAnsi" w:hAnsiTheme="majorHAnsi" w:cs="Helvetica"/>
          <w:szCs w:val="24"/>
          <w:lang w:eastAsia="ja-JP"/>
        </w:rPr>
      </w:pPr>
    </w:p>
    <w:p w14:paraId="42511C6A" w14:textId="76F23969" w:rsidR="0006277D" w:rsidRPr="00487099" w:rsidRDefault="0006277D" w:rsidP="00426938">
      <w:pPr>
        <w:jc w:val="both"/>
        <w:rPr>
          <w:rFonts w:asciiTheme="majorHAnsi" w:hAnsiTheme="majorHAnsi" w:cs="Helvetica"/>
          <w:szCs w:val="24"/>
          <w:lang w:eastAsia="ja-JP"/>
        </w:rPr>
      </w:pPr>
      <w:r w:rsidRPr="00487099">
        <w:rPr>
          <w:rFonts w:asciiTheme="majorHAnsi" w:hAnsiTheme="majorHAnsi" w:cs="Helvetica"/>
          <w:szCs w:val="24"/>
          <w:lang w:eastAsia="ja-JP"/>
        </w:rPr>
        <w:t>Emilio Ortega</w:t>
      </w:r>
    </w:p>
    <w:p w14:paraId="506FB7B1" w14:textId="77777777" w:rsidR="00250EE6" w:rsidRPr="00487099" w:rsidRDefault="00250EE6" w:rsidP="00426938">
      <w:pPr>
        <w:jc w:val="both"/>
        <w:rPr>
          <w:rFonts w:asciiTheme="majorHAnsi" w:hAnsiTheme="majorHAnsi" w:cs="Helvetica"/>
          <w:szCs w:val="24"/>
          <w:lang w:eastAsia="ja-JP"/>
        </w:rPr>
      </w:pPr>
    </w:p>
    <w:p w14:paraId="68E6E04F" w14:textId="0FB6BA99" w:rsidR="00250EE6" w:rsidRPr="00487099" w:rsidRDefault="00250EE6" w:rsidP="00426938">
      <w:pPr>
        <w:jc w:val="both"/>
        <w:rPr>
          <w:rFonts w:asciiTheme="majorHAnsi" w:hAnsiTheme="majorHAnsi"/>
          <w:szCs w:val="24"/>
        </w:rPr>
      </w:pPr>
      <w:proofErr w:type="spellStart"/>
      <w:r w:rsidRPr="00487099">
        <w:rPr>
          <w:rFonts w:asciiTheme="majorHAnsi" w:hAnsiTheme="majorHAnsi"/>
          <w:szCs w:val="24"/>
        </w:rPr>
        <w:t>https</w:t>
      </w:r>
      <w:proofErr w:type="spellEnd"/>
      <w:r w:rsidRPr="00487099">
        <w:rPr>
          <w:rFonts w:asciiTheme="majorHAnsi" w:hAnsiTheme="majorHAnsi"/>
          <w:szCs w:val="24"/>
        </w:rPr>
        <w:t>://</w:t>
      </w:r>
      <w:proofErr w:type="spellStart"/>
      <w:r w:rsidRPr="00487099">
        <w:rPr>
          <w:rFonts w:asciiTheme="majorHAnsi" w:hAnsiTheme="majorHAnsi"/>
          <w:szCs w:val="24"/>
        </w:rPr>
        <w:t>www.unifrance.org</w:t>
      </w:r>
      <w:proofErr w:type="spellEnd"/>
      <w:r w:rsidRPr="00487099">
        <w:rPr>
          <w:rFonts w:asciiTheme="majorHAnsi" w:hAnsiTheme="majorHAnsi"/>
          <w:szCs w:val="24"/>
        </w:rPr>
        <w:t>/film/42146/le-futur-sera-chauve</w:t>
      </w:r>
    </w:p>
    <w:sectPr w:rsidR="00250EE6" w:rsidRPr="00487099" w:rsidSect="007051DD">
      <w:pgSz w:w="11906" w:h="16838"/>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altName w:val="Times"/>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altName w:val="Symbol"/>
    <w:panose1 w:val="020005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w:altName w:val="Times New Roman"/>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29E91C29"/>
    <w:multiLevelType w:val="multilevel"/>
    <w:tmpl w:val="F7F62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3F5BD9"/>
    <w:multiLevelType w:val="multilevel"/>
    <w:tmpl w:val="C8169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4C62344"/>
    <w:multiLevelType w:val="multilevel"/>
    <w:tmpl w:val="201A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8E25826"/>
    <w:multiLevelType w:val="multilevel"/>
    <w:tmpl w:val="F7FE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F8A2B11"/>
    <w:multiLevelType w:val="multilevel"/>
    <w:tmpl w:val="E3CE0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0"/>
  </w:num>
  <w:num w:numId="3">
    <w:abstractNumId w:val="8"/>
  </w:num>
  <w:num w:numId="4">
    <w:abstractNumId w:val="7"/>
  </w:num>
  <w:num w:numId="5">
    <w:abstractNumId w:val="6"/>
  </w:num>
  <w:num w:numId="6">
    <w:abstractNumId w:val="0"/>
  </w:num>
  <w:num w:numId="7">
    <w:abstractNumId w:val="1"/>
  </w:num>
  <w:num w:numId="8">
    <w:abstractNumId w:val="2"/>
  </w:num>
  <w:num w:numId="9">
    <w:abstractNumId w:val="3"/>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715"/>
    <w:rsid w:val="0006277D"/>
    <w:rsid w:val="001F0F36"/>
    <w:rsid w:val="00250EE6"/>
    <w:rsid w:val="002C3211"/>
    <w:rsid w:val="003520B6"/>
    <w:rsid w:val="00426443"/>
    <w:rsid w:val="00426938"/>
    <w:rsid w:val="00487099"/>
    <w:rsid w:val="00552D88"/>
    <w:rsid w:val="007051DD"/>
    <w:rsid w:val="00710245"/>
    <w:rsid w:val="007E79E5"/>
    <w:rsid w:val="00822F44"/>
    <w:rsid w:val="008618C2"/>
    <w:rsid w:val="008F3064"/>
    <w:rsid w:val="00996683"/>
    <w:rsid w:val="00A524B8"/>
    <w:rsid w:val="00DC73C8"/>
    <w:rsid w:val="00E22715"/>
    <w:rsid w:val="00E45169"/>
    <w:rsid w:val="00E54FBD"/>
    <w:rsid w:val="00F07560"/>
    <w:rsid w:val="00F45014"/>
    <w:rsid w:val="00FB228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12160B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fr-FR"/>
    </w:rPr>
  </w:style>
  <w:style w:type="paragraph" w:styleId="Titre1">
    <w:name w:val="heading 1"/>
    <w:basedOn w:val="Normal"/>
    <w:link w:val="Titre1Car"/>
    <w:uiPriority w:val="9"/>
    <w:qFormat/>
    <w:rsid w:val="00E22715"/>
    <w:pPr>
      <w:spacing w:before="100" w:beforeAutospacing="1" w:after="100" w:afterAutospacing="1"/>
      <w:outlineLvl w:val="0"/>
    </w:pPr>
    <w:rPr>
      <w:rFonts w:ascii="Times" w:hAnsi="Times"/>
      <w:b/>
      <w:bCs/>
      <w:kern w:val="36"/>
      <w:sz w:val="48"/>
      <w:szCs w:val="4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22715"/>
    <w:rPr>
      <w:rFonts w:ascii="Times" w:hAnsi="Times"/>
      <w:b/>
      <w:bCs/>
      <w:kern w:val="36"/>
      <w:sz w:val="48"/>
      <w:szCs w:val="48"/>
      <w:lang w:eastAsia="fr-FR"/>
    </w:rPr>
  </w:style>
  <w:style w:type="paragraph" w:styleId="NormalWeb">
    <w:name w:val="Normal (Web)"/>
    <w:basedOn w:val="Normal"/>
    <w:uiPriority w:val="99"/>
    <w:semiHidden/>
    <w:unhideWhenUsed/>
    <w:rsid w:val="00E22715"/>
    <w:pPr>
      <w:spacing w:before="100" w:beforeAutospacing="1" w:after="100" w:afterAutospacing="1"/>
    </w:pPr>
    <w:rPr>
      <w:rFonts w:ascii="Times" w:hAnsi="Times"/>
      <w:sz w:val="20"/>
    </w:rPr>
  </w:style>
  <w:style w:type="character" w:customStyle="1" w:styleId="apple-converted-space">
    <w:name w:val="apple-converted-space"/>
    <w:basedOn w:val="Policepardfaut"/>
    <w:rsid w:val="00E22715"/>
  </w:style>
  <w:style w:type="character" w:styleId="lev">
    <w:name w:val="Strong"/>
    <w:basedOn w:val="Policepardfaut"/>
    <w:uiPriority w:val="22"/>
    <w:qFormat/>
    <w:rsid w:val="00E22715"/>
    <w:rPr>
      <w:b/>
      <w:bCs/>
    </w:rPr>
  </w:style>
  <w:style w:type="character" w:styleId="Lienhypertexte">
    <w:name w:val="Hyperlink"/>
    <w:basedOn w:val="Policepardfaut"/>
    <w:uiPriority w:val="99"/>
    <w:unhideWhenUsed/>
    <w:rsid w:val="00E22715"/>
    <w:rPr>
      <w:color w:val="0000FF"/>
      <w:u w:val="single"/>
    </w:rPr>
  </w:style>
  <w:style w:type="character" w:customStyle="1" w:styleId="metatitle1-c1">
    <w:name w:val="meta__title___1-_c1"/>
    <w:basedOn w:val="Policepardfaut"/>
    <w:rsid w:val="00822F44"/>
  </w:style>
  <w:style w:type="character" w:customStyle="1" w:styleId="metaavailabilityenddate2u7so">
    <w:name w:val="meta__availabilityenddate___2u7so"/>
    <w:basedOn w:val="Policepardfaut"/>
    <w:rsid w:val="00822F44"/>
  </w:style>
  <w:style w:type="character" w:customStyle="1" w:styleId="metaavailabilityenddatemediax9o5y">
    <w:name w:val="meta__availabilityenddatemedia___x9o5y"/>
    <w:basedOn w:val="Policepardfaut"/>
    <w:rsid w:val="00822F44"/>
  </w:style>
  <w:style w:type="character" w:customStyle="1" w:styleId="personnalitiesprefix3rjfs">
    <w:name w:val="personnalities__prefix___3rjfs"/>
    <w:basedOn w:val="Policepardfaut"/>
    <w:rsid w:val="00822F44"/>
  </w:style>
  <w:style w:type="character" w:customStyle="1" w:styleId="personnalitieslinks3yh06">
    <w:name w:val="personnalities__links___3yh06"/>
    <w:basedOn w:val="Policepardfaut"/>
    <w:rsid w:val="00822F44"/>
  </w:style>
  <w:style w:type="paragraph" w:styleId="Textedebulles">
    <w:name w:val="Balloon Text"/>
    <w:basedOn w:val="Normal"/>
    <w:link w:val="TextedebullesCar"/>
    <w:uiPriority w:val="99"/>
    <w:semiHidden/>
    <w:unhideWhenUsed/>
    <w:rsid w:val="00FB228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B2286"/>
    <w:rPr>
      <w:rFonts w:ascii="Lucida Grande" w:hAnsi="Lucida Grande" w:cs="Lucida Grande"/>
      <w:sz w:val="18"/>
      <w:szCs w:val="18"/>
      <w:lang w:eastAsia="fr-FR"/>
    </w:rPr>
  </w:style>
  <w:style w:type="character" w:styleId="Lienhypertextesuivi">
    <w:name w:val="FollowedHyperlink"/>
    <w:basedOn w:val="Policepardfaut"/>
    <w:uiPriority w:val="99"/>
    <w:semiHidden/>
    <w:unhideWhenUsed/>
    <w:rsid w:val="00E54FB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fr-FR"/>
    </w:rPr>
  </w:style>
  <w:style w:type="paragraph" w:styleId="Titre1">
    <w:name w:val="heading 1"/>
    <w:basedOn w:val="Normal"/>
    <w:link w:val="Titre1Car"/>
    <w:uiPriority w:val="9"/>
    <w:qFormat/>
    <w:rsid w:val="00E22715"/>
    <w:pPr>
      <w:spacing w:before="100" w:beforeAutospacing="1" w:after="100" w:afterAutospacing="1"/>
      <w:outlineLvl w:val="0"/>
    </w:pPr>
    <w:rPr>
      <w:rFonts w:ascii="Times" w:hAnsi="Times"/>
      <w:b/>
      <w:bCs/>
      <w:kern w:val="36"/>
      <w:sz w:val="48"/>
      <w:szCs w:val="4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22715"/>
    <w:rPr>
      <w:rFonts w:ascii="Times" w:hAnsi="Times"/>
      <w:b/>
      <w:bCs/>
      <w:kern w:val="36"/>
      <w:sz w:val="48"/>
      <w:szCs w:val="48"/>
      <w:lang w:eastAsia="fr-FR"/>
    </w:rPr>
  </w:style>
  <w:style w:type="paragraph" w:styleId="NormalWeb">
    <w:name w:val="Normal (Web)"/>
    <w:basedOn w:val="Normal"/>
    <w:uiPriority w:val="99"/>
    <w:semiHidden/>
    <w:unhideWhenUsed/>
    <w:rsid w:val="00E22715"/>
    <w:pPr>
      <w:spacing w:before="100" w:beforeAutospacing="1" w:after="100" w:afterAutospacing="1"/>
    </w:pPr>
    <w:rPr>
      <w:rFonts w:ascii="Times" w:hAnsi="Times"/>
      <w:sz w:val="20"/>
    </w:rPr>
  </w:style>
  <w:style w:type="character" w:customStyle="1" w:styleId="apple-converted-space">
    <w:name w:val="apple-converted-space"/>
    <w:basedOn w:val="Policepardfaut"/>
    <w:rsid w:val="00E22715"/>
  </w:style>
  <w:style w:type="character" w:styleId="lev">
    <w:name w:val="Strong"/>
    <w:basedOn w:val="Policepardfaut"/>
    <w:uiPriority w:val="22"/>
    <w:qFormat/>
    <w:rsid w:val="00E22715"/>
    <w:rPr>
      <w:b/>
      <w:bCs/>
    </w:rPr>
  </w:style>
  <w:style w:type="character" w:styleId="Lienhypertexte">
    <w:name w:val="Hyperlink"/>
    <w:basedOn w:val="Policepardfaut"/>
    <w:uiPriority w:val="99"/>
    <w:unhideWhenUsed/>
    <w:rsid w:val="00E22715"/>
    <w:rPr>
      <w:color w:val="0000FF"/>
      <w:u w:val="single"/>
    </w:rPr>
  </w:style>
  <w:style w:type="character" w:customStyle="1" w:styleId="metatitle1-c1">
    <w:name w:val="meta__title___1-_c1"/>
    <w:basedOn w:val="Policepardfaut"/>
    <w:rsid w:val="00822F44"/>
  </w:style>
  <w:style w:type="character" w:customStyle="1" w:styleId="metaavailabilityenddate2u7so">
    <w:name w:val="meta__availabilityenddate___2u7so"/>
    <w:basedOn w:val="Policepardfaut"/>
    <w:rsid w:val="00822F44"/>
  </w:style>
  <w:style w:type="character" w:customStyle="1" w:styleId="metaavailabilityenddatemediax9o5y">
    <w:name w:val="meta__availabilityenddatemedia___x9o5y"/>
    <w:basedOn w:val="Policepardfaut"/>
    <w:rsid w:val="00822F44"/>
  </w:style>
  <w:style w:type="character" w:customStyle="1" w:styleId="personnalitiesprefix3rjfs">
    <w:name w:val="personnalities__prefix___3rjfs"/>
    <w:basedOn w:val="Policepardfaut"/>
    <w:rsid w:val="00822F44"/>
  </w:style>
  <w:style w:type="character" w:customStyle="1" w:styleId="personnalitieslinks3yh06">
    <w:name w:val="personnalities__links___3yh06"/>
    <w:basedOn w:val="Policepardfaut"/>
    <w:rsid w:val="00822F44"/>
  </w:style>
  <w:style w:type="paragraph" w:styleId="Textedebulles">
    <w:name w:val="Balloon Text"/>
    <w:basedOn w:val="Normal"/>
    <w:link w:val="TextedebullesCar"/>
    <w:uiPriority w:val="99"/>
    <w:semiHidden/>
    <w:unhideWhenUsed/>
    <w:rsid w:val="00FB228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B2286"/>
    <w:rPr>
      <w:rFonts w:ascii="Lucida Grande" w:hAnsi="Lucida Grande" w:cs="Lucida Grande"/>
      <w:sz w:val="18"/>
      <w:szCs w:val="18"/>
      <w:lang w:eastAsia="fr-FR"/>
    </w:rPr>
  </w:style>
  <w:style w:type="character" w:styleId="Lienhypertextesuivi">
    <w:name w:val="FollowedHyperlink"/>
    <w:basedOn w:val="Policepardfaut"/>
    <w:uiPriority w:val="99"/>
    <w:semiHidden/>
    <w:unhideWhenUsed/>
    <w:rsid w:val="00E54FB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417673">
      <w:bodyDiv w:val="1"/>
      <w:marLeft w:val="0"/>
      <w:marRight w:val="0"/>
      <w:marTop w:val="0"/>
      <w:marBottom w:val="0"/>
      <w:divBdr>
        <w:top w:val="none" w:sz="0" w:space="0" w:color="auto"/>
        <w:left w:val="none" w:sz="0" w:space="0" w:color="auto"/>
        <w:bottom w:val="none" w:sz="0" w:space="0" w:color="auto"/>
        <w:right w:val="none" w:sz="0" w:space="0" w:color="auto"/>
      </w:divBdr>
      <w:divsChild>
        <w:div w:id="1339886819">
          <w:marLeft w:val="450"/>
          <w:marRight w:val="-225"/>
          <w:marTop w:val="0"/>
          <w:marBottom w:val="150"/>
          <w:divBdr>
            <w:top w:val="none" w:sz="0" w:space="0" w:color="auto"/>
            <w:left w:val="none" w:sz="0" w:space="0" w:color="auto"/>
            <w:bottom w:val="none" w:sz="0" w:space="0" w:color="auto"/>
            <w:right w:val="none" w:sz="0" w:space="0" w:color="auto"/>
          </w:divBdr>
          <w:divsChild>
            <w:div w:id="1182821479">
              <w:marLeft w:val="0"/>
              <w:marRight w:val="0"/>
              <w:marTop w:val="0"/>
              <w:marBottom w:val="0"/>
              <w:divBdr>
                <w:top w:val="none" w:sz="0" w:space="0" w:color="auto"/>
                <w:left w:val="none" w:sz="0" w:space="0" w:color="auto"/>
                <w:bottom w:val="none" w:sz="0" w:space="0" w:color="auto"/>
                <w:right w:val="none" w:sz="0" w:space="0" w:color="auto"/>
              </w:divBdr>
            </w:div>
          </w:divsChild>
        </w:div>
        <w:div w:id="1866215712">
          <w:marLeft w:val="0"/>
          <w:marRight w:val="0"/>
          <w:marTop w:val="0"/>
          <w:marBottom w:val="0"/>
          <w:divBdr>
            <w:top w:val="none" w:sz="0" w:space="0" w:color="auto"/>
            <w:left w:val="none" w:sz="0" w:space="0" w:color="auto"/>
            <w:bottom w:val="none" w:sz="0" w:space="0" w:color="auto"/>
            <w:right w:val="none" w:sz="0" w:space="0" w:color="auto"/>
          </w:divBdr>
          <w:divsChild>
            <w:div w:id="1671062131">
              <w:marLeft w:val="-225"/>
              <w:marRight w:val="-225"/>
              <w:marTop w:val="0"/>
              <w:marBottom w:val="0"/>
              <w:divBdr>
                <w:top w:val="none" w:sz="0" w:space="0" w:color="auto"/>
                <w:left w:val="none" w:sz="0" w:space="0" w:color="auto"/>
                <w:bottom w:val="none" w:sz="0" w:space="0" w:color="auto"/>
                <w:right w:val="none" w:sz="0" w:space="0" w:color="auto"/>
              </w:divBdr>
              <w:divsChild>
                <w:div w:id="1258368876">
                  <w:marLeft w:val="0"/>
                  <w:marRight w:val="0"/>
                  <w:marTop w:val="0"/>
                  <w:marBottom w:val="0"/>
                  <w:divBdr>
                    <w:top w:val="none" w:sz="0" w:space="0" w:color="auto"/>
                    <w:left w:val="none" w:sz="0" w:space="0" w:color="auto"/>
                    <w:bottom w:val="none" w:sz="0" w:space="0" w:color="auto"/>
                    <w:right w:val="none" w:sz="0" w:space="0" w:color="auto"/>
                  </w:divBdr>
                  <w:divsChild>
                    <w:div w:id="195966995">
                      <w:marLeft w:val="0"/>
                      <w:marRight w:val="0"/>
                      <w:marTop w:val="0"/>
                      <w:marBottom w:val="0"/>
                      <w:divBdr>
                        <w:top w:val="none" w:sz="0" w:space="0" w:color="auto"/>
                        <w:left w:val="none" w:sz="0" w:space="0" w:color="auto"/>
                        <w:bottom w:val="none" w:sz="0" w:space="0" w:color="auto"/>
                        <w:right w:val="none" w:sz="0" w:space="0" w:color="auto"/>
                      </w:divBdr>
                      <w:divsChild>
                        <w:div w:id="1938366003">
                          <w:marLeft w:val="0"/>
                          <w:marRight w:val="0"/>
                          <w:marTop w:val="0"/>
                          <w:marBottom w:val="0"/>
                          <w:divBdr>
                            <w:top w:val="none" w:sz="0" w:space="0" w:color="auto"/>
                            <w:left w:val="none" w:sz="0" w:space="0" w:color="auto"/>
                            <w:bottom w:val="none" w:sz="0" w:space="0" w:color="auto"/>
                            <w:right w:val="none" w:sz="0" w:space="0" w:color="auto"/>
                          </w:divBdr>
                          <w:divsChild>
                            <w:div w:id="364253465">
                              <w:marLeft w:val="0"/>
                              <w:marRight w:val="0"/>
                              <w:marTop w:val="0"/>
                              <w:marBottom w:val="0"/>
                              <w:divBdr>
                                <w:top w:val="none" w:sz="0" w:space="0" w:color="auto"/>
                                <w:left w:val="none" w:sz="0" w:space="0" w:color="auto"/>
                                <w:bottom w:val="none" w:sz="0" w:space="0" w:color="auto"/>
                                <w:right w:val="none" w:sz="0" w:space="0" w:color="auto"/>
                              </w:divBdr>
                              <w:divsChild>
                                <w:div w:id="1815678163">
                                  <w:marLeft w:val="0"/>
                                  <w:marRight w:val="0"/>
                                  <w:marTop w:val="225"/>
                                  <w:marBottom w:val="225"/>
                                  <w:divBdr>
                                    <w:top w:val="none" w:sz="0" w:space="0" w:color="auto"/>
                                    <w:left w:val="none" w:sz="0" w:space="0" w:color="auto"/>
                                    <w:bottom w:val="none" w:sz="0" w:space="0" w:color="auto"/>
                                    <w:right w:val="none" w:sz="0" w:space="0" w:color="auto"/>
                                  </w:divBdr>
                                  <w:divsChild>
                                    <w:div w:id="183402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2641687">
      <w:bodyDiv w:val="1"/>
      <w:marLeft w:val="0"/>
      <w:marRight w:val="0"/>
      <w:marTop w:val="0"/>
      <w:marBottom w:val="0"/>
      <w:divBdr>
        <w:top w:val="none" w:sz="0" w:space="0" w:color="auto"/>
        <w:left w:val="none" w:sz="0" w:space="0" w:color="auto"/>
        <w:bottom w:val="none" w:sz="0" w:space="0" w:color="auto"/>
        <w:right w:val="none" w:sz="0" w:space="0" w:color="auto"/>
      </w:divBdr>
      <w:divsChild>
        <w:div w:id="253562962">
          <w:marLeft w:val="450"/>
          <w:marRight w:val="-225"/>
          <w:marTop w:val="0"/>
          <w:marBottom w:val="150"/>
          <w:divBdr>
            <w:top w:val="none" w:sz="0" w:space="0" w:color="auto"/>
            <w:left w:val="none" w:sz="0" w:space="0" w:color="auto"/>
            <w:bottom w:val="none" w:sz="0" w:space="0" w:color="auto"/>
            <w:right w:val="none" w:sz="0" w:space="0" w:color="auto"/>
          </w:divBdr>
          <w:divsChild>
            <w:div w:id="892815916">
              <w:marLeft w:val="0"/>
              <w:marRight w:val="0"/>
              <w:marTop w:val="0"/>
              <w:marBottom w:val="0"/>
              <w:divBdr>
                <w:top w:val="none" w:sz="0" w:space="0" w:color="auto"/>
                <w:left w:val="none" w:sz="0" w:space="0" w:color="auto"/>
                <w:bottom w:val="none" w:sz="0" w:space="0" w:color="auto"/>
                <w:right w:val="none" w:sz="0" w:space="0" w:color="auto"/>
              </w:divBdr>
              <w:divsChild>
                <w:div w:id="19666178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97637427">
          <w:marLeft w:val="0"/>
          <w:marRight w:val="0"/>
          <w:marTop w:val="0"/>
          <w:marBottom w:val="0"/>
          <w:divBdr>
            <w:top w:val="none" w:sz="0" w:space="0" w:color="auto"/>
            <w:left w:val="none" w:sz="0" w:space="0" w:color="auto"/>
            <w:bottom w:val="none" w:sz="0" w:space="0" w:color="auto"/>
            <w:right w:val="none" w:sz="0" w:space="0" w:color="auto"/>
          </w:divBdr>
          <w:divsChild>
            <w:div w:id="1418937070">
              <w:marLeft w:val="-225"/>
              <w:marRight w:val="-225"/>
              <w:marTop w:val="0"/>
              <w:marBottom w:val="0"/>
              <w:divBdr>
                <w:top w:val="none" w:sz="0" w:space="0" w:color="auto"/>
                <w:left w:val="none" w:sz="0" w:space="0" w:color="auto"/>
                <w:bottom w:val="none" w:sz="0" w:space="0" w:color="auto"/>
                <w:right w:val="none" w:sz="0" w:space="0" w:color="auto"/>
              </w:divBdr>
              <w:divsChild>
                <w:div w:id="300306149">
                  <w:marLeft w:val="0"/>
                  <w:marRight w:val="0"/>
                  <w:marTop w:val="0"/>
                  <w:marBottom w:val="0"/>
                  <w:divBdr>
                    <w:top w:val="none" w:sz="0" w:space="0" w:color="auto"/>
                    <w:left w:val="none" w:sz="0" w:space="0" w:color="auto"/>
                    <w:bottom w:val="none" w:sz="0" w:space="0" w:color="auto"/>
                    <w:right w:val="none" w:sz="0" w:space="0" w:color="auto"/>
                  </w:divBdr>
                  <w:divsChild>
                    <w:div w:id="1395352627">
                      <w:marLeft w:val="0"/>
                      <w:marRight w:val="0"/>
                      <w:marTop w:val="0"/>
                      <w:marBottom w:val="0"/>
                      <w:divBdr>
                        <w:top w:val="none" w:sz="0" w:space="0" w:color="auto"/>
                        <w:left w:val="none" w:sz="0" w:space="0" w:color="auto"/>
                        <w:bottom w:val="none" w:sz="0" w:space="0" w:color="auto"/>
                        <w:right w:val="none" w:sz="0" w:space="0" w:color="auto"/>
                      </w:divBdr>
                      <w:divsChild>
                        <w:div w:id="844590163">
                          <w:marLeft w:val="0"/>
                          <w:marRight w:val="0"/>
                          <w:marTop w:val="0"/>
                          <w:marBottom w:val="0"/>
                          <w:divBdr>
                            <w:top w:val="none" w:sz="0" w:space="0" w:color="auto"/>
                            <w:left w:val="none" w:sz="0" w:space="0" w:color="auto"/>
                            <w:bottom w:val="none" w:sz="0" w:space="0" w:color="auto"/>
                            <w:right w:val="none" w:sz="0" w:space="0" w:color="auto"/>
                          </w:divBdr>
                          <w:divsChild>
                            <w:div w:id="496919340">
                              <w:marLeft w:val="0"/>
                              <w:marRight w:val="0"/>
                              <w:marTop w:val="0"/>
                              <w:marBottom w:val="0"/>
                              <w:divBdr>
                                <w:top w:val="none" w:sz="0" w:space="0" w:color="auto"/>
                                <w:left w:val="none" w:sz="0" w:space="0" w:color="auto"/>
                                <w:bottom w:val="none" w:sz="0" w:space="0" w:color="auto"/>
                                <w:right w:val="none" w:sz="0" w:space="0" w:color="auto"/>
                              </w:divBdr>
                              <w:divsChild>
                                <w:div w:id="394401938">
                                  <w:marLeft w:val="0"/>
                                  <w:marRight w:val="0"/>
                                  <w:marTop w:val="225"/>
                                  <w:marBottom w:val="225"/>
                                  <w:divBdr>
                                    <w:top w:val="none" w:sz="0" w:space="0" w:color="auto"/>
                                    <w:left w:val="none" w:sz="0" w:space="0" w:color="auto"/>
                                    <w:bottom w:val="none" w:sz="0" w:space="0" w:color="auto"/>
                                    <w:right w:val="none" w:sz="0" w:space="0" w:color="auto"/>
                                  </w:divBdr>
                                  <w:divsChild>
                                    <w:div w:id="78619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2160314">
      <w:bodyDiv w:val="1"/>
      <w:marLeft w:val="0"/>
      <w:marRight w:val="0"/>
      <w:marTop w:val="0"/>
      <w:marBottom w:val="0"/>
      <w:divBdr>
        <w:top w:val="none" w:sz="0" w:space="0" w:color="auto"/>
        <w:left w:val="none" w:sz="0" w:space="0" w:color="auto"/>
        <w:bottom w:val="none" w:sz="0" w:space="0" w:color="auto"/>
        <w:right w:val="none" w:sz="0" w:space="0" w:color="auto"/>
      </w:divBdr>
      <w:divsChild>
        <w:div w:id="1098718915">
          <w:marLeft w:val="450"/>
          <w:marRight w:val="-225"/>
          <w:marTop w:val="0"/>
          <w:marBottom w:val="150"/>
          <w:divBdr>
            <w:top w:val="none" w:sz="0" w:space="0" w:color="auto"/>
            <w:left w:val="none" w:sz="0" w:space="0" w:color="auto"/>
            <w:bottom w:val="none" w:sz="0" w:space="0" w:color="auto"/>
            <w:right w:val="none" w:sz="0" w:space="0" w:color="auto"/>
          </w:divBdr>
          <w:divsChild>
            <w:div w:id="597249171">
              <w:marLeft w:val="0"/>
              <w:marRight w:val="0"/>
              <w:marTop w:val="0"/>
              <w:marBottom w:val="0"/>
              <w:divBdr>
                <w:top w:val="none" w:sz="0" w:space="0" w:color="auto"/>
                <w:left w:val="none" w:sz="0" w:space="0" w:color="auto"/>
                <w:bottom w:val="none" w:sz="0" w:space="0" w:color="auto"/>
                <w:right w:val="none" w:sz="0" w:space="0" w:color="auto"/>
              </w:divBdr>
              <w:divsChild>
                <w:div w:id="7289593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46397403">
          <w:marLeft w:val="0"/>
          <w:marRight w:val="0"/>
          <w:marTop w:val="0"/>
          <w:marBottom w:val="0"/>
          <w:divBdr>
            <w:top w:val="none" w:sz="0" w:space="0" w:color="auto"/>
            <w:left w:val="none" w:sz="0" w:space="0" w:color="auto"/>
            <w:bottom w:val="none" w:sz="0" w:space="0" w:color="auto"/>
            <w:right w:val="none" w:sz="0" w:space="0" w:color="auto"/>
          </w:divBdr>
          <w:divsChild>
            <w:div w:id="1363626775">
              <w:marLeft w:val="-225"/>
              <w:marRight w:val="-225"/>
              <w:marTop w:val="0"/>
              <w:marBottom w:val="0"/>
              <w:divBdr>
                <w:top w:val="none" w:sz="0" w:space="0" w:color="auto"/>
                <w:left w:val="none" w:sz="0" w:space="0" w:color="auto"/>
                <w:bottom w:val="none" w:sz="0" w:space="0" w:color="auto"/>
                <w:right w:val="none" w:sz="0" w:space="0" w:color="auto"/>
              </w:divBdr>
              <w:divsChild>
                <w:div w:id="1359429765">
                  <w:marLeft w:val="0"/>
                  <w:marRight w:val="0"/>
                  <w:marTop w:val="0"/>
                  <w:marBottom w:val="0"/>
                  <w:divBdr>
                    <w:top w:val="none" w:sz="0" w:space="0" w:color="auto"/>
                    <w:left w:val="none" w:sz="0" w:space="0" w:color="auto"/>
                    <w:bottom w:val="none" w:sz="0" w:space="0" w:color="auto"/>
                    <w:right w:val="none" w:sz="0" w:space="0" w:color="auto"/>
                  </w:divBdr>
                  <w:divsChild>
                    <w:div w:id="1543637468">
                      <w:marLeft w:val="0"/>
                      <w:marRight w:val="0"/>
                      <w:marTop w:val="0"/>
                      <w:marBottom w:val="0"/>
                      <w:divBdr>
                        <w:top w:val="none" w:sz="0" w:space="0" w:color="auto"/>
                        <w:left w:val="none" w:sz="0" w:space="0" w:color="auto"/>
                        <w:bottom w:val="none" w:sz="0" w:space="0" w:color="auto"/>
                        <w:right w:val="none" w:sz="0" w:space="0" w:color="auto"/>
                      </w:divBdr>
                      <w:divsChild>
                        <w:div w:id="968172472">
                          <w:marLeft w:val="0"/>
                          <w:marRight w:val="0"/>
                          <w:marTop w:val="0"/>
                          <w:marBottom w:val="0"/>
                          <w:divBdr>
                            <w:top w:val="none" w:sz="0" w:space="0" w:color="auto"/>
                            <w:left w:val="none" w:sz="0" w:space="0" w:color="auto"/>
                            <w:bottom w:val="none" w:sz="0" w:space="0" w:color="auto"/>
                            <w:right w:val="none" w:sz="0" w:space="0" w:color="auto"/>
                          </w:divBdr>
                          <w:divsChild>
                            <w:div w:id="2125803308">
                              <w:marLeft w:val="0"/>
                              <w:marRight w:val="0"/>
                              <w:marTop w:val="0"/>
                              <w:marBottom w:val="0"/>
                              <w:divBdr>
                                <w:top w:val="none" w:sz="0" w:space="0" w:color="auto"/>
                                <w:left w:val="none" w:sz="0" w:space="0" w:color="auto"/>
                                <w:bottom w:val="none" w:sz="0" w:space="0" w:color="auto"/>
                                <w:right w:val="none" w:sz="0" w:space="0" w:color="auto"/>
                              </w:divBdr>
                              <w:divsChild>
                                <w:div w:id="1431655219">
                                  <w:marLeft w:val="0"/>
                                  <w:marRight w:val="0"/>
                                  <w:marTop w:val="225"/>
                                  <w:marBottom w:val="225"/>
                                  <w:divBdr>
                                    <w:top w:val="none" w:sz="0" w:space="0" w:color="auto"/>
                                    <w:left w:val="none" w:sz="0" w:space="0" w:color="auto"/>
                                    <w:bottom w:val="none" w:sz="0" w:space="0" w:color="auto"/>
                                    <w:right w:val="none" w:sz="0" w:space="0" w:color="auto"/>
                                  </w:divBdr>
                                  <w:divsChild>
                                    <w:div w:id="69222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7167640">
      <w:bodyDiv w:val="1"/>
      <w:marLeft w:val="0"/>
      <w:marRight w:val="0"/>
      <w:marTop w:val="0"/>
      <w:marBottom w:val="0"/>
      <w:divBdr>
        <w:top w:val="none" w:sz="0" w:space="0" w:color="auto"/>
        <w:left w:val="none" w:sz="0" w:space="0" w:color="auto"/>
        <w:bottom w:val="none" w:sz="0" w:space="0" w:color="auto"/>
        <w:right w:val="none" w:sz="0" w:space="0" w:color="auto"/>
      </w:divBdr>
      <w:divsChild>
        <w:div w:id="367726429">
          <w:marLeft w:val="450"/>
          <w:marRight w:val="-225"/>
          <w:marTop w:val="0"/>
          <w:marBottom w:val="150"/>
          <w:divBdr>
            <w:top w:val="none" w:sz="0" w:space="0" w:color="auto"/>
            <w:left w:val="none" w:sz="0" w:space="0" w:color="auto"/>
            <w:bottom w:val="none" w:sz="0" w:space="0" w:color="auto"/>
            <w:right w:val="none" w:sz="0" w:space="0" w:color="auto"/>
          </w:divBdr>
          <w:divsChild>
            <w:div w:id="1476797049">
              <w:marLeft w:val="0"/>
              <w:marRight w:val="0"/>
              <w:marTop w:val="0"/>
              <w:marBottom w:val="0"/>
              <w:divBdr>
                <w:top w:val="none" w:sz="0" w:space="0" w:color="auto"/>
                <w:left w:val="none" w:sz="0" w:space="0" w:color="auto"/>
                <w:bottom w:val="none" w:sz="0" w:space="0" w:color="auto"/>
                <w:right w:val="none" w:sz="0" w:space="0" w:color="auto"/>
              </w:divBdr>
              <w:divsChild>
                <w:div w:id="188463640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56070839">
          <w:marLeft w:val="0"/>
          <w:marRight w:val="0"/>
          <w:marTop w:val="0"/>
          <w:marBottom w:val="0"/>
          <w:divBdr>
            <w:top w:val="none" w:sz="0" w:space="0" w:color="auto"/>
            <w:left w:val="none" w:sz="0" w:space="0" w:color="auto"/>
            <w:bottom w:val="none" w:sz="0" w:space="0" w:color="auto"/>
            <w:right w:val="none" w:sz="0" w:space="0" w:color="auto"/>
          </w:divBdr>
          <w:divsChild>
            <w:div w:id="1596357193">
              <w:marLeft w:val="-225"/>
              <w:marRight w:val="-225"/>
              <w:marTop w:val="0"/>
              <w:marBottom w:val="0"/>
              <w:divBdr>
                <w:top w:val="none" w:sz="0" w:space="0" w:color="auto"/>
                <w:left w:val="none" w:sz="0" w:space="0" w:color="auto"/>
                <w:bottom w:val="none" w:sz="0" w:space="0" w:color="auto"/>
                <w:right w:val="none" w:sz="0" w:space="0" w:color="auto"/>
              </w:divBdr>
              <w:divsChild>
                <w:div w:id="756902038">
                  <w:marLeft w:val="0"/>
                  <w:marRight w:val="0"/>
                  <w:marTop w:val="0"/>
                  <w:marBottom w:val="0"/>
                  <w:divBdr>
                    <w:top w:val="none" w:sz="0" w:space="0" w:color="auto"/>
                    <w:left w:val="none" w:sz="0" w:space="0" w:color="auto"/>
                    <w:bottom w:val="none" w:sz="0" w:space="0" w:color="auto"/>
                    <w:right w:val="none" w:sz="0" w:space="0" w:color="auto"/>
                  </w:divBdr>
                  <w:divsChild>
                    <w:div w:id="1574701832">
                      <w:marLeft w:val="0"/>
                      <w:marRight w:val="0"/>
                      <w:marTop w:val="0"/>
                      <w:marBottom w:val="0"/>
                      <w:divBdr>
                        <w:top w:val="none" w:sz="0" w:space="0" w:color="auto"/>
                        <w:left w:val="none" w:sz="0" w:space="0" w:color="auto"/>
                        <w:bottom w:val="none" w:sz="0" w:space="0" w:color="auto"/>
                        <w:right w:val="none" w:sz="0" w:space="0" w:color="auto"/>
                      </w:divBdr>
                      <w:divsChild>
                        <w:div w:id="1417239958">
                          <w:marLeft w:val="0"/>
                          <w:marRight w:val="0"/>
                          <w:marTop w:val="0"/>
                          <w:marBottom w:val="0"/>
                          <w:divBdr>
                            <w:top w:val="none" w:sz="0" w:space="0" w:color="auto"/>
                            <w:left w:val="none" w:sz="0" w:space="0" w:color="auto"/>
                            <w:bottom w:val="none" w:sz="0" w:space="0" w:color="auto"/>
                            <w:right w:val="none" w:sz="0" w:space="0" w:color="auto"/>
                          </w:divBdr>
                          <w:divsChild>
                            <w:div w:id="1334379202">
                              <w:marLeft w:val="0"/>
                              <w:marRight w:val="0"/>
                              <w:marTop w:val="0"/>
                              <w:marBottom w:val="0"/>
                              <w:divBdr>
                                <w:top w:val="none" w:sz="0" w:space="0" w:color="auto"/>
                                <w:left w:val="none" w:sz="0" w:space="0" w:color="auto"/>
                                <w:bottom w:val="none" w:sz="0" w:space="0" w:color="auto"/>
                                <w:right w:val="none" w:sz="0" w:space="0" w:color="auto"/>
                              </w:divBdr>
                              <w:divsChild>
                                <w:div w:id="1055007288">
                                  <w:marLeft w:val="0"/>
                                  <w:marRight w:val="0"/>
                                  <w:marTop w:val="225"/>
                                  <w:marBottom w:val="225"/>
                                  <w:divBdr>
                                    <w:top w:val="none" w:sz="0" w:space="0" w:color="auto"/>
                                    <w:left w:val="none" w:sz="0" w:space="0" w:color="auto"/>
                                    <w:bottom w:val="none" w:sz="0" w:space="0" w:color="auto"/>
                                    <w:right w:val="none" w:sz="0" w:space="0" w:color="auto"/>
                                  </w:divBdr>
                                  <w:divsChild>
                                    <w:div w:id="156960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8696961">
      <w:bodyDiv w:val="1"/>
      <w:marLeft w:val="0"/>
      <w:marRight w:val="0"/>
      <w:marTop w:val="0"/>
      <w:marBottom w:val="0"/>
      <w:divBdr>
        <w:top w:val="none" w:sz="0" w:space="0" w:color="auto"/>
        <w:left w:val="none" w:sz="0" w:space="0" w:color="auto"/>
        <w:bottom w:val="none" w:sz="0" w:space="0" w:color="auto"/>
        <w:right w:val="none" w:sz="0" w:space="0" w:color="auto"/>
      </w:divBdr>
      <w:divsChild>
        <w:div w:id="1174608552">
          <w:marLeft w:val="0"/>
          <w:marRight w:val="0"/>
          <w:marTop w:val="0"/>
          <w:marBottom w:val="0"/>
          <w:divBdr>
            <w:top w:val="none" w:sz="0" w:space="0" w:color="auto"/>
            <w:left w:val="none" w:sz="0" w:space="0" w:color="auto"/>
            <w:bottom w:val="none" w:sz="0" w:space="0" w:color="auto"/>
            <w:right w:val="none" w:sz="0" w:space="0" w:color="auto"/>
          </w:divBdr>
        </w:div>
        <w:div w:id="994065635">
          <w:marLeft w:val="0"/>
          <w:marRight w:val="0"/>
          <w:marTop w:val="0"/>
          <w:marBottom w:val="0"/>
          <w:divBdr>
            <w:top w:val="none" w:sz="0" w:space="0" w:color="auto"/>
            <w:left w:val="none" w:sz="0" w:space="0" w:color="auto"/>
            <w:bottom w:val="none" w:sz="0" w:space="0" w:color="auto"/>
            <w:right w:val="none" w:sz="0" w:space="0" w:color="auto"/>
          </w:divBdr>
          <w:divsChild>
            <w:div w:id="634528165">
              <w:marLeft w:val="0"/>
              <w:marRight w:val="0"/>
              <w:marTop w:val="0"/>
              <w:marBottom w:val="0"/>
              <w:divBdr>
                <w:top w:val="none" w:sz="0" w:space="0" w:color="auto"/>
                <w:left w:val="none" w:sz="0" w:space="0" w:color="auto"/>
                <w:bottom w:val="none" w:sz="0" w:space="0" w:color="auto"/>
                <w:right w:val="none" w:sz="0" w:space="0" w:color="auto"/>
              </w:divBdr>
            </w:div>
          </w:divsChild>
        </w:div>
        <w:div w:id="2098741865">
          <w:marLeft w:val="0"/>
          <w:marRight w:val="0"/>
          <w:marTop w:val="0"/>
          <w:marBottom w:val="0"/>
          <w:divBdr>
            <w:top w:val="none" w:sz="0" w:space="0" w:color="auto"/>
            <w:left w:val="none" w:sz="0" w:space="0" w:color="auto"/>
            <w:bottom w:val="none" w:sz="0" w:space="0" w:color="auto"/>
            <w:right w:val="none" w:sz="0" w:space="0" w:color="auto"/>
          </w:divBdr>
        </w:div>
        <w:div w:id="149830638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unifrance.org/film/44219/grain-de-poussiere/filmLogin" TargetMode="External"/><Relationship Id="rId20" Type="http://schemas.openxmlformats.org/officeDocument/2006/relationships/hyperlink" Target="http://www.ecole-mopa.fr/mopa-ecole-animation/" TargetMode="External"/><Relationship Id="rId21" Type="http://schemas.openxmlformats.org/officeDocument/2006/relationships/image" Target="media/image3.jpeg"/><Relationship Id="rId22" Type="http://schemas.openxmlformats.org/officeDocument/2006/relationships/image" Target="media/image4.jpeg"/><Relationship Id="rId23" Type="http://schemas.openxmlformats.org/officeDocument/2006/relationships/hyperlink" Target="http://www.telerama.fr/personnalite/sebastien-bailly%2C16984.php" TargetMode="External"/><Relationship Id="rId24" Type="http://schemas.openxmlformats.org/officeDocument/2006/relationships/hyperlink" Target="http://www.telerama.fr/personnalite/hafsia-herzi%2C60958.php" TargetMode="External"/><Relationship Id="rId25" Type="http://schemas.openxmlformats.org/officeDocument/2006/relationships/hyperlink" Target="http://www.telerama.fr/cinema/films/feminin-plurielles%2Cn5448523.php" TargetMode="External"/><Relationship Id="rId26" Type="http://schemas.openxmlformats.org/officeDocument/2006/relationships/hyperlink" Target="https://www.unifrance.org/annuaires/personne/363385/paul-cabon" TargetMode="External"/><Relationship Id="rId27" Type="http://schemas.openxmlformats.org/officeDocument/2006/relationships/hyperlink" Target="https://www.unifrance.org/annuaires/societe/355775/wag-prod"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my.clermont-filmfest.com/index.php?&amp;m=213&amp;c=3&amp;id_film=200066722&amp;o=178" TargetMode="External"/><Relationship Id="rId11" Type="http://schemas.openxmlformats.org/officeDocument/2006/relationships/hyperlink" Target="https://www.unifrance.org/annuaires/personne/385521/axel-courtiere" TargetMode="External"/><Relationship Id="rId12" Type="http://schemas.openxmlformats.org/officeDocument/2006/relationships/hyperlink" Target="https://www.unifrance.org/annuaires/societe/338975/les-fees-productions" TargetMode="External"/><Relationship Id="rId13" Type="http://schemas.openxmlformats.org/officeDocument/2006/relationships/hyperlink" Target="https://www.unifrance.org/annuaires/societe/332160/offshore" TargetMode="External"/><Relationship Id="rId14" Type="http://schemas.openxmlformats.org/officeDocument/2006/relationships/hyperlink" Target="https://www.unifrance.org/film/43901/belle-a-croquer/filmLogin" TargetMode="External"/><Relationship Id="rId15" Type="http://schemas.openxmlformats.org/officeDocument/2006/relationships/hyperlink" Target="http://my.clermont-filmfest.com/index.php?m=104&amp;c=4&amp;o=178&amp;id_pers=100478425" TargetMode="External"/><Relationship Id="rId16" Type="http://schemas.openxmlformats.org/officeDocument/2006/relationships/image" Target="media/image1.gif"/><Relationship Id="rId17" Type="http://schemas.openxmlformats.org/officeDocument/2006/relationships/hyperlink" Target="http://my.clermont-filmfest.com/index.php?&amp;m=104&amp;c=3&amp;id_film=200075229&amp;o=178" TargetMode="External"/><Relationship Id="rId18" Type="http://schemas.openxmlformats.org/officeDocument/2006/relationships/image" Target="media/image2.png"/><Relationship Id="rId19" Type="http://schemas.openxmlformats.org/officeDocument/2006/relationships/hyperlink" Target="https://creapills.com/?s=film+animation"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lafeteducourt.com/" TargetMode="External"/><Relationship Id="rId7" Type="http://schemas.openxmlformats.org/officeDocument/2006/relationships/hyperlink" Target="https://www.unifrance.org/annuaires/personne/363798/leopold-kraus" TargetMode="External"/><Relationship Id="rId8" Type="http://schemas.openxmlformats.org/officeDocument/2006/relationships/hyperlink" Target="https://www.unifrance.org/annuaires/societe/355337/les-films-norfolk"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1062</Words>
  <Characters>5843</Characters>
  <Application>Microsoft Macintosh Word</Application>
  <DocSecurity>0</DocSecurity>
  <Lines>48</Lines>
  <Paragraphs>13</Paragraphs>
  <ScaleCrop>false</ScaleCrop>
  <Company/>
  <LinksUpToDate>false</LinksUpToDate>
  <CharactersWithSpaces>6892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Ghislaine Zaneboni</dc:creator>
  <cp:keywords/>
  <dc:description/>
  <cp:lastModifiedBy>Ghislaine Zaneboni</cp:lastModifiedBy>
  <cp:revision>20</cp:revision>
  <dcterms:created xsi:type="dcterms:W3CDTF">2018-03-29T13:08:00Z</dcterms:created>
  <dcterms:modified xsi:type="dcterms:W3CDTF">2018-03-29T13:56:00Z</dcterms:modified>
</cp:coreProperties>
</file>