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AC" w:rsidRPr="00A24D15" w:rsidRDefault="00A92BAC" w:rsidP="00A92BAC">
      <w:pPr>
        <w:ind w:left="360"/>
        <w:jc w:val="center"/>
        <w:rPr>
          <w:b/>
          <w:sz w:val="20"/>
          <w:szCs w:val="20"/>
        </w:rPr>
      </w:pPr>
      <w:r w:rsidRPr="00A24D15">
        <w:rPr>
          <w:b/>
          <w:sz w:val="20"/>
          <w:szCs w:val="20"/>
        </w:rPr>
        <w:t>CONTEXTE HISTORIQUE</w:t>
      </w:r>
    </w:p>
    <w:p w:rsidR="00A92BAC" w:rsidRPr="00A24D15" w:rsidRDefault="00A92BAC" w:rsidP="00A92BAC">
      <w:pPr>
        <w:ind w:left="360"/>
        <w:jc w:val="both"/>
        <w:rPr>
          <w:b/>
          <w:sz w:val="20"/>
          <w:szCs w:val="20"/>
          <w:u w:val="single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2126"/>
      </w:tblGrid>
      <w:tr w:rsidR="00A92BAC" w:rsidRPr="00426C44" w:rsidTr="00A92BAC">
        <w:trPr>
          <w:cantSplit/>
          <w:trHeight w:val="544"/>
        </w:trPr>
        <w:tc>
          <w:tcPr>
            <w:tcW w:w="993" w:type="dxa"/>
            <w:shd w:val="clear" w:color="auto" w:fill="D9D9D9"/>
            <w:textDirection w:val="btLr"/>
          </w:tcPr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:rsidR="00A92BAC" w:rsidRPr="00426C44" w:rsidRDefault="00A92BAC" w:rsidP="00D027AD">
            <w:pPr>
              <w:jc w:val="center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Evénements politiques</w:t>
            </w:r>
          </w:p>
        </w:tc>
        <w:tc>
          <w:tcPr>
            <w:tcW w:w="2126" w:type="dxa"/>
            <w:shd w:val="clear" w:color="auto" w:fill="D9D9D9"/>
          </w:tcPr>
          <w:p w:rsidR="00A92BAC" w:rsidRPr="00426C44" w:rsidRDefault="00A92BAC" w:rsidP="00D027AD">
            <w:pPr>
              <w:jc w:val="center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Echos dans le roman</w:t>
            </w:r>
          </w:p>
        </w:tc>
      </w:tr>
      <w:tr w:rsidR="00A92BAC" w:rsidRPr="00426C44" w:rsidTr="00A92BAC">
        <w:trPr>
          <w:cantSplit/>
          <w:trHeight w:val="1134"/>
        </w:trPr>
        <w:tc>
          <w:tcPr>
            <w:tcW w:w="993" w:type="dxa"/>
            <w:shd w:val="clear" w:color="auto" w:fill="E5B8B7"/>
            <w:textDirection w:val="btLr"/>
          </w:tcPr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Révolution française  et Première République</w:t>
            </w:r>
          </w:p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 xml:space="preserve"> (1789-1804)</w:t>
            </w:r>
          </w:p>
        </w:tc>
        <w:tc>
          <w:tcPr>
            <w:tcW w:w="7796" w:type="dxa"/>
          </w:tcPr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 xml:space="preserve">-La Révolution signe l’abolition des privilèges de la noblesse, et donc </w:t>
            </w:r>
            <w:r w:rsidRPr="00426C44">
              <w:rPr>
                <w:b/>
                <w:sz w:val="20"/>
                <w:szCs w:val="20"/>
              </w:rPr>
              <w:t>le passage d’une société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C44">
              <w:rPr>
                <w:b/>
                <w:sz w:val="20"/>
                <w:szCs w:val="20"/>
              </w:rPr>
              <w:t>classes</w:t>
            </w:r>
            <w:r w:rsidRPr="00426C44">
              <w:rPr>
                <w:sz w:val="20"/>
                <w:szCs w:val="20"/>
              </w:rPr>
              <w:t xml:space="preserve"> (noblesse, clergé, Tiers-Etat) </w:t>
            </w:r>
            <w:r w:rsidRPr="00426C44">
              <w:rPr>
                <w:b/>
                <w:sz w:val="20"/>
                <w:szCs w:val="20"/>
              </w:rPr>
              <w:t>à une société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C44">
              <w:rPr>
                <w:b/>
                <w:sz w:val="20"/>
                <w:szCs w:val="20"/>
              </w:rPr>
              <w:t>d’individus</w:t>
            </w:r>
            <w:r w:rsidRPr="00426C44">
              <w:rPr>
                <w:sz w:val="20"/>
                <w:szCs w:val="20"/>
              </w:rPr>
              <w:t xml:space="preserve">, dont les libertés sont définies par la </w:t>
            </w:r>
            <w:r w:rsidRPr="00426C44">
              <w:rPr>
                <w:i/>
                <w:sz w:val="20"/>
                <w:szCs w:val="20"/>
              </w:rPr>
              <w:t>DUHM</w:t>
            </w:r>
            <w:r w:rsidRPr="00426C44">
              <w:rPr>
                <w:sz w:val="20"/>
                <w:szCs w:val="20"/>
              </w:rPr>
              <w:t xml:space="preserve"> (1789)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 xml:space="preserve">-Elle pose les bases d’un </w:t>
            </w:r>
            <w:r w:rsidRPr="00426C44">
              <w:rPr>
                <w:b/>
                <w:sz w:val="20"/>
                <w:szCs w:val="20"/>
              </w:rPr>
              <w:t>régime démocratique</w:t>
            </w:r>
            <w:r w:rsidRPr="00426C44">
              <w:rPr>
                <w:sz w:val="20"/>
                <w:szCs w:val="20"/>
              </w:rPr>
              <w:t> : séparation des pouvoirs, élection des représentants…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jc w:val="center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>MAIS 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>-C’est une période très instable qui voit se succéder des régimes éphémères : monarchie constitutionnelle, convention nationale, Directoire, consulat.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 xml:space="preserve">C’est aussi une période marquée par la violence : 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>-on assassine les opposants (royalistes, prêtres, modérés…) : c’est la Terreur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>-les Républicains, en désaccord, finissent par s’entretuer.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11EE0" w:rsidRDefault="00811EE0" w:rsidP="00811EE0">
            <w:pPr>
              <w:jc w:val="both"/>
              <w:rPr>
                <w:i/>
                <w:sz w:val="20"/>
                <w:szCs w:val="20"/>
              </w:rPr>
            </w:pPr>
          </w:p>
          <w:p w:rsidR="00811EE0" w:rsidRDefault="00811EE0" w:rsidP="00811EE0">
            <w:pPr>
              <w:jc w:val="both"/>
              <w:rPr>
                <w:i/>
                <w:sz w:val="20"/>
                <w:szCs w:val="20"/>
              </w:rPr>
            </w:pPr>
          </w:p>
          <w:p w:rsidR="00811EE0" w:rsidRDefault="00811EE0" w:rsidP="00811EE0">
            <w:pPr>
              <w:jc w:val="both"/>
              <w:rPr>
                <w:i/>
                <w:sz w:val="20"/>
                <w:szCs w:val="20"/>
              </w:rPr>
            </w:pPr>
          </w:p>
          <w:p w:rsidR="00811EE0" w:rsidRDefault="00811EE0" w:rsidP="00811EE0">
            <w:pPr>
              <w:jc w:val="both"/>
              <w:rPr>
                <w:i/>
                <w:sz w:val="20"/>
                <w:szCs w:val="20"/>
              </w:rPr>
            </w:pPr>
          </w:p>
          <w:p w:rsidR="00A92BAC" w:rsidRPr="00811EE0" w:rsidRDefault="00811EE0" w:rsidP="00811EE0">
            <w:pPr>
              <w:jc w:val="both"/>
              <w:rPr>
                <w:i/>
                <w:sz w:val="20"/>
                <w:szCs w:val="20"/>
              </w:rPr>
            </w:pPr>
            <w:r w:rsidRPr="00811EE0">
              <w:rPr>
                <w:i/>
                <w:sz w:val="20"/>
                <w:szCs w:val="20"/>
              </w:rPr>
              <w:t>« </w:t>
            </w:r>
            <w:r w:rsidRPr="00811EE0">
              <w:rPr>
                <w:i/>
                <w:sz w:val="20"/>
                <w:szCs w:val="20"/>
              </w:rPr>
              <w:t>Qu’aura</w:t>
            </w:r>
            <w:r w:rsidRPr="00811EE0">
              <w:rPr>
                <w:i/>
                <w:sz w:val="20"/>
                <w:szCs w:val="20"/>
              </w:rPr>
              <w:t xml:space="preserve">it dit Boniface de La Mole, si, </w:t>
            </w:r>
            <w:r w:rsidRPr="00811EE0">
              <w:rPr>
                <w:i/>
                <w:sz w:val="20"/>
                <w:szCs w:val="20"/>
              </w:rPr>
              <w:t>levant hors de la t</w:t>
            </w:r>
            <w:r>
              <w:rPr>
                <w:i/>
                <w:sz w:val="20"/>
                <w:szCs w:val="20"/>
              </w:rPr>
              <w:t xml:space="preserve">ombe sa tête coupée, il eût vu, </w:t>
            </w:r>
            <w:r w:rsidRPr="00811EE0">
              <w:rPr>
                <w:i/>
                <w:sz w:val="20"/>
                <w:szCs w:val="20"/>
              </w:rPr>
              <w:t>en 1793, dix-sep</w:t>
            </w:r>
            <w:r w:rsidRPr="00811EE0">
              <w:rPr>
                <w:i/>
                <w:sz w:val="20"/>
                <w:szCs w:val="20"/>
              </w:rPr>
              <w:t xml:space="preserve">t de ses descendants se laisser </w:t>
            </w:r>
            <w:r w:rsidRPr="00811EE0">
              <w:rPr>
                <w:i/>
                <w:sz w:val="20"/>
                <w:szCs w:val="20"/>
              </w:rPr>
              <w:t>prend</w:t>
            </w:r>
            <w:r w:rsidRPr="00811EE0">
              <w:rPr>
                <w:i/>
                <w:sz w:val="20"/>
                <w:szCs w:val="20"/>
              </w:rPr>
              <w:t xml:space="preserve">re comme des moutons, pour être </w:t>
            </w:r>
            <w:r w:rsidRPr="00811EE0">
              <w:rPr>
                <w:i/>
                <w:sz w:val="20"/>
                <w:szCs w:val="20"/>
              </w:rPr>
              <w:t>guillotinés deux jours après ?</w:t>
            </w:r>
            <w:r w:rsidRPr="00811EE0">
              <w:rPr>
                <w:i/>
                <w:sz w:val="20"/>
                <w:szCs w:val="20"/>
              </w:rPr>
              <w:t xml:space="preserve"> » </w:t>
            </w:r>
            <w:r>
              <w:rPr>
                <w:sz w:val="20"/>
                <w:szCs w:val="20"/>
              </w:rPr>
              <w:t>(II, 14)</w:t>
            </w:r>
          </w:p>
        </w:tc>
      </w:tr>
      <w:tr w:rsidR="00A92BAC" w:rsidRPr="00426C44" w:rsidTr="00811EE0">
        <w:trPr>
          <w:trHeight w:val="692"/>
        </w:trPr>
        <w:tc>
          <w:tcPr>
            <w:tcW w:w="993" w:type="dxa"/>
            <w:shd w:val="clear" w:color="auto" w:fill="D6E3BC"/>
            <w:textDirection w:val="btLr"/>
          </w:tcPr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1</w:t>
            </w:r>
            <w:r w:rsidRPr="00426C44">
              <w:rPr>
                <w:b/>
                <w:sz w:val="20"/>
                <w:szCs w:val="20"/>
                <w:vertAlign w:val="superscript"/>
              </w:rPr>
              <w:t>e</w:t>
            </w:r>
            <w:r w:rsidRPr="00426C44">
              <w:rPr>
                <w:b/>
                <w:sz w:val="20"/>
                <w:szCs w:val="20"/>
              </w:rPr>
              <w:t xml:space="preserve"> Empire</w:t>
            </w:r>
          </w:p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(1804-1815)</w:t>
            </w:r>
          </w:p>
        </w:tc>
        <w:tc>
          <w:tcPr>
            <w:tcW w:w="7796" w:type="dxa"/>
          </w:tcPr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Napoléon stabilise la situation politique</w:t>
            </w:r>
          </w:p>
          <w:p w:rsidR="00A92BAC" w:rsidRPr="00426C44" w:rsidRDefault="00A92BAC" w:rsidP="00D027AD">
            <w:pPr>
              <w:jc w:val="both"/>
              <w:rPr>
                <w:b/>
                <w:sz w:val="20"/>
                <w:szCs w:val="20"/>
              </w:rPr>
            </w:pPr>
          </w:p>
          <w:p w:rsidR="00A92BAC" w:rsidRPr="00426C44" w:rsidRDefault="00A92BAC" w:rsidP="00D027AD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Il centralise et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C44">
              <w:rPr>
                <w:b/>
                <w:sz w:val="20"/>
                <w:szCs w:val="20"/>
              </w:rPr>
              <w:t>modernise l’administration</w:t>
            </w:r>
            <w:r w:rsidRPr="00426C44">
              <w:rPr>
                <w:sz w:val="20"/>
                <w:szCs w:val="20"/>
              </w:rPr>
              <w:t>, en dotant la France d’un « code civil » ou « code napoléon » qui garantit les libertés individuelles</w:t>
            </w:r>
            <w:r w:rsidRPr="00426C44">
              <w:rPr>
                <w:sz w:val="20"/>
                <w:szCs w:val="20"/>
              </w:rPr>
              <w:sym w:font="Wingdings" w:char="F0E0"/>
            </w:r>
            <w:r w:rsidRPr="00426C44">
              <w:rPr>
                <w:sz w:val="20"/>
                <w:szCs w:val="20"/>
              </w:rPr>
              <w:t xml:space="preserve"> il est considéré comme </w:t>
            </w:r>
            <w:r w:rsidRPr="00426C44">
              <w:rPr>
                <w:b/>
                <w:sz w:val="20"/>
                <w:szCs w:val="20"/>
              </w:rPr>
              <w:t>un chef républicain</w:t>
            </w:r>
          </w:p>
          <w:p w:rsidR="00A92BAC" w:rsidRPr="00426C44" w:rsidRDefault="00A92BAC" w:rsidP="00D027AD">
            <w:pPr>
              <w:pStyle w:val="Paragraphedeliste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 xml:space="preserve">L’instauration d’un </w:t>
            </w:r>
            <w:r w:rsidRPr="00426C44">
              <w:rPr>
                <w:b/>
                <w:sz w:val="20"/>
                <w:szCs w:val="20"/>
              </w:rPr>
              <w:t>Empire</w:t>
            </w:r>
            <w:r w:rsidRPr="00426C44">
              <w:rPr>
                <w:sz w:val="20"/>
                <w:szCs w:val="20"/>
              </w:rPr>
              <w:t xml:space="preserve">, régime autoritaire qui s’étend sur un territoire vaste et ethniquement divers, peut paraître contradictoire avec ces idées républicaines. Ce ne l’est pas pour Napoléon qui y voit le seul moyen de sauvegarder et stabiliser les acquis de la Révolution. </w:t>
            </w:r>
          </w:p>
          <w:p w:rsidR="00A92BAC" w:rsidRPr="00426C44" w:rsidRDefault="00A92BAC" w:rsidP="00D027AD">
            <w:pPr>
              <w:pStyle w:val="Paragraphedeliste"/>
              <w:rPr>
                <w:b/>
                <w:sz w:val="20"/>
                <w:szCs w:val="20"/>
              </w:rPr>
            </w:pPr>
          </w:p>
          <w:p w:rsidR="00A92BAC" w:rsidRPr="00426C44" w:rsidRDefault="00A92BAC" w:rsidP="00D027AD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C’est un chef de guerre hors-pair</w:t>
            </w:r>
            <w:r w:rsidRPr="00426C44">
              <w:rPr>
                <w:sz w:val="20"/>
                <w:szCs w:val="20"/>
              </w:rPr>
              <w:t xml:space="preserve">, qui combattra toutes les grandes puissances européennes (Angleterre, Prusse…) qui cherchent à réinstaurer la monarchie en France.  </w:t>
            </w:r>
          </w:p>
          <w:p w:rsidR="00A92BAC" w:rsidRPr="00426C44" w:rsidRDefault="00A92BAC" w:rsidP="00D027AD">
            <w:pPr>
              <w:pStyle w:val="Paragraphedeliste"/>
              <w:rPr>
                <w:b/>
                <w:sz w:val="20"/>
                <w:szCs w:val="20"/>
              </w:rPr>
            </w:pPr>
          </w:p>
          <w:p w:rsidR="00A92BAC" w:rsidRPr="00426C44" w:rsidRDefault="00A92BAC" w:rsidP="00D027AD">
            <w:pPr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 xml:space="preserve"> De 1804 à 1811, il enchaîne les victoires grâce à ses qualités de stratège</w:t>
            </w:r>
            <w:r>
              <w:rPr>
                <w:b/>
                <w:sz w:val="20"/>
                <w:szCs w:val="20"/>
              </w:rPr>
              <w:t xml:space="preserve"> (rapidité, surprise…)</w:t>
            </w:r>
            <w:r w:rsidRPr="00426C44">
              <w:rPr>
                <w:b/>
                <w:sz w:val="20"/>
                <w:szCs w:val="20"/>
              </w:rPr>
              <w:t> </w:t>
            </w:r>
            <w:r w:rsidRPr="00426C44">
              <w:rPr>
                <w:sz w:val="20"/>
                <w:szCs w:val="20"/>
              </w:rPr>
              <w:t xml:space="preserve">: Austerlitz en 1805, Iéna en 1806… 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sym w:font="Wingdings" w:char="F0E0"/>
            </w:r>
            <w:r w:rsidRPr="00426C44">
              <w:rPr>
                <w:sz w:val="20"/>
                <w:szCs w:val="20"/>
              </w:rPr>
              <w:t xml:space="preserve">En 1811, il est à la tête d’un Empire considérable. 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sym w:font="Wingdings" w:char="F0E0"/>
            </w:r>
            <w:r w:rsidRPr="00426C44">
              <w:rPr>
                <w:sz w:val="20"/>
                <w:szCs w:val="20"/>
              </w:rPr>
              <w:t xml:space="preserve">Il glorifie ses exploits en ayant recours à la propagande (voir le tableau de David, </w:t>
            </w:r>
            <w:r w:rsidRPr="00426C44">
              <w:rPr>
                <w:i/>
                <w:sz w:val="20"/>
                <w:szCs w:val="20"/>
              </w:rPr>
              <w:t>Napoléon franchissant le Saint-Bernard</w:t>
            </w:r>
            <w:r w:rsidRPr="00426C44">
              <w:rPr>
                <w:sz w:val="20"/>
                <w:szCs w:val="20"/>
              </w:rPr>
              <w:t>).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05EAC3B" wp14:editId="0B0236F1">
                  <wp:extent cx="2990850" cy="1933575"/>
                  <wp:effectExtent l="0" t="0" r="0" b="9525"/>
                  <wp:docPr id="1" name="Image 1" descr="Résultat de recherche d'images pour &quot;empire Napolé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e recherche d'images pour &quot;empire Napolé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A partir de 1812, il connaît un certain nombre de revers</w:t>
            </w:r>
            <w:r w:rsidRPr="00426C44">
              <w:rPr>
                <w:sz w:val="20"/>
                <w:szCs w:val="20"/>
              </w:rPr>
              <w:t>, notamment en Russie où son armée est piégée par le froid (c’est la fameuse « Berezina »).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>-En 1814, il doit abdiquer. Il est envoyé en exil sur l’île d’Elbe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 xml:space="preserve">-En 1815, il s’échappe, rallie les troupes royales et livre une dernière bataille à </w:t>
            </w:r>
            <w:r w:rsidRPr="00426C44">
              <w:rPr>
                <w:b/>
                <w:sz w:val="20"/>
                <w:szCs w:val="20"/>
              </w:rPr>
              <w:t>Waterloo</w:t>
            </w:r>
            <w:r w:rsidRPr="00426C44">
              <w:rPr>
                <w:sz w:val="20"/>
                <w:szCs w:val="20"/>
              </w:rPr>
              <w:t xml:space="preserve"> en Belgique, où il est fait prisonnier (c’est les « Cent jours »).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 xml:space="preserve">-Il est envoyé en exil à Sainte-Hélène, en plein milieu de l’Atlantique Sud. C’est là qu’il dicte </w:t>
            </w:r>
            <w:r w:rsidRPr="00426C44">
              <w:rPr>
                <w:sz w:val="20"/>
                <w:szCs w:val="20"/>
              </w:rPr>
              <w:lastRenderedPageBreak/>
              <w:t xml:space="preserve">son fameux </w:t>
            </w:r>
            <w:r w:rsidRPr="00426C44">
              <w:rPr>
                <w:i/>
                <w:sz w:val="20"/>
                <w:szCs w:val="20"/>
              </w:rPr>
              <w:t>Mémorial</w:t>
            </w:r>
            <w:r w:rsidRPr="00426C44">
              <w:rPr>
                <w:sz w:val="20"/>
                <w:szCs w:val="20"/>
              </w:rPr>
              <w:t xml:space="preserve">, érigeant son histoire en mythe de la liberté individuelle. </w:t>
            </w:r>
          </w:p>
        </w:tc>
        <w:tc>
          <w:tcPr>
            <w:tcW w:w="2126" w:type="dxa"/>
          </w:tcPr>
          <w:p w:rsidR="00A92BAC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cette histoire que le chirurgien de l’état-major transmet à Julien  (I, 4)</w:t>
            </w: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FB20D9" w:rsidP="00D02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Importance de ce livre dans la 1</w:t>
            </w:r>
            <w:r w:rsidRPr="00FB20D9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partie  (ch. 4, 8, 9)</w:t>
            </w: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Default="00811EE0" w:rsidP="00D027AD">
            <w:pPr>
              <w:jc w:val="both"/>
              <w:rPr>
                <w:sz w:val="20"/>
                <w:szCs w:val="20"/>
              </w:rPr>
            </w:pPr>
          </w:p>
          <w:p w:rsidR="00811EE0" w:rsidRPr="00426C44" w:rsidRDefault="00811EE0" w:rsidP="00D027AD">
            <w:pPr>
              <w:jc w:val="both"/>
              <w:rPr>
                <w:sz w:val="20"/>
                <w:szCs w:val="20"/>
              </w:rPr>
            </w:pPr>
          </w:p>
        </w:tc>
      </w:tr>
      <w:tr w:rsidR="00A92BAC" w:rsidRPr="00426C44" w:rsidTr="00A92BAC">
        <w:trPr>
          <w:cantSplit/>
          <w:trHeight w:val="1134"/>
        </w:trPr>
        <w:tc>
          <w:tcPr>
            <w:tcW w:w="993" w:type="dxa"/>
            <w:shd w:val="clear" w:color="auto" w:fill="B8CCE4"/>
            <w:textDirection w:val="btLr"/>
          </w:tcPr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lastRenderedPageBreak/>
              <w:t>Restauration</w:t>
            </w:r>
          </w:p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(1815-1830)</w:t>
            </w:r>
          </w:p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6C44">
              <w:rPr>
                <w:rFonts w:ascii="Calibri" w:hAnsi="Calibri"/>
                <w:color w:val="000000"/>
                <w:sz w:val="20"/>
                <w:szCs w:val="20"/>
              </w:rPr>
              <w:t>La Restauration est le retour de la monarchie en France, aidée par les grandes puissances européennes qui veulent la paix :</w:t>
            </w:r>
          </w:p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6C44">
              <w:rPr>
                <w:rFonts w:ascii="Calibri" w:hAnsi="Calibri"/>
                <w:color w:val="000000"/>
                <w:sz w:val="20"/>
                <w:szCs w:val="20"/>
              </w:rPr>
              <w:t xml:space="preserve">-1815 : Louis XVIII (Louis Stanislas-Xavier de France, de la dynastie des Bourbons), un Bourbon, instaure un régime modéré : il existe un Parlement et des élections au suffrage censitaire (pour ceux qui paient le « cens », ce qui permet de satisfaire l’ancienne aristocratie et la nouvelle bourgeoisie industrielle qui a de l’argent. </w:t>
            </w:r>
          </w:p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6C44">
              <w:rPr>
                <w:rFonts w:ascii="Calibri" w:hAnsi="Calibri"/>
                <w:color w:val="000000"/>
                <w:sz w:val="20"/>
                <w:szCs w:val="20"/>
              </w:rPr>
              <w:t xml:space="preserve">-1824 : Charles X au contraire est un « ultra-royaliste », qui instaure un régime réactionnaire qui se veut un retour à la situation d’avant 1789. </w:t>
            </w:r>
          </w:p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C44">
              <w:rPr>
                <w:rFonts w:ascii="Calibri" w:hAnsi="Calibri"/>
                <w:b/>
                <w:color w:val="000000"/>
                <w:sz w:val="20"/>
                <w:szCs w:val="20"/>
              </w:rPr>
              <w:t>Pour les jeunes gens qui ont grandi avec la légende dorée de Napoléon, c’est le désenchantement:</w:t>
            </w:r>
          </w:p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C4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-ils se retrouvent dans une société fermée, sans véritable possibilité d’ascension. La carrière ecclésiastique constitue la seule ascension sociale possible. </w:t>
            </w:r>
          </w:p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C44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-ils sont écartés de la vie politique, parce que beaucoup ne peuvent payer le cens, et parce qu’ils représentent la menace d’une nouvelle révolution. </w:t>
            </w:r>
          </w:p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26C44">
              <w:rPr>
                <w:rFonts w:ascii="Calibri" w:hAnsi="Calibri"/>
                <w:b/>
                <w:color w:val="000000"/>
                <w:sz w:val="20"/>
                <w:szCs w:val="20"/>
              </w:rPr>
              <w:sym w:font="Wingdings" w:char="F0E0"/>
            </w:r>
            <w:r w:rsidRPr="00426C44">
              <w:rPr>
                <w:rFonts w:ascii="Calibri" w:hAnsi="Calibri"/>
                <w:b/>
                <w:color w:val="000000"/>
                <w:sz w:val="20"/>
                <w:szCs w:val="20"/>
              </w:rPr>
              <w:t>ils ont du mal à se faire une place, entre la noblesse, le clergé, la bourgeoisie.</w:t>
            </w:r>
          </w:p>
          <w:p w:rsidR="00A92BAC" w:rsidRPr="00426C44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92BAC" w:rsidRPr="00426C44" w:rsidRDefault="00A92BAC" w:rsidP="00D027AD">
            <w:pPr>
              <w:pStyle w:val="NormalWeb"/>
              <w:spacing w:before="0" w:beforeAutospacing="0" w:after="120" w:afterAutospacing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92BAC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92BAC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92BAC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92BAC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92BAC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Le benjamin des Rênal s’appelle Stanislas-Xavier.</w:t>
            </w:r>
          </w:p>
          <w:p w:rsidR="00A92BAC" w:rsidRDefault="00A92BAC" w:rsidP="00D027AD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92BAC" w:rsidRPr="00811EE0" w:rsidRDefault="00A92BAC" w:rsidP="00A92BAC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>Ah ! s’écria-t-il, que Napoléon était bien</w:t>
            </w:r>
          </w:p>
          <w:p w:rsidR="00A92BAC" w:rsidRPr="00811EE0" w:rsidRDefault="00A92BAC" w:rsidP="00A92BAC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>l’homme envoyé de Dieu pour les jeunes</w:t>
            </w:r>
          </w:p>
          <w:p w:rsidR="00A92BAC" w:rsidRPr="00426C44" w:rsidRDefault="00A92BAC" w:rsidP="00A92BAC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>Français ! qui le r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emplacera ? que feront sans lui 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>les malheureux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[…] qui 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>ont juste les q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uelques écus qu’il faut pour se 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>procurer un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e bonne éducation, et pas assez 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>d’argent pour ach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eter un homme à vingt ans et se 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>pousser dans u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ne carrière ! Quoi qu’on fasse, 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>ajouta-t-il avec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un profond soupir, ce souvenir </w:t>
            </w:r>
            <w:r w:rsidRPr="00811EE0">
              <w:rPr>
                <w:rFonts w:ascii="Calibri" w:hAnsi="Calibri"/>
                <w:i/>
                <w:color w:val="000000"/>
                <w:sz w:val="20"/>
                <w:szCs w:val="20"/>
              </w:rPr>
              <w:t>fatal nous empêchera à jamais d’être heureux !</w:t>
            </w:r>
            <w:r w:rsidR="00811EE0">
              <w:rPr>
                <w:rFonts w:ascii="Calibri" w:hAnsi="Calibri"/>
                <w:color w:val="000000"/>
                <w:sz w:val="20"/>
                <w:szCs w:val="20"/>
              </w:rPr>
              <w:t xml:space="preserve"> (I. 17)</w:t>
            </w:r>
          </w:p>
        </w:tc>
      </w:tr>
      <w:tr w:rsidR="00A92BAC" w:rsidRPr="00426C44" w:rsidTr="00A92BAC">
        <w:trPr>
          <w:cantSplit/>
          <w:trHeight w:val="1134"/>
        </w:trPr>
        <w:tc>
          <w:tcPr>
            <w:tcW w:w="993" w:type="dxa"/>
            <w:shd w:val="clear" w:color="auto" w:fill="B8CCE4"/>
            <w:textDirection w:val="btLr"/>
          </w:tcPr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Monarchie Constitutionnelle</w:t>
            </w:r>
          </w:p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(1830-1848)</w:t>
            </w:r>
          </w:p>
        </w:tc>
        <w:tc>
          <w:tcPr>
            <w:tcW w:w="7796" w:type="dxa"/>
          </w:tcPr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 xml:space="preserve">La Révolution de Juillet, appelée la Révolution des « Trois Glorieuses », permet un retour à une monarchie parlementaire plus libérale, assurée par Louis-Philippe. C’est un régime fragile, qui rencontre l’opposition des ultra-royalistes, qui veulent une monarchie absolue, et des républicains. 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0D9" w:rsidRDefault="00FB20D9" w:rsidP="00D02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-Avertissement</w:t>
            </w:r>
          </w:p>
          <w:p w:rsidR="00FB20D9" w:rsidRPr="00426C44" w:rsidRDefault="00FB20D9" w:rsidP="00D02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-Notes cryptée II, 13 : Stendhal est en train d’écrire la 2</w:t>
            </w:r>
            <w:r w:rsidRPr="00FB20D9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partie quand la </w:t>
            </w:r>
            <w:proofErr w:type="spellStart"/>
            <w:r>
              <w:rPr>
                <w:sz w:val="20"/>
                <w:szCs w:val="20"/>
              </w:rPr>
              <w:t>Rév</w:t>
            </w:r>
            <w:proofErr w:type="spellEnd"/>
            <w:r>
              <w:rPr>
                <w:sz w:val="20"/>
                <w:szCs w:val="20"/>
              </w:rPr>
              <w:t>° éclate</w:t>
            </w:r>
          </w:p>
        </w:tc>
      </w:tr>
      <w:tr w:rsidR="00A92BAC" w:rsidRPr="00426C44" w:rsidTr="00A92BAC">
        <w:trPr>
          <w:cantSplit/>
          <w:trHeight w:val="991"/>
        </w:trPr>
        <w:tc>
          <w:tcPr>
            <w:tcW w:w="993" w:type="dxa"/>
            <w:shd w:val="clear" w:color="auto" w:fill="E5B8B7"/>
            <w:textDirection w:val="btLr"/>
          </w:tcPr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2</w:t>
            </w:r>
            <w:r w:rsidRPr="00426C44">
              <w:rPr>
                <w:b/>
                <w:sz w:val="20"/>
                <w:szCs w:val="20"/>
                <w:vertAlign w:val="superscript"/>
              </w:rPr>
              <w:t>e</w:t>
            </w:r>
            <w:r w:rsidRPr="00426C44">
              <w:rPr>
                <w:b/>
                <w:sz w:val="20"/>
                <w:szCs w:val="20"/>
              </w:rPr>
              <w:t>Rép</w:t>
            </w:r>
          </w:p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(1848-1851)</w:t>
            </w:r>
          </w:p>
        </w:tc>
        <w:tc>
          <w:tcPr>
            <w:tcW w:w="7796" w:type="dxa"/>
          </w:tcPr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 xml:space="preserve">C’est la « Troisième Révolution », marquée par le soulèvement du peuple de Paris. </w:t>
            </w:r>
          </w:p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</w:tc>
      </w:tr>
      <w:tr w:rsidR="00A92BAC" w:rsidRPr="00426C44" w:rsidTr="00A92BAC">
        <w:trPr>
          <w:cantSplit/>
          <w:trHeight w:val="1134"/>
        </w:trPr>
        <w:tc>
          <w:tcPr>
            <w:tcW w:w="993" w:type="dxa"/>
            <w:shd w:val="clear" w:color="auto" w:fill="B8CCE4"/>
            <w:textDirection w:val="btLr"/>
          </w:tcPr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2</w:t>
            </w:r>
            <w:r w:rsidRPr="00426C44">
              <w:rPr>
                <w:b/>
                <w:sz w:val="20"/>
                <w:szCs w:val="20"/>
                <w:vertAlign w:val="superscript"/>
              </w:rPr>
              <w:t xml:space="preserve">nd </w:t>
            </w:r>
            <w:r w:rsidRPr="00426C44">
              <w:rPr>
                <w:b/>
                <w:sz w:val="20"/>
                <w:szCs w:val="20"/>
              </w:rPr>
              <w:t>Empire</w:t>
            </w:r>
          </w:p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(1851-1871)</w:t>
            </w:r>
          </w:p>
        </w:tc>
        <w:tc>
          <w:tcPr>
            <w:tcW w:w="7796" w:type="dxa"/>
          </w:tcPr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  <w:r w:rsidRPr="00426C44">
              <w:rPr>
                <w:sz w:val="20"/>
                <w:szCs w:val="20"/>
              </w:rPr>
              <w:t xml:space="preserve">Elu Président de la république, Louis-Napoléon Bonaparte, le neveu de Napoléon, devient empereur à la suite du coup d’Etat du 2 décembre 1851 (date symbolique). </w:t>
            </w:r>
          </w:p>
        </w:tc>
        <w:tc>
          <w:tcPr>
            <w:tcW w:w="2126" w:type="dxa"/>
            <w:shd w:val="clear" w:color="auto" w:fill="D9D9D9"/>
          </w:tcPr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</w:tc>
      </w:tr>
      <w:tr w:rsidR="00A92BAC" w:rsidRPr="00426C44" w:rsidTr="00A92BAC">
        <w:trPr>
          <w:cantSplit/>
          <w:trHeight w:val="1134"/>
        </w:trPr>
        <w:tc>
          <w:tcPr>
            <w:tcW w:w="993" w:type="dxa"/>
            <w:shd w:val="clear" w:color="auto" w:fill="E5B8B7"/>
            <w:textDirection w:val="btLr"/>
          </w:tcPr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3</w:t>
            </w:r>
            <w:r w:rsidRPr="00426C44">
              <w:rPr>
                <w:b/>
                <w:sz w:val="20"/>
                <w:szCs w:val="20"/>
                <w:vertAlign w:val="superscript"/>
              </w:rPr>
              <w:t>e</w:t>
            </w:r>
            <w:r w:rsidRPr="00426C44">
              <w:rPr>
                <w:b/>
                <w:sz w:val="20"/>
                <w:szCs w:val="20"/>
              </w:rPr>
              <w:t>Rep</w:t>
            </w:r>
          </w:p>
          <w:p w:rsidR="00A92BAC" w:rsidRPr="00426C44" w:rsidRDefault="00A92BAC" w:rsidP="00D027AD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26C44">
              <w:rPr>
                <w:b/>
                <w:sz w:val="20"/>
                <w:szCs w:val="20"/>
              </w:rPr>
              <w:t>(1871-1940)</w:t>
            </w:r>
          </w:p>
        </w:tc>
        <w:tc>
          <w:tcPr>
            <w:tcW w:w="7796" w:type="dxa"/>
          </w:tcPr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A92BAC" w:rsidRPr="00426C44" w:rsidRDefault="00A92BAC" w:rsidP="00D027AD">
            <w:pPr>
              <w:jc w:val="both"/>
              <w:rPr>
                <w:sz w:val="20"/>
                <w:szCs w:val="20"/>
              </w:rPr>
            </w:pPr>
          </w:p>
        </w:tc>
      </w:tr>
    </w:tbl>
    <w:p w:rsidR="00A92BAC" w:rsidRDefault="00A92BAC"/>
    <w:p w:rsidR="00A92BAC" w:rsidRPr="00A92BAC" w:rsidRDefault="00A92BAC" w:rsidP="00A92BAC"/>
    <w:p w:rsidR="00A92BAC" w:rsidRPr="00A92BAC" w:rsidRDefault="00A92BAC" w:rsidP="00A92BAC"/>
    <w:p w:rsidR="00614670" w:rsidRPr="00A92BAC" w:rsidRDefault="00FB20D9" w:rsidP="00A92BAC">
      <w:pPr>
        <w:tabs>
          <w:tab w:val="left" w:pos="4035"/>
        </w:tabs>
      </w:pPr>
      <w:bookmarkStart w:id="0" w:name="_GoBack"/>
      <w:bookmarkEnd w:id="0"/>
    </w:p>
    <w:sectPr w:rsidR="00614670" w:rsidRPr="00A92BAC" w:rsidSect="00A92BA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341F1"/>
    <w:multiLevelType w:val="hybridMultilevel"/>
    <w:tmpl w:val="0CFCA5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AC"/>
    <w:rsid w:val="00811EE0"/>
    <w:rsid w:val="00A263B1"/>
    <w:rsid w:val="00A92BAC"/>
    <w:rsid w:val="00B236E2"/>
    <w:rsid w:val="00F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A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B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B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B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B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A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B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B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B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B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</cp:revision>
  <dcterms:created xsi:type="dcterms:W3CDTF">2019-12-07T12:46:00Z</dcterms:created>
  <dcterms:modified xsi:type="dcterms:W3CDTF">2019-12-07T13:14:00Z</dcterms:modified>
</cp:coreProperties>
</file>