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BFF" w:rsidRPr="00D75F7C" w:rsidRDefault="00D07BFF">
      <w:pPr>
        <w:pStyle w:val="Titre"/>
        <w:pBdr>
          <w:top w:val="single" w:sz="4" w:space="1" w:color="auto"/>
          <w:left w:val="single" w:sz="4" w:space="4" w:color="auto"/>
          <w:bottom w:val="single" w:sz="4" w:space="1" w:color="auto"/>
          <w:right w:val="single" w:sz="4" w:space="4" w:color="auto"/>
        </w:pBdr>
        <w:rPr>
          <w:rFonts w:asciiTheme="majorHAnsi" w:hAnsiTheme="majorHAnsi"/>
        </w:rPr>
      </w:pPr>
      <w:r w:rsidRPr="00D75F7C">
        <w:rPr>
          <w:rFonts w:asciiTheme="majorHAnsi" w:hAnsiTheme="majorHAnsi"/>
        </w:rPr>
        <w:t>BAUDELAIRE ET LA NOTION DU BEAU</w:t>
      </w:r>
    </w:p>
    <w:p w:rsidR="00D07BFF" w:rsidRPr="00D75F7C" w:rsidRDefault="00D07BFF">
      <w:pPr>
        <w:jc w:val="both"/>
        <w:rPr>
          <w:rFonts w:asciiTheme="majorHAnsi" w:hAnsiTheme="majorHAnsi"/>
          <w:sz w:val="24"/>
          <w:szCs w:val="24"/>
        </w:rPr>
      </w:pPr>
    </w:p>
    <w:p w:rsidR="00DB6577" w:rsidRPr="00D75F7C" w:rsidRDefault="00DB6577" w:rsidP="008810DE">
      <w:pPr>
        <w:pStyle w:val="NormalWeb"/>
        <w:shd w:val="clear" w:color="auto" w:fill="FFFFFF"/>
        <w:spacing w:before="120" w:beforeAutospacing="0" w:after="120" w:afterAutospacing="0"/>
        <w:ind w:firstLine="708"/>
        <w:contextualSpacing/>
        <w:jc w:val="both"/>
        <w:rPr>
          <w:rFonts w:asciiTheme="majorHAnsi" w:hAnsiTheme="majorHAnsi" w:cs="Arial"/>
        </w:rPr>
      </w:pPr>
      <w:r w:rsidRPr="00D75F7C">
        <w:rPr>
          <w:rFonts w:asciiTheme="majorHAnsi" w:hAnsiTheme="majorHAnsi" w:cs="Arial"/>
          <w:shd w:val="clear" w:color="auto" w:fill="FFFFFF"/>
        </w:rPr>
        <w:t xml:space="preserve">Charles Baudelaire est un poète symboliste français. Il </w:t>
      </w:r>
      <w:r w:rsidR="008810DE" w:rsidRPr="00D75F7C">
        <w:rPr>
          <w:rFonts w:asciiTheme="majorHAnsi" w:hAnsiTheme="majorHAnsi" w:cs="Arial"/>
          <w:shd w:val="clear" w:color="auto" w:fill="FFFFFF"/>
        </w:rPr>
        <w:t>mène une vie de bohème et de</w:t>
      </w:r>
      <w:r w:rsidR="008B0D2B">
        <w:rPr>
          <w:rFonts w:asciiTheme="majorHAnsi" w:hAnsiTheme="majorHAnsi" w:cs="Arial"/>
          <w:shd w:val="clear" w:color="auto" w:fill="FFFFFF"/>
        </w:rPr>
        <w:t xml:space="preserve"> </w:t>
      </w:r>
      <w:r w:rsidRPr="00D75F7C">
        <w:rPr>
          <w:rFonts w:asciiTheme="majorHAnsi" w:hAnsiTheme="majorHAnsi" w:cs="Arial"/>
          <w:shd w:val="clear" w:color="auto" w:fill="FFFFFF"/>
        </w:rPr>
        <w:t>dandy parisien.</w:t>
      </w:r>
      <w:r w:rsidRPr="00D75F7C">
        <w:rPr>
          <w:rFonts w:asciiTheme="majorHAnsi" w:hAnsiTheme="majorHAnsi" w:cs="Arial"/>
        </w:rPr>
        <w:t xml:space="preserve"> Il occupe une place considérable parmi les poètes français pour un recueil qu’il aura façonné sa vie durant : </w:t>
      </w:r>
      <w:hyperlink r:id="rId7" w:tooltip="Les Fleurs du mal" w:history="1">
        <w:r w:rsidRPr="00D75F7C">
          <w:rPr>
            <w:rStyle w:val="Lienhypertexte"/>
            <w:rFonts w:asciiTheme="majorHAnsi" w:hAnsiTheme="majorHAnsi" w:cs="Arial"/>
            <w:i/>
            <w:iCs/>
            <w:color w:val="auto"/>
            <w:u w:val="none"/>
          </w:rPr>
          <w:t>Les Fleurs du mal</w:t>
        </w:r>
      </w:hyperlink>
      <w:r w:rsidRPr="00D75F7C">
        <w:rPr>
          <w:rFonts w:asciiTheme="majorHAnsi" w:hAnsiTheme="majorHAnsi" w:cs="Arial"/>
        </w:rPr>
        <w:t>.</w:t>
      </w:r>
    </w:p>
    <w:p w:rsidR="00DB6577" w:rsidRPr="00D75F7C" w:rsidRDefault="00DB6577" w:rsidP="008810DE">
      <w:pPr>
        <w:pStyle w:val="NormalWeb"/>
        <w:shd w:val="clear" w:color="auto" w:fill="FFFFFF"/>
        <w:spacing w:before="120" w:beforeAutospacing="0" w:after="120" w:afterAutospacing="0"/>
        <w:contextualSpacing/>
        <w:jc w:val="both"/>
        <w:rPr>
          <w:rFonts w:asciiTheme="majorHAnsi" w:hAnsiTheme="majorHAnsi" w:cs="Arial"/>
        </w:rPr>
      </w:pPr>
      <w:r w:rsidRPr="00D75F7C">
        <w:rPr>
          <w:rFonts w:asciiTheme="majorHAnsi" w:hAnsiTheme="majorHAnsi" w:cs="Arial"/>
        </w:rPr>
        <w:t>Au cœur des débats sur la fonction de la </w:t>
      </w:r>
      <w:hyperlink r:id="rId8" w:tooltip="Littérature" w:history="1">
        <w:r w:rsidRPr="00D75F7C">
          <w:rPr>
            <w:rStyle w:val="Lienhypertexte"/>
            <w:rFonts w:asciiTheme="majorHAnsi" w:hAnsiTheme="majorHAnsi" w:cs="Arial"/>
            <w:color w:val="auto"/>
            <w:u w:val="none"/>
          </w:rPr>
          <w:t>littérature</w:t>
        </w:r>
      </w:hyperlink>
      <w:r w:rsidRPr="00D75F7C">
        <w:rPr>
          <w:rFonts w:asciiTheme="majorHAnsi" w:hAnsiTheme="majorHAnsi" w:cs="Arial"/>
        </w:rPr>
        <w:t> de son époque, Baudelaire détache la </w:t>
      </w:r>
      <w:hyperlink r:id="rId9" w:tooltip="Poésie" w:history="1">
        <w:r w:rsidRPr="00D75F7C">
          <w:rPr>
            <w:rStyle w:val="Lienhypertexte"/>
            <w:rFonts w:asciiTheme="majorHAnsi" w:hAnsiTheme="majorHAnsi" w:cs="Arial"/>
            <w:color w:val="auto"/>
            <w:u w:val="none"/>
          </w:rPr>
          <w:t>poésie</w:t>
        </w:r>
      </w:hyperlink>
      <w:r w:rsidRPr="00D75F7C">
        <w:rPr>
          <w:rFonts w:asciiTheme="majorHAnsi" w:hAnsiTheme="majorHAnsi" w:cs="Arial"/>
        </w:rPr>
        <w:t> de la </w:t>
      </w:r>
      <w:hyperlink r:id="rId10" w:tooltip="Morale" w:history="1">
        <w:r w:rsidRPr="00D75F7C">
          <w:rPr>
            <w:rStyle w:val="Lienhypertexte"/>
            <w:rFonts w:asciiTheme="majorHAnsi" w:hAnsiTheme="majorHAnsi" w:cs="Arial"/>
            <w:color w:val="auto"/>
            <w:u w:val="none"/>
          </w:rPr>
          <w:t>morale</w:t>
        </w:r>
      </w:hyperlink>
      <w:r w:rsidRPr="00D75F7C">
        <w:rPr>
          <w:rFonts w:asciiTheme="majorHAnsi" w:hAnsiTheme="majorHAnsi" w:cs="Arial"/>
        </w:rPr>
        <w:t>, la proclame tout entière destinée au </w:t>
      </w:r>
      <w:hyperlink r:id="rId11" w:tooltip="Beau" w:history="1">
        <w:r w:rsidRPr="00D75F7C">
          <w:rPr>
            <w:rStyle w:val="Lienhypertexte"/>
            <w:rFonts w:asciiTheme="majorHAnsi" w:hAnsiTheme="majorHAnsi" w:cs="Arial"/>
            <w:color w:val="auto"/>
            <w:u w:val="none"/>
          </w:rPr>
          <w:t>Beau</w:t>
        </w:r>
      </w:hyperlink>
      <w:r w:rsidRPr="00D75F7C">
        <w:rPr>
          <w:rFonts w:asciiTheme="majorHAnsi" w:hAnsiTheme="majorHAnsi" w:cs="Arial"/>
        </w:rPr>
        <w:t> et non à la </w:t>
      </w:r>
      <w:hyperlink r:id="rId12" w:tooltip="Vérité" w:history="1">
        <w:r w:rsidRPr="00D75F7C">
          <w:rPr>
            <w:rStyle w:val="Lienhypertexte"/>
            <w:rFonts w:asciiTheme="majorHAnsi" w:hAnsiTheme="majorHAnsi" w:cs="Arial"/>
            <w:color w:val="auto"/>
            <w:u w:val="none"/>
          </w:rPr>
          <w:t>Vérité</w:t>
        </w:r>
      </w:hyperlink>
      <w:r w:rsidRPr="00D75F7C">
        <w:rPr>
          <w:rFonts w:asciiTheme="majorHAnsi" w:hAnsiTheme="majorHAnsi" w:cs="Arial"/>
        </w:rPr>
        <w:t>. Comme le suggère le titre de son recueil, il a tenté de tisser des liens entre le </w:t>
      </w:r>
      <w:hyperlink r:id="rId13" w:tooltip="Mal" w:history="1">
        <w:r w:rsidRPr="00D75F7C">
          <w:rPr>
            <w:rStyle w:val="Lienhypertexte"/>
            <w:rFonts w:asciiTheme="majorHAnsi" w:hAnsiTheme="majorHAnsi" w:cs="Arial"/>
            <w:color w:val="auto"/>
            <w:u w:val="none"/>
          </w:rPr>
          <w:t>mal</w:t>
        </w:r>
      </w:hyperlink>
      <w:r w:rsidRPr="00D75F7C">
        <w:rPr>
          <w:rFonts w:asciiTheme="majorHAnsi" w:hAnsiTheme="majorHAnsi" w:cs="Arial"/>
        </w:rPr>
        <w:t> et la </w:t>
      </w:r>
      <w:hyperlink r:id="rId14" w:tooltip="Beau" w:history="1">
        <w:r w:rsidRPr="00D75F7C">
          <w:rPr>
            <w:rStyle w:val="Lienhypertexte"/>
            <w:rFonts w:asciiTheme="majorHAnsi" w:hAnsiTheme="majorHAnsi" w:cs="Arial"/>
            <w:color w:val="auto"/>
            <w:u w:val="none"/>
          </w:rPr>
          <w:t>beauté</w:t>
        </w:r>
      </w:hyperlink>
      <w:r w:rsidRPr="00D75F7C">
        <w:rPr>
          <w:rFonts w:asciiTheme="majorHAnsi" w:hAnsiTheme="majorHAnsi" w:cs="Arial"/>
        </w:rPr>
        <w:t>.</w:t>
      </w:r>
    </w:p>
    <w:p w:rsidR="00DB6577" w:rsidRPr="00D75F7C" w:rsidRDefault="00DB6577" w:rsidP="008810DE">
      <w:pPr>
        <w:pStyle w:val="NormalWeb"/>
        <w:shd w:val="clear" w:color="auto" w:fill="FFFFFF"/>
        <w:spacing w:before="120" w:beforeAutospacing="0" w:after="120" w:afterAutospacing="0"/>
        <w:contextualSpacing/>
        <w:jc w:val="both"/>
        <w:rPr>
          <w:rFonts w:asciiTheme="majorHAnsi" w:hAnsiTheme="majorHAnsi"/>
        </w:rPr>
      </w:pPr>
      <w:r w:rsidRPr="00D75F7C">
        <w:rPr>
          <w:rFonts w:asciiTheme="majorHAnsi" w:hAnsiTheme="majorHAnsi" w:cs="Arial"/>
        </w:rPr>
        <w:t xml:space="preserve">Sa vision du Beau est </w:t>
      </w:r>
      <w:r w:rsidR="000B3E0E" w:rsidRPr="00D75F7C">
        <w:rPr>
          <w:rFonts w:asciiTheme="majorHAnsi" w:hAnsiTheme="majorHAnsi" w:cs="Arial"/>
        </w:rPr>
        <w:t>inspirée</w:t>
      </w:r>
      <w:r w:rsidRPr="00D75F7C">
        <w:rPr>
          <w:rFonts w:asciiTheme="majorHAnsi" w:hAnsiTheme="majorHAnsi" w:cs="Arial"/>
        </w:rPr>
        <w:t xml:space="preserve"> de sa vie :</w:t>
      </w:r>
      <w:r w:rsidR="00D07BFF" w:rsidRPr="00D75F7C">
        <w:rPr>
          <w:rFonts w:asciiTheme="majorHAnsi" w:hAnsiTheme="majorHAnsi"/>
        </w:rPr>
        <w:t xml:space="preserve"> son voyage aux Indes imposé par son beau-père, </w:t>
      </w:r>
      <w:r w:rsidR="000B3E0E" w:rsidRPr="00D75F7C">
        <w:rPr>
          <w:rFonts w:asciiTheme="majorHAnsi" w:hAnsiTheme="majorHAnsi"/>
        </w:rPr>
        <w:t>sa vie de dandy aisé, sa liaison avec la mulâtresse Jeanne Duval, son expérience de critique d’art, la confiture verte soit la résine de cannabis et l’opium qui décuplera sa créativité</w:t>
      </w:r>
      <w:r w:rsidR="005B4B2B">
        <w:rPr>
          <w:rFonts w:asciiTheme="majorHAnsi" w:hAnsiTheme="majorHAnsi"/>
        </w:rPr>
        <w:t>,</w:t>
      </w:r>
      <w:r w:rsidR="000B3E0E" w:rsidRPr="00D75F7C">
        <w:rPr>
          <w:rFonts w:asciiTheme="majorHAnsi" w:hAnsiTheme="majorHAnsi"/>
        </w:rPr>
        <w:t xml:space="preserve"> un </w:t>
      </w:r>
      <w:r w:rsidR="00302582" w:rsidRPr="00D75F7C">
        <w:rPr>
          <w:rFonts w:asciiTheme="majorHAnsi" w:hAnsiTheme="majorHAnsi"/>
        </w:rPr>
        <w:t>moment…</w:t>
      </w:r>
    </w:p>
    <w:p w:rsidR="000B3E0E" w:rsidRPr="00D75F7C" w:rsidRDefault="000B3E0E" w:rsidP="008810DE">
      <w:pPr>
        <w:pStyle w:val="NormalWeb"/>
        <w:shd w:val="clear" w:color="auto" w:fill="FFFFFF"/>
        <w:spacing w:before="120" w:beforeAutospacing="0" w:after="120" w:afterAutospacing="0"/>
        <w:contextualSpacing/>
        <w:jc w:val="both"/>
        <w:rPr>
          <w:rFonts w:asciiTheme="majorHAnsi" w:hAnsiTheme="majorHAnsi"/>
        </w:rPr>
      </w:pPr>
      <w:r w:rsidRPr="00D75F7C">
        <w:rPr>
          <w:rFonts w:asciiTheme="majorHAnsi" w:hAnsiTheme="majorHAnsi"/>
        </w:rPr>
        <w:tab/>
        <w:t>Nous essaierons ainsi de voir quelle est la définition théorique que Baudelaire fait du Beau</w:t>
      </w:r>
      <w:r w:rsidR="00864832" w:rsidRPr="00D75F7C">
        <w:rPr>
          <w:rFonts w:asciiTheme="majorHAnsi" w:hAnsiTheme="majorHAnsi"/>
        </w:rPr>
        <w:t xml:space="preserve"> en illustrant avec des citations et des poèmes extraits des </w:t>
      </w:r>
      <w:r w:rsidR="00864832" w:rsidRPr="00D75F7C">
        <w:rPr>
          <w:rFonts w:asciiTheme="majorHAnsi" w:hAnsiTheme="majorHAnsi"/>
          <w:i/>
        </w:rPr>
        <w:t>Fleurs du Mal</w:t>
      </w:r>
      <w:r w:rsidRPr="00D75F7C">
        <w:rPr>
          <w:rFonts w:asciiTheme="majorHAnsi" w:hAnsiTheme="majorHAnsi"/>
        </w:rPr>
        <w:t>.</w:t>
      </w:r>
    </w:p>
    <w:p w:rsidR="00D07BFF" w:rsidRPr="00D75F7C" w:rsidRDefault="00D07BFF" w:rsidP="000B3E0E">
      <w:pPr>
        <w:jc w:val="both"/>
        <w:rPr>
          <w:rFonts w:asciiTheme="majorHAnsi" w:hAnsiTheme="majorHAnsi"/>
          <w:sz w:val="24"/>
          <w:szCs w:val="24"/>
        </w:rPr>
      </w:pPr>
      <w:r w:rsidRPr="00D75F7C">
        <w:rPr>
          <w:rFonts w:asciiTheme="majorHAnsi" w:hAnsiTheme="majorHAnsi"/>
          <w:sz w:val="24"/>
          <w:szCs w:val="24"/>
        </w:rPr>
        <w:tab/>
      </w:r>
    </w:p>
    <w:p w:rsidR="00D07BFF" w:rsidRPr="00D75F7C" w:rsidRDefault="00D07BFF">
      <w:pPr>
        <w:jc w:val="both"/>
        <w:rPr>
          <w:rFonts w:asciiTheme="majorHAnsi" w:hAnsiTheme="majorHAnsi"/>
          <w:sz w:val="24"/>
          <w:szCs w:val="24"/>
        </w:rPr>
      </w:pPr>
    </w:p>
    <w:p w:rsidR="00D07BFF" w:rsidRPr="00D75F7C" w:rsidRDefault="00D07BFF">
      <w:pPr>
        <w:pStyle w:val="Titre1"/>
        <w:numPr>
          <w:ilvl w:val="0"/>
          <w:numId w:val="1"/>
        </w:numPr>
        <w:rPr>
          <w:rFonts w:asciiTheme="majorHAnsi" w:hAnsiTheme="majorHAnsi"/>
        </w:rPr>
      </w:pPr>
      <w:r w:rsidRPr="00D75F7C">
        <w:rPr>
          <w:rFonts w:asciiTheme="majorHAnsi" w:hAnsiTheme="majorHAnsi"/>
        </w:rPr>
        <w:t>L’ESTHETIQUE BAUDELAIRIENNE</w:t>
      </w:r>
    </w:p>
    <w:p w:rsidR="00D07BFF" w:rsidRPr="00D75F7C" w:rsidRDefault="00D07BFF">
      <w:pPr>
        <w:jc w:val="both"/>
        <w:rPr>
          <w:rFonts w:asciiTheme="majorHAnsi" w:hAnsiTheme="majorHAnsi"/>
          <w:sz w:val="24"/>
          <w:szCs w:val="24"/>
        </w:rPr>
      </w:pPr>
    </w:p>
    <w:p w:rsidR="00D07BFF" w:rsidRPr="00F256D8" w:rsidRDefault="00D07BFF" w:rsidP="002C3655">
      <w:pPr>
        <w:pStyle w:val="Titre2"/>
        <w:numPr>
          <w:ilvl w:val="0"/>
          <w:numId w:val="2"/>
        </w:numPr>
        <w:rPr>
          <w:rFonts w:asciiTheme="majorHAnsi" w:hAnsiTheme="majorHAnsi"/>
        </w:rPr>
      </w:pPr>
      <w:r w:rsidRPr="00D75F7C">
        <w:rPr>
          <w:rFonts w:asciiTheme="majorHAnsi" w:hAnsiTheme="majorHAnsi"/>
        </w:rPr>
        <w:t>LE CULTE DU BEAU</w:t>
      </w:r>
    </w:p>
    <w:p w:rsidR="00D07BFF" w:rsidRPr="00D75F7C" w:rsidRDefault="00D07BFF">
      <w:pPr>
        <w:jc w:val="both"/>
        <w:rPr>
          <w:rFonts w:asciiTheme="majorHAnsi" w:hAnsiTheme="majorHAnsi"/>
          <w:sz w:val="24"/>
          <w:szCs w:val="24"/>
        </w:rPr>
      </w:pPr>
    </w:p>
    <w:p w:rsidR="00D07BFF" w:rsidRPr="00D75F7C" w:rsidRDefault="00D07BFF" w:rsidP="008810DE">
      <w:pPr>
        <w:ind w:firstLine="708"/>
        <w:jc w:val="both"/>
        <w:rPr>
          <w:rFonts w:asciiTheme="majorHAnsi" w:hAnsiTheme="majorHAnsi"/>
          <w:sz w:val="24"/>
          <w:szCs w:val="24"/>
        </w:rPr>
      </w:pPr>
      <w:r w:rsidRPr="00D75F7C">
        <w:rPr>
          <w:rFonts w:asciiTheme="majorHAnsi" w:hAnsiTheme="majorHAnsi"/>
          <w:sz w:val="24"/>
          <w:szCs w:val="24"/>
        </w:rPr>
        <w:t>Dans l’Ang</w:t>
      </w:r>
      <w:r w:rsidR="001D0A3C">
        <w:rPr>
          <w:rFonts w:asciiTheme="majorHAnsi" w:hAnsiTheme="majorHAnsi"/>
          <w:sz w:val="24"/>
          <w:szCs w:val="24"/>
        </w:rPr>
        <w:t>leterre du XIX° siècle on appelle</w:t>
      </w:r>
      <w:r w:rsidRPr="00D75F7C">
        <w:rPr>
          <w:rFonts w:asciiTheme="majorHAnsi" w:hAnsiTheme="majorHAnsi"/>
          <w:sz w:val="24"/>
          <w:szCs w:val="24"/>
        </w:rPr>
        <w:t xml:space="preserve"> “ dandy ” un certain type aristocratique caractérisé par une recherche excessive dans le costume et dans les gestes et par une profonde indifférence pour l’opinion, sinon pour la provoquer.</w:t>
      </w:r>
    </w:p>
    <w:p w:rsidR="004710E2" w:rsidRPr="004710E2" w:rsidRDefault="00D07BFF" w:rsidP="008810DE">
      <w:pPr>
        <w:contextualSpacing/>
        <w:jc w:val="both"/>
        <w:rPr>
          <w:rFonts w:asciiTheme="majorHAnsi" w:hAnsiTheme="majorHAnsi"/>
          <w:sz w:val="24"/>
          <w:szCs w:val="24"/>
        </w:rPr>
      </w:pPr>
      <w:r w:rsidRPr="00D75F7C">
        <w:rPr>
          <w:rFonts w:asciiTheme="majorHAnsi" w:hAnsiTheme="majorHAnsi"/>
          <w:sz w:val="24"/>
          <w:szCs w:val="24"/>
        </w:rPr>
        <w:t xml:space="preserve">Baudelaire va aller plus loin en accompagnant l’attitude du dandy d’une spiritualité. Il va en faire l’incarnation de son idéal esthétique. </w:t>
      </w:r>
      <w:r w:rsidR="00302582" w:rsidRPr="00D75F7C">
        <w:rPr>
          <w:rFonts w:asciiTheme="majorHAnsi" w:hAnsiTheme="majorHAnsi"/>
          <w:sz w:val="24"/>
          <w:szCs w:val="24"/>
        </w:rPr>
        <w:t>Être</w:t>
      </w:r>
      <w:r w:rsidRPr="00D75F7C">
        <w:rPr>
          <w:rFonts w:asciiTheme="majorHAnsi" w:hAnsiTheme="majorHAnsi"/>
          <w:sz w:val="24"/>
          <w:szCs w:val="24"/>
        </w:rPr>
        <w:t xml:space="preserve"> oisif et donc inutile à la société, il hait le naturel et préfère soigner l’aspect extérieur préférant l’artifice à la sincérité, le paraître plutôt que l’être. Il va cultiver le beau </w:t>
      </w:r>
      <w:r w:rsidR="00797874" w:rsidRPr="00D75F7C">
        <w:rPr>
          <w:rFonts w:asciiTheme="majorHAnsi" w:hAnsiTheme="majorHAnsi"/>
          <w:sz w:val="24"/>
          <w:szCs w:val="24"/>
        </w:rPr>
        <w:t>aux dépens de la vérité</w:t>
      </w:r>
      <w:r w:rsidRPr="00D75F7C">
        <w:rPr>
          <w:rFonts w:asciiTheme="majorHAnsi" w:hAnsiTheme="majorHAnsi"/>
          <w:sz w:val="24"/>
          <w:szCs w:val="24"/>
        </w:rPr>
        <w:t xml:space="preserve"> en étudiant son rôle, en vivant toujours devant un miroir.</w:t>
      </w:r>
      <w:r w:rsidR="00797874" w:rsidRPr="00D75F7C">
        <w:rPr>
          <w:rFonts w:asciiTheme="majorHAnsi" w:hAnsiTheme="majorHAnsi"/>
          <w:sz w:val="24"/>
          <w:szCs w:val="24"/>
        </w:rPr>
        <w:t xml:space="preserve"> « Le dandy doit aspirer à être sublime sans </w:t>
      </w:r>
      <w:r w:rsidR="00302582" w:rsidRPr="00D75F7C">
        <w:rPr>
          <w:rFonts w:asciiTheme="majorHAnsi" w:hAnsiTheme="majorHAnsi"/>
          <w:sz w:val="24"/>
          <w:szCs w:val="24"/>
        </w:rPr>
        <w:t>interruption ;</w:t>
      </w:r>
      <w:r w:rsidR="00797874" w:rsidRPr="00D75F7C">
        <w:rPr>
          <w:rFonts w:asciiTheme="majorHAnsi" w:hAnsiTheme="majorHAnsi"/>
          <w:sz w:val="24"/>
          <w:szCs w:val="24"/>
        </w:rPr>
        <w:t xml:space="preserve"> il doit vivre et dormir devant un miroir. » (</w:t>
      </w:r>
      <w:r w:rsidR="00797874" w:rsidRPr="00302582">
        <w:rPr>
          <w:rFonts w:asciiTheme="majorHAnsi" w:hAnsiTheme="majorHAnsi"/>
          <w:i/>
          <w:sz w:val="24"/>
          <w:szCs w:val="24"/>
        </w:rPr>
        <w:t>Mon cœur mis à nu</w:t>
      </w:r>
      <w:r w:rsidR="00797874" w:rsidRPr="00D75F7C">
        <w:rPr>
          <w:rFonts w:asciiTheme="majorHAnsi" w:hAnsiTheme="majorHAnsi"/>
          <w:sz w:val="24"/>
          <w:szCs w:val="24"/>
        </w:rPr>
        <w:t>)</w:t>
      </w:r>
      <w:r w:rsidR="004710E2">
        <w:rPr>
          <w:rFonts w:asciiTheme="majorHAnsi" w:hAnsiTheme="majorHAnsi"/>
          <w:sz w:val="24"/>
          <w:szCs w:val="24"/>
        </w:rPr>
        <w:t xml:space="preserve"> Ainsi dans son poème intitulé « la beauté » la notion de miroir est mise en relation avec celle de beauté « car j</w:t>
      </w:r>
      <w:proofErr w:type="gramStart"/>
      <w:r w:rsidR="004710E2">
        <w:rPr>
          <w:rFonts w:asciiTheme="majorHAnsi" w:hAnsiTheme="majorHAnsi"/>
          <w:sz w:val="24"/>
          <w:szCs w:val="24"/>
        </w:rPr>
        <w:t>’</w:t>
      </w:r>
      <w:r w:rsidR="001D0A3C">
        <w:rPr>
          <w:rFonts w:asciiTheme="majorHAnsi" w:hAnsiTheme="majorHAnsi"/>
          <w:sz w:val="24"/>
          <w:szCs w:val="24"/>
        </w:rPr>
        <w:t>[</w:t>
      </w:r>
      <w:proofErr w:type="gramEnd"/>
      <w:r w:rsidR="001D0A3C">
        <w:rPr>
          <w:rFonts w:asciiTheme="majorHAnsi" w:hAnsiTheme="majorHAnsi"/>
          <w:sz w:val="24"/>
          <w:szCs w:val="24"/>
        </w:rPr>
        <w:t xml:space="preserve">la beauté] </w:t>
      </w:r>
      <w:r w:rsidR="004710E2">
        <w:rPr>
          <w:rFonts w:asciiTheme="majorHAnsi" w:hAnsiTheme="majorHAnsi"/>
          <w:sz w:val="24"/>
          <w:szCs w:val="24"/>
        </w:rPr>
        <w:t>ai […] de purs miroir qui font de toutes choses plus belles : mes yeux, mes larges yeux au</w:t>
      </w:r>
      <w:r w:rsidR="009F4539">
        <w:rPr>
          <w:rFonts w:asciiTheme="majorHAnsi" w:hAnsiTheme="majorHAnsi"/>
          <w:sz w:val="24"/>
          <w:szCs w:val="24"/>
        </w:rPr>
        <w:t>x</w:t>
      </w:r>
      <w:r w:rsidR="004710E2">
        <w:rPr>
          <w:rFonts w:asciiTheme="majorHAnsi" w:hAnsiTheme="majorHAnsi"/>
          <w:sz w:val="24"/>
          <w:szCs w:val="24"/>
        </w:rPr>
        <w:t xml:space="preserve"> clarté</w:t>
      </w:r>
      <w:r w:rsidR="009F4539">
        <w:rPr>
          <w:rFonts w:asciiTheme="majorHAnsi" w:hAnsiTheme="majorHAnsi"/>
          <w:sz w:val="24"/>
          <w:szCs w:val="24"/>
        </w:rPr>
        <w:t>s</w:t>
      </w:r>
      <w:r w:rsidR="004710E2">
        <w:rPr>
          <w:rFonts w:asciiTheme="majorHAnsi" w:hAnsiTheme="majorHAnsi"/>
          <w:sz w:val="24"/>
          <w:szCs w:val="24"/>
        </w:rPr>
        <w:t xml:space="preserve"> éternelle</w:t>
      </w:r>
      <w:r w:rsidR="009F4539">
        <w:rPr>
          <w:rFonts w:asciiTheme="majorHAnsi" w:hAnsiTheme="majorHAnsi"/>
          <w:sz w:val="24"/>
          <w:szCs w:val="24"/>
        </w:rPr>
        <w:t>s</w:t>
      </w:r>
      <w:r w:rsidR="004710E2">
        <w:rPr>
          <w:rFonts w:asciiTheme="majorHAnsi" w:hAnsiTheme="majorHAnsi"/>
          <w:sz w:val="24"/>
          <w:szCs w:val="24"/>
        </w:rPr>
        <w:t> ».</w:t>
      </w:r>
    </w:p>
    <w:p w:rsidR="00D07BFF" w:rsidRDefault="001D0A3C" w:rsidP="003E03A2">
      <w:pPr>
        <w:jc w:val="both"/>
        <w:rPr>
          <w:rFonts w:asciiTheme="majorHAnsi" w:hAnsiTheme="majorHAnsi"/>
          <w:sz w:val="24"/>
          <w:szCs w:val="24"/>
        </w:rPr>
      </w:pPr>
      <w:r>
        <w:rPr>
          <w:rFonts w:asciiTheme="majorHAnsi" w:hAnsiTheme="majorHAnsi"/>
          <w:sz w:val="24"/>
          <w:szCs w:val="24"/>
        </w:rPr>
        <w:t xml:space="preserve">L’art pour Baudelaire est </w:t>
      </w:r>
      <w:r w:rsidR="00864832" w:rsidRPr="00D75F7C">
        <w:rPr>
          <w:rFonts w:asciiTheme="majorHAnsi" w:hAnsiTheme="majorHAnsi"/>
          <w:sz w:val="24"/>
          <w:szCs w:val="24"/>
        </w:rPr>
        <w:t>employé au sens d’artifice par exemple dans « Danse macabre » p.154 (« l’art des poudres et du rouge » v.156). En outre, la description de la beauté féminine passe souvent par la mention de sa parure ou son parfum (comme dans le poème « Les bijoux »</w:t>
      </w:r>
      <w:r w:rsidR="002C3655">
        <w:rPr>
          <w:rFonts w:asciiTheme="majorHAnsi" w:hAnsiTheme="majorHAnsi"/>
          <w:sz w:val="24"/>
          <w:szCs w:val="24"/>
        </w:rPr>
        <w:t xml:space="preserve"> p.228</w:t>
      </w:r>
      <w:r w:rsidR="00864832" w:rsidRPr="00D75F7C">
        <w:rPr>
          <w:rFonts w:asciiTheme="majorHAnsi" w:hAnsiTheme="majorHAnsi"/>
          <w:sz w:val="24"/>
          <w:szCs w:val="24"/>
        </w:rPr>
        <w:t xml:space="preserve"> ou « Le parfum »</w:t>
      </w:r>
      <w:r w:rsidR="002C3655">
        <w:rPr>
          <w:rFonts w:asciiTheme="majorHAnsi" w:hAnsiTheme="majorHAnsi"/>
          <w:sz w:val="24"/>
          <w:szCs w:val="24"/>
        </w:rPr>
        <w:t xml:space="preserve"> p.65</w:t>
      </w:r>
      <w:r w:rsidR="00864832" w:rsidRPr="00D75F7C">
        <w:rPr>
          <w:rFonts w:asciiTheme="majorHAnsi" w:hAnsiTheme="majorHAnsi"/>
          <w:sz w:val="24"/>
          <w:szCs w:val="24"/>
        </w:rPr>
        <w:t>)</w:t>
      </w:r>
      <w:r w:rsidR="001A1A73" w:rsidRPr="00D75F7C">
        <w:rPr>
          <w:rFonts w:asciiTheme="majorHAnsi" w:hAnsiTheme="majorHAnsi"/>
          <w:sz w:val="24"/>
          <w:szCs w:val="24"/>
        </w:rPr>
        <w:t>. La femme ne paraît belle que lorsqu’elle se transforme elle-même.</w:t>
      </w:r>
      <w:r w:rsidR="009F4539">
        <w:rPr>
          <w:rFonts w:asciiTheme="majorHAnsi" w:hAnsiTheme="majorHAnsi"/>
          <w:sz w:val="24"/>
          <w:szCs w:val="24"/>
        </w:rPr>
        <w:t xml:space="preserve"> </w:t>
      </w:r>
    </w:p>
    <w:p w:rsidR="009F4539" w:rsidRDefault="009F4539" w:rsidP="003E03A2">
      <w:pPr>
        <w:jc w:val="both"/>
        <w:rPr>
          <w:rFonts w:asciiTheme="majorHAnsi" w:hAnsiTheme="majorHAnsi"/>
          <w:sz w:val="24"/>
          <w:szCs w:val="24"/>
        </w:rPr>
      </w:pPr>
      <w:r>
        <w:rPr>
          <w:rFonts w:asciiTheme="majorHAnsi" w:hAnsiTheme="majorHAnsi"/>
          <w:sz w:val="24"/>
          <w:szCs w:val="24"/>
        </w:rPr>
        <w:t xml:space="preserve">Baudelaire compare souvent à travers les Fleurs du Mal la beauté à la femme. On peut le voir notamment dans les deux poèmes « La Beauté » et « l’hymne à la beauté » : </w:t>
      </w:r>
    </w:p>
    <w:p w:rsidR="009F4539" w:rsidRDefault="009F4539" w:rsidP="003E03A2">
      <w:pPr>
        <w:jc w:val="both"/>
        <w:rPr>
          <w:rFonts w:asciiTheme="majorHAnsi" w:hAnsiTheme="majorHAnsi"/>
          <w:sz w:val="24"/>
          <w:szCs w:val="24"/>
        </w:rPr>
      </w:pPr>
      <w:r>
        <w:rPr>
          <w:rFonts w:asciiTheme="majorHAnsi" w:hAnsiTheme="majorHAnsi"/>
          <w:sz w:val="24"/>
          <w:szCs w:val="24"/>
        </w:rPr>
        <w:t xml:space="preserve">« Je suis belle […]  </w:t>
      </w:r>
    </w:p>
    <w:p w:rsidR="009F4539" w:rsidRDefault="009F4539" w:rsidP="003E03A2">
      <w:pPr>
        <w:jc w:val="both"/>
        <w:rPr>
          <w:rFonts w:asciiTheme="majorHAnsi" w:hAnsiTheme="majorHAnsi"/>
          <w:sz w:val="24"/>
          <w:szCs w:val="24"/>
        </w:rPr>
      </w:pPr>
      <w:r>
        <w:rPr>
          <w:rFonts w:asciiTheme="majorHAnsi" w:hAnsiTheme="majorHAnsi"/>
          <w:sz w:val="24"/>
          <w:szCs w:val="24"/>
        </w:rPr>
        <w:t>Et mon sein, où chacun s’est meurtri tour à tour,</w:t>
      </w:r>
    </w:p>
    <w:p w:rsidR="009F4539" w:rsidRDefault="009F4539" w:rsidP="003E03A2">
      <w:pPr>
        <w:jc w:val="both"/>
        <w:rPr>
          <w:rFonts w:asciiTheme="majorHAnsi" w:hAnsiTheme="majorHAnsi"/>
          <w:sz w:val="24"/>
          <w:szCs w:val="24"/>
        </w:rPr>
      </w:pPr>
      <w:r>
        <w:rPr>
          <w:rFonts w:asciiTheme="majorHAnsi" w:hAnsiTheme="majorHAnsi"/>
          <w:sz w:val="24"/>
          <w:szCs w:val="24"/>
        </w:rPr>
        <w:t>Est fait pour inspirer au poète un amour</w:t>
      </w:r>
    </w:p>
    <w:p w:rsidR="009F4539" w:rsidRDefault="009F4539" w:rsidP="003E03A2">
      <w:pPr>
        <w:jc w:val="both"/>
        <w:rPr>
          <w:rFonts w:asciiTheme="majorHAnsi" w:hAnsiTheme="majorHAnsi"/>
          <w:sz w:val="24"/>
          <w:szCs w:val="24"/>
        </w:rPr>
      </w:pPr>
      <w:r>
        <w:rPr>
          <w:rFonts w:asciiTheme="majorHAnsi" w:hAnsiTheme="majorHAnsi"/>
          <w:sz w:val="24"/>
          <w:szCs w:val="24"/>
        </w:rPr>
        <w:t>[…] »</w:t>
      </w:r>
    </w:p>
    <w:p w:rsidR="009F4539" w:rsidRDefault="009F4539" w:rsidP="003E03A2">
      <w:pPr>
        <w:jc w:val="both"/>
        <w:rPr>
          <w:rFonts w:asciiTheme="majorHAnsi" w:hAnsiTheme="majorHAnsi"/>
          <w:sz w:val="24"/>
          <w:szCs w:val="24"/>
        </w:rPr>
      </w:pPr>
      <w:r>
        <w:rPr>
          <w:rFonts w:asciiTheme="majorHAnsi" w:hAnsiTheme="majorHAnsi"/>
          <w:sz w:val="24"/>
          <w:szCs w:val="24"/>
        </w:rPr>
        <w:t xml:space="preserve">Ainsi </w:t>
      </w:r>
      <w:r w:rsidR="00983A54">
        <w:rPr>
          <w:rFonts w:asciiTheme="majorHAnsi" w:hAnsiTheme="majorHAnsi"/>
          <w:sz w:val="24"/>
          <w:szCs w:val="24"/>
        </w:rPr>
        <w:t>l</w:t>
      </w:r>
      <w:r>
        <w:rPr>
          <w:rFonts w:asciiTheme="majorHAnsi" w:hAnsiTheme="majorHAnsi"/>
          <w:sz w:val="24"/>
          <w:szCs w:val="24"/>
        </w:rPr>
        <w:t>e beau chez Baudelaire prend diverses formes : celle des artifices mais aussi celle de la femme et encore bien d’autre</w:t>
      </w:r>
      <w:r w:rsidR="008E4771">
        <w:rPr>
          <w:rFonts w:asciiTheme="majorHAnsi" w:hAnsiTheme="majorHAnsi"/>
          <w:sz w:val="24"/>
          <w:szCs w:val="24"/>
        </w:rPr>
        <w:t>s</w:t>
      </w:r>
      <w:r>
        <w:rPr>
          <w:rFonts w:asciiTheme="majorHAnsi" w:hAnsiTheme="majorHAnsi"/>
          <w:sz w:val="24"/>
          <w:szCs w:val="24"/>
        </w:rPr>
        <w:t>.</w:t>
      </w:r>
    </w:p>
    <w:p w:rsidR="003E03A2" w:rsidRPr="00D75F7C" w:rsidRDefault="003E03A2" w:rsidP="003E03A2">
      <w:pPr>
        <w:jc w:val="both"/>
        <w:rPr>
          <w:rFonts w:asciiTheme="majorHAnsi" w:hAnsiTheme="majorHAnsi"/>
          <w:sz w:val="24"/>
          <w:szCs w:val="24"/>
        </w:rPr>
      </w:pPr>
    </w:p>
    <w:p w:rsidR="00D07BFF" w:rsidRPr="002C3655" w:rsidRDefault="00D07BFF" w:rsidP="002C3655">
      <w:pPr>
        <w:pStyle w:val="Titre2"/>
        <w:numPr>
          <w:ilvl w:val="0"/>
          <w:numId w:val="2"/>
        </w:numPr>
        <w:rPr>
          <w:rFonts w:asciiTheme="majorHAnsi" w:hAnsiTheme="majorHAnsi"/>
        </w:rPr>
      </w:pPr>
      <w:r w:rsidRPr="00D75F7C">
        <w:rPr>
          <w:rFonts w:asciiTheme="majorHAnsi" w:hAnsiTheme="majorHAnsi"/>
        </w:rPr>
        <w:lastRenderedPageBreak/>
        <w:t>LE BEAU ET LE BIZARRE</w:t>
      </w:r>
    </w:p>
    <w:p w:rsidR="00D07BFF" w:rsidRPr="00D75F7C" w:rsidRDefault="00D07BFF">
      <w:pPr>
        <w:jc w:val="both"/>
        <w:rPr>
          <w:rFonts w:asciiTheme="majorHAnsi" w:hAnsiTheme="majorHAnsi"/>
          <w:sz w:val="24"/>
          <w:szCs w:val="24"/>
        </w:rPr>
      </w:pPr>
    </w:p>
    <w:p w:rsidR="009F4539" w:rsidRDefault="009F4539" w:rsidP="003B35CF">
      <w:pPr>
        <w:pStyle w:val="NormalWeb"/>
        <w:shd w:val="clear" w:color="auto" w:fill="FFFFFF"/>
        <w:ind w:firstLine="708"/>
        <w:contextualSpacing/>
        <w:jc w:val="both"/>
        <w:rPr>
          <w:rFonts w:asciiTheme="majorHAnsi" w:hAnsiTheme="majorHAnsi"/>
        </w:rPr>
      </w:pPr>
      <w:r>
        <w:rPr>
          <w:rFonts w:asciiTheme="majorHAnsi" w:hAnsiTheme="majorHAnsi"/>
        </w:rPr>
        <w:t>Le beau est aussi lié au « bizarre » d’</w:t>
      </w:r>
      <w:r w:rsidR="003F2EE1">
        <w:rPr>
          <w:rFonts w:asciiTheme="majorHAnsi" w:hAnsiTheme="majorHAnsi"/>
        </w:rPr>
        <w:t>une certaine façon</w:t>
      </w:r>
      <w:r>
        <w:rPr>
          <w:rFonts w:asciiTheme="majorHAnsi" w:hAnsiTheme="majorHAnsi"/>
        </w:rPr>
        <w:t xml:space="preserve">. </w:t>
      </w:r>
    </w:p>
    <w:p w:rsidR="002F38C5" w:rsidRPr="00D75F7C" w:rsidRDefault="00D07BFF" w:rsidP="003B35CF">
      <w:pPr>
        <w:pStyle w:val="NormalWeb"/>
        <w:shd w:val="clear" w:color="auto" w:fill="FFFFFF"/>
        <w:ind w:firstLine="708"/>
        <w:contextualSpacing/>
        <w:jc w:val="both"/>
        <w:rPr>
          <w:rFonts w:asciiTheme="majorHAnsi" w:hAnsiTheme="majorHAnsi"/>
          <w:color w:val="000000"/>
        </w:rPr>
      </w:pPr>
      <w:r w:rsidRPr="00D75F7C">
        <w:rPr>
          <w:rFonts w:asciiTheme="majorHAnsi" w:hAnsiTheme="majorHAnsi"/>
        </w:rPr>
        <w:t>Il faudra que dix années passent avant que Baudelaire ne s’exprime à nouveau sur l’art</w:t>
      </w:r>
      <w:r w:rsidR="00D76268" w:rsidRPr="00D75F7C">
        <w:rPr>
          <w:rFonts w:asciiTheme="majorHAnsi" w:hAnsiTheme="majorHAnsi"/>
        </w:rPr>
        <w:t xml:space="preserve"> et la notion du Beau. C</w:t>
      </w:r>
      <w:r w:rsidRPr="00D75F7C">
        <w:rPr>
          <w:rFonts w:asciiTheme="majorHAnsi" w:hAnsiTheme="majorHAnsi"/>
        </w:rPr>
        <w:t xml:space="preserve">e sera à l’occasion de l’exposition universelle de 1855 qu’il écrira : </w:t>
      </w:r>
      <w:r w:rsidRPr="00D75F7C">
        <w:rPr>
          <w:rFonts w:asciiTheme="majorHAnsi" w:hAnsiTheme="majorHAnsi"/>
          <w:bCs/>
          <w:i/>
          <w:iCs/>
        </w:rPr>
        <w:t>“ Le beau est toujours bizarre. ”</w:t>
      </w:r>
    </w:p>
    <w:p w:rsidR="002C3655" w:rsidRDefault="002F38C5" w:rsidP="008810DE">
      <w:pPr>
        <w:pStyle w:val="NormalWeb"/>
        <w:shd w:val="clear" w:color="auto" w:fill="FFFFFF"/>
        <w:contextualSpacing/>
        <w:jc w:val="both"/>
        <w:rPr>
          <w:rFonts w:asciiTheme="majorHAnsi" w:hAnsiTheme="majorHAnsi"/>
        </w:rPr>
      </w:pPr>
      <w:r w:rsidRPr="00D75F7C">
        <w:rPr>
          <w:rFonts w:asciiTheme="majorHAnsi" w:hAnsiTheme="majorHAnsi"/>
        </w:rPr>
        <w:t>La dissonance (soit le manque d’harmonie, la discordance) est fondamentale pour Baudelaire :</w:t>
      </w:r>
      <w:r w:rsidRPr="00D75F7C">
        <w:rPr>
          <w:rStyle w:val="Accentuation"/>
          <w:rFonts w:asciiTheme="majorHAnsi" w:hAnsiTheme="majorHAnsi"/>
          <w:iCs/>
        </w:rPr>
        <w:t> « Ce qui n’est pas légèrement dif</w:t>
      </w:r>
      <w:r w:rsidRPr="00D75F7C">
        <w:rPr>
          <w:rStyle w:val="Accentuation"/>
          <w:rFonts w:asciiTheme="majorHAnsi" w:hAnsiTheme="majorHAnsi"/>
          <w:iCs/>
        </w:rPr>
        <w:softHyphen/>
        <w:t>forme a l’air insensible – d’où il suit que l’irrégularité, c’est-à-dire l’inattendu, la surprise, l’étonnement sont une partie es</w:t>
      </w:r>
      <w:r w:rsidRPr="00D75F7C">
        <w:rPr>
          <w:rStyle w:val="Accentuation"/>
          <w:rFonts w:asciiTheme="majorHAnsi" w:hAnsiTheme="majorHAnsi"/>
          <w:iCs/>
        </w:rPr>
        <w:softHyphen/>
        <w:t>sentielle et la caractéristique de la beauté</w:t>
      </w:r>
      <w:proofErr w:type="gramStart"/>
      <w:r w:rsidRPr="00D75F7C">
        <w:rPr>
          <w:rStyle w:val="Accentuation"/>
          <w:rFonts w:asciiTheme="majorHAnsi" w:hAnsiTheme="majorHAnsi"/>
          <w:iCs/>
        </w:rPr>
        <w:t>.»</w:t>
      </w:r>
      <w:proofErr w:type="gramEnd"/>
      <w:r w:rsidRPr="00D75F7C">
        <w:rPr>
          <w:rFonts w:asciiTheme="majorHAnsi" w:hAnsiTheme="majorHAnsi"/>
        </w:rPr>
        <w:t>  Ainsi l'intervention imprévisible d'un désordre au cœur d'un ordre peut donner une immense vitalité à la beauté. Ainsi, pour Baudelaire, c’est à partir des dissonances que l’étrange, le bizarre et l’inattendu sont fondés :</w:t>
      </w:r>
      <w:r w:rsidRPr="00D75F7C">
        <w:rPr>
          <w:rStyle w:val="Accentuation"/>
          <w:rFonts w:asciiTheme="majorHAnsi" w:hAnsiTheme="majorHAnsi"/>
          <w:iCs/>
        </w:rPr>
        <w:t> « </w:t>
      </w:r>
      <w:r w:rsidRPr="00D75F7C">
        <w:rPr>
          <w:rFonts w:asciiTheme="majorHAnsi" w:hAnsiTheme="majorHAnsi"/>
          <w:bCs/>
          <w:i/>
          <w:iCs/>
        </w:rPr>
        <w:t>Je ne veux pas dire qu’il [le Beau] soit volontairement froidement bizarre, car dans ce cas il serait un monstre sorti des rails de la vie. Je dis qu’il contient toujours un peu de bizarrerie, de bizarrerie naïve, non voulue, et que c’est cette bizarrerie qui le fait être particulièr</w:t>
      </w:r>
      <w:r w:rsidR="005869B6">
        <w:rPr>
          <w:rFonts w:asciiTheme="majorHAnsi" w:hAnsiTheme="majorHAnsi"/>
          <w:bCs/>
          <w:i/>
          <w:iCs/>
        </w:rPr>
        <w:t>ement le Beau</w:t>
      </w:r>
      <w:proofErr w:type="gramStart"/>
      <w:r w:rsidRPr="00D75F7C">
        <w:rPr>
          <w:rStyle w:val="Accentuation"/>
          <w:rFonts w:asciiTheme="majorHAnsi" w:hAnsiTheme="majorHAnsi"/>
          <w:iCs/>
        </w:rPr>
        <w:t>.»</w:t>
      </w:r>
      <w:proofErr w:type="gramEnd"/>
      <w:r w:rsidR="002C3655">
        <w:rPr>
          <w:rFonts w:asciiTheme="majorHAnsi" w:hAnsiTheme="majorHAnsi"/>
        </w:rPr>
        <w:t xml:space="preserve">. Le bizarre s’oppose au naturel et à tout ce qui est de la convention. Baudelaire rejette ainsi tout ce qui est du domaine du bon goût et de la décence. Dans son poème « La Charogne », Baudelaire casse les codes : de la description d’un cadavre en décomposition il en fait une « beauté » issue du « bizarre ». </w:t>
      </w:r>
      <w:r w:rsidR="00F62140">
        <w:rPr>
          <w:rFonts w:asciiTheme="majorHAnsi" w:hAnsiTheme="majorHAnsi"/>
        </w:rPr>
        <w:t xml:space="preserve">Dans « Hymne à la beauté », le poète associe explicitement le beau au bizarre « Ô beauté ! monstre énorme, effrayant, ingénu ! » </w:t>
      </w:r>
    </w:p>
    <w:p w:rsidR="00D07BFF" w:rsidRPr="00D75F7C" w:rsidRDefault="002C3655" w:rsidP="008810DE">
      <w:pPr>
        <w:pStyle w:val="NormalWeb"/>
        <w:shd w:val="clear" w:color="auto" w:fill="FFFFFF"/>
        <w:contextualSpacing/>
        <w:jc w:val="both"/>
        <w:rPr>
          <w:rFonts w:asciiTheme="majorHAnsi" w:hAnsiTheme="majorHAnsi"/>
          <w:color w:val="000000"/>
        </w:rPr>
      </w:pPr>
      <w:r>
        <w:rPr>
          <w:rFonts w:asciiTheme="majorHAnsi" w:hAnsiTheme="majorHAnsi"/>
        </w:rPr>
        <w:t>Le Beau doit être le reflet des tempéraments et exprimer toutes les nuances de l’âme humaine. C’est ce qu’il retrouve chez Delacroix et qui fait qu’il admire le peintre. Pour lui « l’énergie dérivant des nerfs » pousse Delacroix à exprimer la part de sauvage de son âme.</w:t>
      </w:r>
    </w:p>
    <w:p w:rsidR="00D07BFF" w:rsidRPr="00D75F7C" w:rsidRDefault="002C3655">
      <w:pPr>
        <w:ind w:firstLine="708"/>
        <w:jc w:val="both"/>
        <w:rPr>
          <w:rFonts w:asciiTheme="majorHAnsi" w:hAnsiTheme="majorHAnsi"/>
          <w:sz w:val="24"/>
          <w:szCs w:val="24"/>
        </w:rPr>
      </w:pPr>
      <w:r>
        <w:rPr>
          <w:rFonts w:asciiTheme="majorHAnsi" w:hAnsiTheme="majorHAnsi"/>
          <w:sz w:val="24"/>
          <w:szCs w:val="24"/>
        </w:rPr>
        <w:t xml:space="preserve">Cette esthétique du bizarre est ce que Baudelaire </w:t>
      </w:r>
      <w:r w:rsidR="00D07BFF" w:rsidRPr="00D75F7C">
        <w:rPr>
          <w:rFonts w:asciiTheme="majorHAnsi" w:hAnsiTheme="majorHAnsi"/>
          <w:sz w:val="24"/>
          <w:szCs w:val="24"/>
        </w:rPr>
        <w:t xml:space="preserve">appelait indifféremment </w:t>
      </w:r>
      <w:r w:rsidR="00D07BFF" w:rsidRPr="00D75F7C">
        <w:rPr>
          <w:rFonts w:asciiTheme="majorHAnsi" w:hAnsiTheme="majorHAnsi"/>
          <w:bCs/>
          <w:i/>
          <w:iCs/>
          <w:sz w:val="24"/>
          <w:szCs w:val="24"/>
        </w:rPr>
        <w:t>“ l’art romantique ”</w:t>
      </w:r>
      <w:r w:rsidR="00D07BFF" w:rsidRPr="00D75F7C">
        <w:rPr>
          <w:rFonts w:asciiTheme="majorHAnsi" w:hAnsiTheme="majorHAnsi"/>
          <w:sz w:val="24"/>
          <w:szCs w:val="24"/>
        </w:rPr>
        <w:t xml:space="preserve"> ou </w:t>
      </w:r>
      <w:r w:rsidR="00D07BFF" w:rsidRPr="00D75F7C">
        <w:rPr>
          <w:rFonts w:asciiTheme="majorHAnsi" w:hAnsiTheme="majorHAnsi"/>
          <w:bCs/>
          <w:i/>
          <w:iCs/>
          <w:sz w:val="24"/>
          <w:szCs w:val="24"/>
        </w:rPr>
        <w:t>“ l’art moderne ”</w:t>
      </w:r>
      <w:r w:rsidR="00D07BFF" w:rsidRPr="00D75F7C">
        <w:rPr>
          <w:rFonts w:asciiTheme="majorHAnsi" w:hAnsiTheme="majorHAnsi"/>
          <w:sz w:val="24"/>
          <w:szCs w:val="24"/>
        </w:rPr>
        <w:t xml:space="preserve">. </w:t>
      </w:r>
    </w:p>
    <w:p w:rsidR="008810DE" w:rsidRPr="00D75F7C" w:rsidRDefault="008810DE">
      <w:pPr>
        <w:ind w:firstLine="708"/>
        <w:jc w:val="both"/>
        <w:rPr>
          <w:rFonts w:asciiTheme="majorHAnsi" w:hAnsiTheme="majorHAnsi"/>
          <w:sz w:val="24"/>
          <w:szCs w:val="24"/>
        </w:rPr>
      </w:pPr>
    </w:p>
    <w:p w:rsidR="00D07BFF" w:rsidRPr="00D75F7C" w:rsidRDefault="00D07BFF">
      <w:pPr>
        <w:pStyle w:val="Titre3"/>
        <w:numPr>
          <w:ilvl w:val="0"/>
          <w:numId w:val="2"/>
        </w:numPr>
        <w:rPr>
          <w:rFonts w:asciiTheme="majorHAnsi" w:hAnsiTheme="majorHAnsi"/>
        </w:rPr>
      </w:pPr>
      <w:r w:rsidRPr="00D75F7C">
        <w:rPr>
          <w:rFonts w:asciiTheme="majorHAnsi" w:hAnsiTheme="majorHAnsi"/>
        </w:rPr>
        <w:t>L’IMAGINATION</w:t>
      </w:r>
    </w:p>
    <w:p w:rsidR="003E03A2" w:rsidRDefault="003E03A2" w:rsidP="003E03A2">
      <w:pPr>
        <w:pStyle w:val="NormalWeb"/>
        <w:shd w:val="clear" w:color="auto" w:fill="FFFFFF"/>
        <w:ind w:firstLine="708"/>
        <w:jc w:val="both"/>
        <w:rPr>
          <w:rFonts w:ascii="Calibri Light" w:hAnsi="Calibri Light"/>
        </w:rPr>
      </w:pPr>
    </w:p>
    <w:p w:rsidR="00F62140" w:rsidRDefault="00F62140" w:rsidP="00F62140">
      <w:pPr>
        <w:pStyle w:val="NormalWeb"/>
        <w:shd w:val="clear" w:color="auto" w:fill="FFFFFF"/>
        <w:ind w:firstLine="709"/>
        <w:contextualSpacing/>
        <w:jc w:val="both"/>
        <w:rPr>
          <w:rFonts w:ascii="Calibri Light" w:hAnsi="Calibri Light"/>
        </w:rPr>
      </w:pPr>
      <w:r>
        <w:rPr>
          <w:rFonts w:ascii="Calibri Light" w:hAnsi="Calibri Light"/>
        </w:rPr>
        <w:t>Baudelaire pense que la beauté provient d’un spirituel particulier.</w:t>
      </w:r>
    </w:p>
    <w:p w:rsidR="00D07BFF" w:rsidRPr="00291F07" w:rsidRDefault="003E03A2" w:rsidP="00F62140">
      <w:pPr>
        <w:ind w:firstLine="709"/>
        <w:contextualSpacing/>
        <w:jc w:val="both"/>
        <w:rPr>
          <w:rFonts w:asciiTheme="majorHAnsi" w:hAnsiTheme="majorHAnsi"/>
          <w:sz w:val="24"/>
          <w:szCs w:val="24"/>
        </w:rPr>
      </w:pPr>
      <w:r w:rsidRPr="00291F07">
        <w:rPr>
          <w:rFonts w:asciiTheme="majorHAnsi" w:hAnsiTheme="majorHAnsi"/>
          <w:sz w:val="24"/>
          <w:szCs w:val="24"/>
        </w:rPr>
        <w:t xml:space="preserve">C’est dans le </w:t>
      </w:r>
      <w:r w:rsidRPr="00291F07">
        <w:rPr>
          <w:rFonts w:asciiTheme="majorHAnsi" w:hAnsiTheme="majorHAnsi"/>
          <w:i/>
          <w:iCs/>
          <w:sz w:val="24"/>
          <w:szCs w:val="24"/>
        </w:rPr>
        <w:t>Salon</w:t>
      </w:r>
      <w:r w:rsidRPr="00291F07">
        <w:rPr>
          <w:rFonts w:asciiTheme="majorHAnsi" w:hAnsiTheme="majorHAnsi"/>
          <w:sz w:val="24"/>
          <w:szCs w:val="24"/>
        </w:rPr>
        <w:t xml:space="preserve"> de 1859 que Baudelaire va traiter de </w:t>
      </w:r>
      <w:r w:rsidRPr="00291F07">
        <w:rPr>
          <w:rFonts w:asciiTheme="majorHAnsi" w:hAnsiTheme="majorHAnsi"/>
          <w:bCs/>
          <w:i/>
          <w:iCs/>
          <w:sz w:val="24"/>
          <w:szCs w:val="24"/>
        </w:rPr>
        <w:t>“ la reine des facultés ”</w:t>
      </w:r>
      <w:r w:rsidRPr="00291F07">
        <w:rPr>
          <w:rFonts w:asciiTheme="majorHAnsi" w:hAnsiTheme="majorHAnsi"/>
          <w:sz w:val="24"/>
          <w:szCs w:val="24"/>
        </w:rPr>
        <w:t xml:space="preserve">. Si l’artiste se doit comme on l’a vu d’observer son temps il considère cependant comme une erreur que le peintre peigne </w:t>
      </w:r>
      <w:r w:rsidRPr="00291F07">
        <w:rPr>
          <w:rFonts w:asciiTheme="majorHAnsi" w:hAnsiTheme="majorHAnsi"/>
          <w:bCs/>
          <w:i/>
          <w:iCs/>
          <w:sz w:val="24"/>
          <w:szCs w:val="24"/>
        </w:rPr>
        <w:t xml:space="preserve">“ non pas ce qu’il rêve, mais ce qu’il voit ”. </w:t>
      </w:r>
      <w:r w:rsidRPr="00291F07">
        <w:rPr>
          <w:rFonts w:asciiTheme="majorHAnsi" w:hAnsiTheme="majorHAnsi"/>
          <w:sz w:val="24"/>
          <w:szCs w:val="24"/>
        </w:rPr>
        <w:t>C'est ainsi que surgit le corps nécessaire à l’imaginaire du poète dont l'impétueuse subjectivité exprime son originalité dans une société et dans une époque. Car Baudelaire se situe au confluent de diverses sources d'inspiration. Son romantisme actualise alors une ex</w:t>
      </w:r>
      <w:r w:rsidRPr="00291F07">
        <w:rPr>
          <w:rFonts w:asciiTheme="majorHAnsi" w:hAnsiTheme="majorHAnsi"/>
          <w:sz w:val="24"/>
          <w:szCs w:val="24"/>
        </w:rPr>
        <w:softHyphen/>
        <w:t>pression moderne du beau, intime et sensible, héroïque et colo</w:t>
      </w:r>
      <w:r w:rsidRPr="00291F07">
        <w:rPr>
          <w:rFonts w:asciiTheme="majorHAnsi" w:hAnsiTheme="majorHAnsi"/>
          <w:sz w:val="24"/>
          <w:szCs w:val="24"/>
        </w:rPr>
        <w:softHyphen/>
        <w:t>rée, dont les fondements spirituels restent pourtant classiques </w:t>
      </w:r>
      <w:r w:rsidRPr="00291F07">
        <w:rPr>
          <w:rStyle w:val="Accentuation"/>
          <w:rFonts w:asciiTheme="majorHAnsi" w:hAnsiTheme="majorHAnsi"/>
          <w:iCs/>
          <w:sz w:val="24"/>
          <w:szCs w:val="24"/>
        </w:rPr>
        <w:t>: « Qui dit romantisme dit art moderne, – c’est-à-dire intimité, spiritua</w:t>
      </w:r>
      <w:r w:rsidRPr="00291F07">
        <w:rPr>
          <w:rStyle w:val="Accentuation"/>
          <w:rFonts w:asciiTheme="majorHAnsi" w:hAnsiTheme="majorHAnsi"/>
          <w:iCs/>
          <w:sz w:val="24"/>
          <w:szCs w:val="24"/>
        </w:rPr>
        <w:softHyphen/>
        <w:t>lité, couleur, aspiration vers l’infini, exprimées par tous les moyens que contiennent les arts</w:t>
      </w:r>
      <w:proofErr w:type="gramStart"/>
      <w:r w:rsidRPr="00291F07">
        <w:rPr>
          <w:rStyle w:val="Accentuation"/>
          <w:rFonts w:asciiTheme="majorHAnsi" w:hAnsiTheme="majorHAnsi"/>
          <w:iCs/>
          <w:sz w:val="24"/>
          <w:szCs w:val="24"/>
        </w:rPr>
        <w:t>.»</w:t>
      </w:r>
      <w:proofErr w:type="gramEnd"/>
      <w:r w:rsidRPr="00291F07">
        <w:rPr>
          <w:rFonts w:asciiTheme="majorHAnsi" w:hAnsiTheme="majorHAnsi"/>
          <w:sz w:val="24"/>
          <w:szCs w:val="24"/>
        </w:rPr>
        <w:t xml:space="preserve">  </w:t>
      </w:r>
      <w:r w:rsidR="00D07BFF" w:rsidRPr="00291F07">
        <w:rPr>
          <w:rFonts w:asciiTheme="majorHAnsi" w:hAnsiTheme="majorHAnsi"/>
          <w:sz w:val="24"/>
          <w:szCs w:val="24"/>
        </w:rPr>
        <w:t>L’imagination est donc l’énergie de l’expression créatrice. Le peintre saura ainsi s’exprimer en assemblant des formes sur la toile et le poète en agençant ses vers.</w:t>
      </w:r>
      <w:r w:rsidR="002C3655">
        <w:rPr>
          <w:rFonts w:asciiTheme="majorHAnsi" w:hAnsiTheme="majorHAnsi"/>
          <w:sz w:val="24"/>
          <w:szCs w:val="24"/>
        </w:rPr>
        <w:t xml:space="preserve"> Ainsi, Baudelaire se définit dans « Rêve Parisien » comme « l’architecte de ses féeries » (p.1</w:t>
      </w:r>
      <w:r w:rsidR="00147106">
        <w:rPr>
          <w:rFonts w:asciiTheme="majorHAnsi" w:hAnsiTheme="majorHAnsi"/>
          <w:sz w:val="24"/>
          <w:szCs w:val="24"/>
        </w:rPr>
        <w:t xml:space="preserve">62). </w:t>
      </w:r>
      <w:r w:rsidR="004B485A" w:rsidRPr="00291F07">
        <w:rPr>
          <w:rFonts w:asciiTheme="majorHAnsi" w:hAnsiTheme="majorHAnsi"/>
          <w:sz w:val="24"/>
          <w:szCs w:val="24"/>
        </w:rPr>
        <w:t>Le Beau résulte donc de l’imagination et s’ordonne selon lui. I</w:t>
      </w:r>
      <w:r w:rsidR="00291F07" w:rsidRPr="00291F07">
        <w:rPr>
          <w:rFonts w:ascii="Calibri Light" w:hAnsi="Calibri Light"/>
          <w:sz w:val="24"/>
          <w:szCs w:val="24"/>
        </w:rPr>
        <w:t>l n’y a pas une mais plusieurs représentations du Beau.</w:t>
      </w:r>
      <w:r w:rsidR="00291F07">
        <w:rPr>
          <w:rFonts w:asciiTheme="majorHAnsi" w:hAnsiTheme="majorHAnsi"/>
          <w:sz w:val="24"/>
          <w:szCs w:val="24"/>
        </w:rPr>
        <w:t xml:space="preserve"> Baudelaire</w:t>
      </w:r>
      <w:r w:rsidR="00291F07" w:rsidRPr="00291F07">
        <w:rPr>
          <w:rFonts w:asciiTheme="majorHAnsi" w:hAnsiTheme="majorHAnsi"/>
          <w:sz w:val="24"/>
          <w:szCs w:val="24"/>
        </w:rPr>
        <w:t xml:space="preserve"> explique </w:t>
      </w:r>
      <w:r w:rsidR="00291F07" w:rsidRPr="00291F07">
        <w:rPr>
          <w:rFonts w:asciiTheme="majorHAnsi" w:hAnsiTheme="majorHAnsi"/>
          <w:bCs/>
          <w:i/>
          <w:iCs/>
          <w:sz w:val="24"/>
          <w:szCs w:val="24"/>
        </w:rPr>
        <w:t>“ le beau exprimé par le sentiment, la passion, la rêverie de chacun, c’est à dire la variété dans l’unité, ou les faces diverses de l’absolu. ”</w:t>
      </w:r>
      <w:r w:rsidR="00291F07" w:rsidRPr="00291F07">
        <w:rPr>
          <w:rFonts w:asciiTheme="majorHAnsi" w:hAnsiTheme="majorHAnsi"/>
          <w:sz w:val="24"/>
          <w:szCs w:val="24"/>
        </w:rPr>
        <w:t xml:space="preserve"> Ainsi chaque artiste pourvu qu’il soit authentique aura sa beauté particulière. </w:t>
      </w:r>
      <w:r w:rsidR="00291F07">
        <w:rPr>
          <w:rFonts w:ascii="Calibri Light" w:hAnsi="Calibri Light"/>
          <w:sz w:val="24"/>
          <w:szCs w:val="24"/>
        </w:rPr>
        <w:t>Le Beau est donc mouvant.</w:t>
      </w:r>
      <w:r w:rsidR="002C3655">
        <w:rPr>
          <w:rFonts w:ascii="Calibri Light" w:hAnsi="Calibri Light"/>
          <w:sz w:val="24"/>
          <w:szCs w:val="24"/>
        </w:rPr>
        <w:t xml:space="preserve"> Une </w:t>
      </w:r>
      <w:r w:rsidR="001B73C6">
        <w:rPr>
          <w:rFonts w:ascii="Calibri Light" w:hAnsi="Calibri Light"/>
          <w:sz w:val="24"/>
          <w:szCs w:val="24"/>
        </w:rPr>
        <w:t>définition</w:t>
      </w:r>
      <w:r w:rsidR="002C3655">
        <w:rPr>
          <w:rFonts w:ascii="Calibri Light" w:hAnsi="Calibri Light"/>
          <w:sz w:val="24"/>
          <w:szCs w:val="24"/>
        </w:rPr>
        <w:t xml:space="preserve"> universelle du Beau est impossible.</w:t>
      </w:r>
    </w:p>
    <w:p w:rsidR="00D07BFF" w:rsidRPr="00D75F7C" w:rsidRDefault="00D07BFF">
      <w:pPr>
        <w:jc w:val="both"/>
        <w:rPr>
          <w:rFonts w:asciiTheme="majorHAnsi" w:hAnsiTheme="majorHAnsi"/>
          <w:sz w:val="24"/>
          <w:szCs w:val="24"/>
        </w:rPr>
      </w:pPr>
    </w:p>
    <w:p w:rsidR="001A1A73" w:rsidRPr="00D75F7C" w:rsidRDefault="001A1A73" w:rsidP="001A1A73">
      <w:pPr>
        <w:pStyle w:val="Titre3"/>
        <w:numPr>
          <w:ilvl w:val="0"/>
          <w:numId w:val="2"/>
        </w:numPr>
        <w:rPr>
          <w:rFonts w:asciiTheme="majorHAnsi" w:hAnsiTheme="majorHAnsi"/>
        </w:rPr>
      </w:pPr>
      <w:r w:rsidRPr="00D75F7C">
        <w:rPr>
          <w:rFonts w:asciiTheme="majorHAnsi" w:hAnsiTheme="majorHAnsi"/>
        </w:rPr>
        <w:t>L’ALCHIMIE</w:t>
      </w:r>
    </w:p>
    <w:p w:rsidR="001A1A73" w:rsidRPr="00D75F7C" w:rsidRDefault="001A1A73" w:rsidP="001A1A73">
      <w:pPr>
        <w:rPr>
          <w:rFonts w:asciiTheme="majorHAnsi" w:hAnsiTheme="majorHAnsi"/>
          <w:color w:val="333333"/>
          <w:sz w:val="24"/>
          <w:szCs w:val="24"/>
          <w:shd w:val="clear" w:color="auto" w:fill="FFFFFF"/>
        </w:rPr>
      </w:pPr>
    </w:p>
    <w:p w:rsidR="00D114FA" w:rsidRDefault="00F62140" w:rsidP="003B35CF">
      <w:pPr>
        <w:ind w:firstLine="708"/>
        <w:rPr>
          <w:rFonts w:asciiTheme="majorHAnsi" w:hAnsiTheme="majorHAnsi"/>
          <w:sz w:val="24"/>
          <w:szCs w:val="24"/>
          <w:shd w:val="clear" w:color="auto" w:fill="FFFFFF"/>
        </w:rPr>
      </w:pPr>
      <w:r>
        <w:rPr>
          <w:rFonts w:asciiTheme="majorHAnsi" w:hAnsiTheme="majorHAnsi"/>
          <w:sz w:val="24"/>
          <w:szCs w:val="24"/>
          <w:shd w:val="clear" w:color="auto" w:fill="FFFFFF"/>
        </w:rPr>
        <w:t>La tendance alchimique du XI</w:t>
      </w:r>
      <w:r w:rsidR="00AF76B1">
        <w:rPr>
          <w:rFonts w:asciiTheme="majorHAnsi" w:hAnsiTheme="majorHAnsi"/>
          <w:sz w:val="24"/>
          <w:szCs w:val="24"/>
          <w:shd w:val="clear" w:color="auto" w:fill="FFFFFF"/>
        </w:rPr>
        <w:t>X siècle inspire Baudelaire et a</w:t>
      </w:r>
      <w:r>
        <w:rPr>
          <w:rFonts w:asciiTheme="majorHAnsi" w:hAnsiTheme="majorHAnsi"/>
          <w:sz w:val="24"/>
          <w:szCs w:val="24"/>
          <w:shd w:val="clear" w:color="auto" w:fill="FFFFFF"/>
        </w:rPr>
        <w:t xml:space="preserve"> un nouvel impact sur sa vision du Beau. </w:t>
      </w:r>
      <w:r w:rsidR="00F003FF" w:rsidRPr="00817C7A">
        <w:rPr>
          <w:rFonts w:asciiTheme="majorHAnsi" w:hAnsiTheme="majorHAnsi"/>
          <w:sz w:val="24"/>
          <w:szCs w:val="24"/>
          <w:shd w:val="clear" w:color="auto" w:fill="FFFFFF"/>
        </w:rPr>
        <w:t>L’alchimie fait naître aussi un nouveau type de beauté</w:t>
      </w:r>
      <w:proofErr w:type="gramStart"/>
      <w:r w:rsidR="00F003FF" w:rsidRPr="00817C7A">
        <w:rPr>
          <w:rFonts w:asciiTheme="majorHAnsi" w:hAnsiTheme="majorHAnsi"/>
          <w:sz w:val="24"/>
          <w:szCs w:val="24"/>
          <w:shd w:val="clear" w:color="auto" w:fill="FFFFFF"/>
        </w:rPr>
        <w:t>-«</w:t>
      </w:r>
      <w:proofErr w:type="gramEnd"/>
      <w:r w:rsidR="00F003FF" w:rsidRPr="00817C7A">
        <w:rPr>
          <w:rFonts w:asciiTheme="majorHAnsi" w:hAnsiTheme="majorHAnsi"/>
          <w:sz w:val="24"/>
          <w:szCs w:val="24"/>
          <w:shd w:val="clear" w:color="auto" w:fill="FFFFFF"/>
        </w:rPr>
        <w:t> un nouveau genre d’enchantements » écrit Baudelaire dans l</w:t>
      </w:r>
      <w:r w:rsidR="00A930DB" w:rsidRPr="00817C7A">
        <w:rPr>
          <w:rFonts w:asciiTheme="majorHAnsi" w:hAnsiTheme="majorHAnsi"/>
          <w:sz w:val="24"/>
          <w:szCs w:val="24"/>
          <w:shd w:val="clear" w:color="auto" w:fill="FFFFFF"/>
        </w:rPr>
        <w:t>’A</w:t>
      </w:r>
      <w:r w:rsidR="00F003FF" w:rsidRPr="00817C7A">
        <w:rPr>
          <w:rFonts w:asciiTheme="majorHAnsi" w:hAnsiTheme="majorHAnsi"/>
          <w:sz w:val="24"/>
          <w:szCs w:val="24"/>
          <w:shd w:val="clear" w:color="auto" w:fill="FFFFFF"/>
        </w:rPr>
        <w:t>rt romantique (1852)- qui mêle des éléments insolites, bizarres ou d</w:t>
      </w:r>
      <w:r w:rsidR="00D114FA">
        <w:rPr>
          <w:rFonts w:asciiTheme="majorHAnsi" w:hAnsiTheme="majorHAnsi"/>
          <w:sz w:val="24"/>
          <w:szCs w:val="24"/>
          <w:shd w:val="clear" w:color="auto" w:fill="FFFFFF"/>
        </w:rPr>
        <w:t>es aspects contradictoires. Cela peut se voir notamment dans « hymne à la beauté » avec les nombreuses antithèses employées tels que :</w:t>
      </w:r>
    </w:p>
    <w:p w:rsidR="00D114FA" w:rsidRDefault="00D114FA" w:rsidP="00D114FA">
      <w:pPr>
        <w:rPr>
          <w:rFonts w:asciiTheme="majorHAnsi" w:hAnsiTheme="majorHAnsi"/>
          <w:sz w:val="24"/>
          <w:szCs w:val="24"/>
          <w:shd w:val="clear" w:color="auto" w:fill="FFFFFF"/>
        </w:rPr>
      </w:pPr>
      <w:r>
        <w:rPr>
          <w:rFonts w:asciiTheme="majorHAnsi" w:hAnsiTheme="majorHAnsi"/>
          <w:sz w:val="24"/>
          <w:szCs w:val="24"/>
          <w:shd w:val="clear" w:color="auto" w:fill="FFFFFF"/>
        </w:rPr>
        <w:t>« Viens-tu du ciel profond ou de l’abîme, »</w:t>
      </w:r>
    </w:p>
    <w:p w:rsidR="00D114FA" w:rsidRDefault="00D114FA" w:rsidP="00D114FA">
      <w:pPr>
        <w:rPr>
          <w:rFonts w:asciiTheme="majorHAnsi" w:hAnsiTheme="majorHAnsi"/>
          <w:sz w:val="24"/>
          <w:szCs w:val="24"/>
          <w:shd w:val="clear" w:color="auto" w:fill="FFFFFF"/>
        </w:rPr>
      </w:pPr>
      <w:r>
        <w:rPr>
          <w:rFonts w:asciiTheme="majorHAnsi" w:hAnsiTheme="majorHAnsi"/>
          <w:sz w:val="24"/>
          <w:szCs w:val="24"/>
          <w:shd w:val="clear" w:color="auto" w:fill="FFFFFF"/>
        </w:rPr>
        <w:t>« </w:t>
      </w:r>
      <w:proofErr w:type="gramStart"/>
      <w:r>
        <w:rPr>
          <w:rFonts w:asciiTheme="majorHAnsi" w:hAnsiTheme="majorHAnsi"/>
          <w:sz w:val="24"/>
          <w:szCs w:val="24"/>
          <w:shd w:val="clear" w:color="auto" w:fill="FFFFFF"/>
        </w:rPr>
        <w:t>le</w:t>
      </w:r>
      <w:proofErr w:type="gramEnd"/>
      <w:r>
        <w:rPr>
          <w:rFonts w:asciiTheme="majorHAnsi" w:hAnsiTheme="majorHAnsi"/>
          <w:sz w:val="24"/>
          <w:szCs w:val="24"/>
          <w:shd w:val="clear" w:color="auto" w:fill="FFFFFF"/>
        </w:rPr>
        <w:t xml:space="preserve"> bienfait et le crime »</w:t>
      </w:r>
    </w:p>
    <w:p w:rsidR="00D114FA" w:rsidRDefault="00D114FA" w:rsidP="00D114FA">
      <w:pPr>
        <w:rPr>
          <w:rFonts w:asciiTheme="majorHAnsi" w:hAnsiTheme="majorHAnsi"/>
          <w:sz w:val="24"/>
          <w:szCs w:val="24"/>
          <w:shd w:val="clear" w:color="auto" w:fill="FFFFFF"/>
        </w:rPr>
      </w:pPr>
      <w:r>
        <w:rPr>
          <w:rFonts w:asciiTheme="majorHAnsi" w:hAnsiTheme="majorHAnsi"/>
          <w:sz w:val="24"/>
          <w:szCs w:val="24"/>
          <w:shd w:val="clear" w:color="auto" w:fill="FFFFFF"/>
        </w:rPr>
        <w:t>« </w:t>
      </w:r>
      <w:proofErr w:type="gramStart"/>
      <w:r>
        <w:rPr>
          <w:rFonts w:asciiTheme="majorHAnsi" w:hAnsiTheme="majorHAnsi"/>
          <w:sz w:val="24"/>
          <w:szCs w:val="24"/>
          <w:shd w:val="clear" w:color="auto" w:fill="FFFFFF"/>
        </w:rPr>
        <w:t>tu</w:t>
      </w:r>
      <w:proofErr w:type="gramEnd"/>
      <w:r>
        <w:rPr>
          <w:rFonts w:asciiTheme="majorHAnsi" w:hAnsiTheme="majorHAnsi"/>
          <w:sz w:val="24"/>
          <w:szCs w:val="24"/>
          <w:shd w:val="clear" w:color="auto" w:fill="FFFFFF"/>
        </w:rPr>
        <w:t xml:space="preserve"> contiens dans ton œil le couchant et l’aurore ; »</w:t>
      </w:r>
    </w:p>
    <w:p w:rsidR="00D114FA" w:rsidRDefault="00D114FA" w:rsidP="00D114FA">
      <w:pPr>
        <w:rPr>
          <w:rFonts w:asciiTheme="majorHAnsi" w:hAnsiTheme="majorHAnsi"/>
          <w:sz w:val="24"/>
          <w:szCs w:val="24"/>
          <w:shd w:val="clear" w:color="auto" w:fill="FFFFFF"/>
        </w:rPr>
      </w:pPr>
      <w:r>
        <w:rPr>
          <w:rFonts w:asciiTheme="majorHAnsi" w:hAnsiTheme="majorHAnsi"/>
          <w:sz w:val="24"/>
          <w:szCs w:val="24"/>
          <w:shd w:val="clear" w:color="auto" w:fill="FFFFFF"/>
        </w:rPr>
        <w:t>« </w:t>
      </w:r>
      <w:proofErr w:type="gramStart"/>
      <w:r>
        <w:rPr>
          <w:rFonts w:asciiTheme="majorHAnsi" w:hAnsiTheme="majorHAnsi"/>
          <w:sz w:val="24"/>
          <w:szCs w:val="24"/>
          <w:shd w:val="clear" w:color="auto" w:fill="FFFFFF"/>
        </w:rPr>
        <w:t>ange</w:t>
      </w:r>
      <w:proofErr w:type="gramEnd"/>
      <w:r>
        <w:rPr>
          <w:rFonts w:asciiTheme="majorHAnsi" w:hAnsiTheme="majorHAnsi"/>
          <w:sz w:val="24"/>
          <w:szCs w:val="24"/>
          <w:shd w:val="clear" w:color="auto" w:fill="FFFFFF"/>
        </w:rPr>
        <w:t xml:space="preserve"> ou sirène »    parmi tant d’autres.</w:t>
      </w:r>
    </w:p>
    <w:p w:rsidR="00F003FF" w:rsidRPr="00817C7A" w:rsidRDefault="00F003FF" w:rsidP="00D114FA">
      <w:pPr>
        <w:rPr>
          <w:rFonts w:asciiTheme="majorHAnsi" w:hAnsiTheme="majorHAnsi"/>
          <w:sz w:val="24"/>
          <w:szCs w:val="24"/>
        </w:rPr>
      </w:pPr>
      <w:r w:rsidRPr="00817C7A">
        <w:rPr>
          <w:rFonts w:asciiTheme="majorHAnsi" w:hAnsiTheme="majorHAnsi"/>
          <w:sz w:val="24"/>
          <w:szCs w:val="24"/>
          <w:shd w:val="clear" w:color="auto" w:fill="FFFFFF"/>
        </w:rPr>
        <w:t xml:space="preserve">La beauté se teinte de cruauté, d’étrangeté ; le ciel et l’enfer s’y côtoient ; l’extase de la vie entre </w:t>
      </w:r>
      <w:r w:rsidR="00965A9F">
        <w:rPr>
          <w:rFonts w:asciiTheme="majorHAnsi" w:hAnsiTheme="majorHAnsi"/>
          <w:sz w:val="24"/>
          <w:szCs w:val="24"/>
          <w:shd w:val="clear" w:color="auto" w:fill="FFFFFF"/>
        </w:rPr>
        <w:t>e</w:t>
      </w:r>
      <w:r w:rsidRPr="00817C7A">
        <w:rPr>
          <w:rFonts w:asciiTheme="majorHAnsi" w:hAnsiTheme="majorHAnsi"/>
          <w:sz w:val="24"/>
          <w:szCs w:val="24"/>
          <w:shd w:val="clear" w:color="auto" w:fill="FFFFFF"/>
        </w:rPr>
        <w:t>n équilibre avec une secrète douleur.</w:t>
      </w:r>
      <w:r w:rsidR="00817C7A" w:rsidRPr="00817C7A">
        <w:rPr>
          <w:rFonts w:asciiTheme="majorHAnsi" w:hAnsiTheme="majorHAnsi"/>
          <w:sz w:val="24"/>
          <w:szCs w:val="24"/>
          <w:shd w:val="clear" w:color="auto" w:fill="FFFFFF"/>
        </w:rPr>
        <w:t xml:space="preserve"> Ainsi, Baudelaire dit dans Fusées : </w:t>
      </w:r>
      <w:r w:rsidR="00817C7A" w:rsidRPr="00817C7A">
        <w:rPr>
          <w:rFonts w:asciiTheme="majorHAnsi" w:hAnsiTheme="majorHAnsi"/>
          <w:sz w:val="24"/>
          <w:szCs w:val="24"/>
        </w:rPr>
        <w:t xml:space="preserve">« Je ne conçois guère (…) un type de beauté où il n’y ait du malheur. » </w:t>
      </w:r>
    </w:p>
    <w:p w:rsidR="001B73C6" w:rsidRDefault="001A1A73" w:rsidP="008810DE">
      <w:pPr>
        <w:jc w:val="both"/>
        <w:rPr>
          <w:rFonts w:asciiTheme="majorHAnsi" w:hAnsiTheme="majorHAnsi"/>
          <w:color w:val="333333"/>
          <w:sz w:val="24"/>
          <w:szCs w:val="24"/>
          <w:shd w:val="clear" w:color="auto" w:fill="FFFFFF"/>
        </w:rPr>
      </w:pPr>
      <w:r w:rsidRPr="00D75F7C">
        <w:rPr>
          <w:rFonts w:asciiTheme="majorHAnsi" w:hAnsiTheme="majorHAnsi"/>
          <w:color w:val="333333"/>
          <w:sz w:val="24"/>
          <w:szCs w:val="24"/>
          <w:shd w:val="clear" w:color="auto" w:fill="FFFFFF"/>
        </w:rPr>
        <w:t xml:space="preserve">Les Fleurs du Mal, et surtout Les tableaux parisiens, montrent qu'il déteste en effet la nature mais est fasciné par la laideur et l'artificiel. Le dernier vers des fleurs du mal est d'ailleurs "tu m'as donné ta boue et j'en ai fait de l'or". Baudelaire pense que la laideur est plus vraie que la beauté car elle est éternelle alors que le beau ne dure pas. On peut voir beaucoup de poèmes qui évoquent la laideur dans les tableaux parisiens comme </w:t>
      </w:r>
      <w:r w:rsidR="00F003FF" w:rsidRPr="00D75F7C">
        <w:rPr>
          <w:rFonts w:asciiTheme="majorHAnsi" w:hAnsiTheme="majorHAnsi"/>
          <w:color w:val="333333"/>
          <w:sz w:val="24"/>
          <w:szCs w:val="24"/>
          <w:shd w:val="clear" w:color="auto" w:fill="FFFFFF"/>
        </w:rPr>
        <w:t>« </w:t>
      </w:r>
      <w:r w:rsidRPr="00D75F7C">
        <w:rPr>
          <w:rFonts w:asciiTheme="majorHAnsi" w:hAnsiTheme="majorHAnsi"/>
          <w:color w:val="333333"/>
          <w:sz w:val="24"/>
          <w:szCs w:val="24"/>
          <w:shd w:val="clear" w:color="auto" w:fill="FFFFFF"/>
        </w:rPr>
        <w:t>Les petites vieilles</w:t>
      </w:r>
      <w:r w:rsidR="00F003FF" w:rsidRPr="00D75F7C">
        <w:rPr>
          <w:rFonts w:asciiTheme="majorHAnsi" w:hAnsiTheme="majorHAnsi"/>
          <w:color w:val="333333"/>
          <w:sz w:val="24"/>
          <w:szCs w:val="24"/>
          <w:shd w:val="clear" w:color="auto" w:fill="FFFFFF"/>
        </w:rPr>
        <w:t> »</w:t>
      </w:r>
      <w:r w:rsidRPr="00D75F7C">
        <w:rPr>
          <w:rFonts w:asciiTheme="majorHAnsi" w:hAnsiTheme="majorHAnsi"/>
          <w:color w:val="333333"/>
          <w:sz w:val="24"/>
          <w:szCs w:val="24"/>
          <w:shd w:val="clear" w:color="auto" w:fill="FFFFFF"/>
        </w:rPr>
        <w:t xml:space="preserve"> parce que le but principal que Baudelaire s’était fixé, était de « transformer le </w:t>
      </w:r>
      <w:proofErr w:type="spellStart"/>
      <w:r w:rsidRPr="00D75F7C">
        <w:rPr>
          <w:rFonts w:asciiTheme="majorHAnsi" w:hAnsiTheme="majorHAnsi"/>
          <w:color w:val="333333"/>
          <w:sz w:val="24"/>
          <w:szCs w:val="24"/>
          <w:shd w:val="clear" w:color="auto" w:fill="FFFFFF"/>
        </w:rPr>
        <w:t>laid</w:t>
      </w:r>
      <w:proofErr w:type="spellEnd"/>
      <w:r w:rsidRPr="00D75F7C">
        <w:rPr>
          <w:rFonts w:asciiTheme="majorHAnsi" w:hAnsiTheme="majorHAnsi"/>
          <w:color w:val="333333"/>
          <w:sz w:val="24"/>
          <w:szCs w:val="24"/>
          <w:shd w:val="clear" w:color="auto" w:fill="FFFFFF"/>
        </w:rPr>
        <w:t xml:space="preserve"> en beau » grâce à</w:t>
      </w:r>
      <w:r w:rsidR="00F003FF" w:rsidRPr="00D75F7C">
        <w:rPr>
          <w:rFonts w:asciiTheme="majorHAnsi" w:hAnsiTheme="majorHAnsi"/>
          <w:color w:val="333333"/>
          <w:sz w:val="24"/>
          <w:szCs w:val="24"/>
          <w:shd w:val="clear" w:color="auto" w:fill="FFFFFF"/>
        </w:rPr>
        <w:t xml:space="preserve"> l’art de l’écriture.</w:t>
      </w:r>
    </w:p>
    <w:p w:rsidR="009B3BFB" w:rsidRDefault="00A930DB" w:rsidP="008810DE">
      <w:pPr>
        <w:jc w:val="both"/>
        <w:rPr>
          <w:rFonts w:asciiTheme="majorHAnsi" w:hAnsiTheme="majorHAnsi"/>
          <w:color w:val="333333"/>
          <w:sz w:val="24"/>
          <w:szCs w:val="24"/>
          <w:shd w:val="clear" w:color="auto" w:fill="FFFFFF"/>
        </w:rPr>
      </w:pPr>
      <w:r>
        <w:rPr>
          <w:rFonts w:asciiTheme="majorHAnsi" w:hAnsiTheme="majorHAnsi"/>
          <w:color w:val="333333"/>
          <w:sz w:val="24"/>
          <w:szCs w:val="24"/>
          <w:shd w:val="clear" w:color="auto" w:fill="FFFFFF"/>
        </w:rPr>
        <w:t xml:space="preserve">La beauté poétique semble nécessairement naître de souffrances qui permettent au poète de les sublimer et de transfigurer le réel. Le poète s’affiche effectivement conscient de la fécondité de la douleur, notamment dans « Réversibilité » (p.73) ou dans « Le cygne » (p.137) : le fleuve </w:t>
      </w:r>
      <w:proofErr w:type="spellStart"/>
      <w:r>
        <w:rPr>
          <w:rFonts w:asciiTheme="majorHAnsi" w:hAnsiTheme="majorHAnsi"/>
          <w:color w:val="333333"/>
          <w:sz w:val="24"/>
          <w:szCs w:val="24"/>
          <w:shd w:val="clear" w:color="auto" w:fill="FFFFFF"/>
        </w:rPr>
        <w:t>Simoïs</w:t>
      </w:r>
      <w:proofErr w:type="spellEnd"/>
      <w:r>
        <w:rPr>
          <w:rFonts w:asciiTheme="majorHAnsi" w:hAnsiTheme="majorHAnsi"/>
          <w:color w:val="333333"/>
          <w:sz w:val="24"/>
          <w:szCs w:val="24"/>
          <w:shd w:val="clear" w:color="auto" w:fill="FFFFFF"/>
        </w:rPr>
        <w:t>, allégorie de la souffrance d’Andromaque « a fécondé soudain [s]a mémoire fertile »</w:t>
      </w:r>
      <w:r w:rsidR="009B3BFB">
        <w:rPr>
          <w:rFonts w:asciiTheme="majorHAnsi" w:hAnsiTheme="majorHAnsi"/>
          <w:color w:val="333333"/>
          <w:sz w:val="24"/>
          <w:szCs w:val="24"/>
          <w:shd w:val="clear" w:color="auto" w:fill="FFFFFF"/>
        </w:rPr>
        <w:t xml:space="preserve"> (v.5). A l’image du Soleil, le poète est celui qui peut ennoblir « le sort des choses les plus viles » (v.18). (« Le soleil » p.133). Mais son entreprise de sublimation peut échouer ; il affirme alors q</w:t>
      </w:r>
      <w:r w:rsidR="00817C7A">
        <w:rPr>
          <w:rFonts w:asciiTheme="majorHAnsi" w:hAnsiTheme="majorHAnsi"/>
          <w:color w:val="333333"/>
          <w:sz w:val="24"/>
          <w:szCs w:val="24"/>
          <w:shd w:val="clear" w:color="auto" w:fill="FFFFFF"/>
        </w:rPr>
        <w:t>ue</w:t>
      </w:r>
      <w:r w:rsidR="009B3BFB">
        <w:rPr>
          <w:rFonts w:asciiTheme="majorHAnsi" w:hAnsiTheme="majorHAnsi"/>
          <w:color w:val="333333"/>
          <w:sz w:val="24"/>
          <w:szCs w:val="24"/>
          <w:shd w:val="clear" w:color="auto" w:fill="FFFFFF"/>
        </w:rPr>
        <w:t xml:space="preserve"> la douleur est ce qui enlaidit, notamment dans « Alchimie de la douleur » (p.118) : « par toi je change l’or en fer » (v.9).</w:t>
      </w:r>
    </w:p>
    <w:p w:rsidR="00BE0FE9" w:rsidRDefault="00D114FA" w:rsidP="008810DE">
      <w:pPr>
        <w:jc w:val="both"/>
        <w:rPr>
          <w:rFonts w:asciiTheme="majorHAnsi" w:hAnsiTheme="majorHAnsi"/>
          <w:color w:val="333333"/>
          <w:sz w:val="24"/>
          <w:szCs w:val="24"/>
          <w:shd w:val="clear" w:color="auto" w:fill="FFFFFF"/>
        </w:rPr>
      </w:pPr>
      <w:r>
        <w:rPr>
          <w:rFonts w:asciiTheme="majorHAnsi" w:hAnsiTheme="majorHAnsi"/>
          <w:color w:val="333333"/>
          <w:sz w:val="24"/>
          <w:szCs w:val="24"/>
          <w:shd w:val="clear" w:color="auto" w:fill="FFFFFF"/>
        </w:rPr>
        <w:t xml:space="preserve">L’alchimie renouvelle la vision de beauté de l’époque. La beauté se retrouve coincée dans un univers plutôt nuisible et sombre. </w:t>
      </w:r>
    </w:p>
    <w:p w:rsidR="00893B8F" w:rsidRDefault="00893B8F" w:rsidP="008810DE">
      <w:pPr>
        <w:jc w:val="both"/>
        <w:rPr>
          <w:rFonts w:asciiTheme="majorHAnsi" w:hAnsiTheme="majorHAnsi"/>
          <w:color w:val="333333"/>
          <w:sz w:val="24"/>
          <w:szCs w:val="24"/>
          <w:shd w:val="clear" w:color="auto" w:fill="FFFFFF"/>
        </w:rPr>
      </w:pPr>
    </w:p>
    <w:p w:rsidR="00BE0FE9" w:rsidRPr="00BE0FE9" w:rsidRDefault="00BE0FE9" w:rsidP="00BE0FE9">
      <w:pPr>
        <w:pStyle w:val="Titre3"/>
        <w:numPr>
          <w:ilvl w:val="0"/>
          <w:numId w:val="2"/>
        </w:numPr>
        <w:rPr>
          <w:rFonts w:ascii="Calibri Light" w:hAnsi="Calibri Light"/>
        </w:rPr>
      </w:pPr>
      <w:r>
        <w:rPr>
          <w:rFonts w:ascii="Calibri Light" w:hAnsi="Calibri Light"/>
        </w:rPr>
        <w:t>LE BEAU EST LE DIABLE</w:t>
      </w:r>
    </w:p>
    <w:p w:rsidR="00BE0FE9" w:rsidRDefault="00BE0FE9" w:rsidP="008810DE">
      <w:pPr>
        <w:jc w:val="both"/>
        <w:rPr>
          <w:rFonts w:asciiTheme="majorHAnsi" w:hAnsiTheme="majorHAnsi"/>
          <w:color w:val="333333"/>
          <w:sz w:val="24"/>
          <w:szCs w:val="24"/>
          <w:shd w:val="clear" w:color="auto" w:fill="FFFFFF"/>
        </w:rPr>
      </w:pPr>
    </w:p>
    <w:p w:rsidR="00E8609A" w:rsidRDefault="00D114FA" w:rsidP="00E8609A">
      <w:pPr>
        <w:pStyle w:val="NormalWeb"/>
        <w:shd w:val="clear" w:color="auto" w:fill="FFFFFF"/>
        <w:ind w:firstLine="708"/>
        <w:jc w:val="both"/>
        <w:rPr>
          <w:rFonts w:asciiTheme="majorHAnsi" w:hAnsiTheme="majorHAnsi"/>
        </w:rPr>
      </w:pPr>
      <w:r>
        <w:rPr>
          <w:rFonts w:asciiTheme="majorHAnsi" w:hAnsiTheme="majorHAnsi"/>
        </w:rPr>
        <w:t>Cela explique donc l’affirmation de Baudelaire</w:t>
      </w:r>
      <w:r w:rsidR="008B0D2B" w:rsidRPr="008B0D2B">
        <w:rPr>
          <w:rFonts w:asciiTheme="majorHAnsi" w:hAnsiTheme="majorHAnsi"/>
          <w:i/>
        </w:rPr>
        <w:t xml:space="preserve"> : </w:t>
      </w:r>
      <w:r w:rsidR="008B0D2B" w:rsidRPr="008B0D2B">
        <w:rPr>
          <w:rStyle w:val="Accentuation"/>
          <w:rFonts w:asciiTheme="majorHAnsi" w:hAnsiTheme="majorHAnsi"/>
          <w:i w:val="0"/>
          <w:iCs/>
        </w:rPr>
        <w:t xml:space="preserve">"J’ai trouvé la définition du Beau, – de mon Beau. C’est quelque chose d’ardent et de triste, quelque chose d’un peu vague, laissant carrière à la conjecture. […] c‘est l’un des caractères de beauté les plus intéressants, – le mystère, et enfin, le Malheur. </w:t>
      </w:r>
      <w:proofErr w:type="gramStart"/>
      <w:r w:rsidR="008B0D2B" w:rsidRPr="008B0D2B">
        <w:rPr>
          <w:rStyle w:val="Accentuation"/>
          <w:rFonts w:asciiTheme="majorHAnsi" w:hAnsiTheme="majorHAnsi"/>
          <w:i w:val="0"/>
          <w:iCs/>
        </w:rPr>
        <w:t>tandis</w:t>
      </w:r>
      <w:proofErr w:type="gramEnd"/>
      <w:r w:rsidR="008B0D2B" w:rsidRPr="008B0D2B">
        <w:rPr>
          <w:rStyle w:val="Accentuation"/>
          <w:rFonts w:asciiTheme="majorHAnsi" w:hAnsiTheme="majorHAnsi"/>
          <w:i w:val="0"/>
          <w:iCs/>
        </w:rPr>
        <w:t xml:space="preserve"> que la Mélancolie en est pour ainsi dire l’illustre compagne, à ce point que j</w:t>
      </w:r>
      <w:r w:rsidR="007A62CA">
        <w:rPr>
          <w:rStyle w:val="Accentuation"/>
          <w:rFonts w:asciiTheme="majorHAnsi" w:hAnsiTheme="majorHAnsi"/>
          <w:i w:val="0"/>
          <w:iCs/>
        </w:rPr>
        <w:t>e ne conçois guère</w:t>
      </w:r>
      <w:r w:rsidR="008B0D2B" w:rsidRPr="008B0D2B">
        <w:rPr>
          <w:rStyle w:val="Accentuation"/>
          <w:rFonts w:asciiTheme="majorHAnsi" w:hAnsiTheme="majorHAnsi"/>
          <w:i w:val="0"/>
          <w:iCs/>
        </w:rPr>
        <w:t xml:space="preserve"> un type de Beauté où il n’y ait pas du Malheur. </w:t>
      </w:r>
      <w:r w:rsidR="007A62CA">
        <w:rPr>
          <w:rStyle w:val="Accentuation"/>
          <w:rFonts w:asciiTheme="majorHAnsi" w:hAnsiTheme="majorHAnsi"/>
          <w:i w:val="0"/>
          <w:iCs/>
        </w:rPr>
        <w:t>Appuyé sur</w:t>
      </w:r>
      <w:r w:rsidR="008B0D2B" w:rsidRPr="008B0D2B">
        <w:rPr>
          <w:rStyle w:val="Accentuation"/>
          <w:rFonts w:asciiTheme="majorHAnsi" w:hAnsiTheme="majorHAnsi"/>
          <w:i w:val="0"/>
          <w:iCs/>
        </w:rPr>
        <w:t xml:space="preserve"> ces idées, on conçoit qu’il me serait difficile de ne pas conclure que le plus parfait type de Beauté virile est Satan"</w:t>
      </w:r>
      <w:r w:rsidR="008B0D2B" w:rsidRPr="008B0D2B">
        <w:rPr>
          <w:rFonts w:asciiTheme="majorHAnsi" w:hAnsiTheme="majorHAnsi"/>
          <w:i/>
        </w:rPr>
        <w:t>.</w:t>
      </w:r>
      <w:r w:rsidR="00E8609A">
        <w:rPr>
          <w:rFonts w:asciiTheme="majorHAnsi" w:hAnsiTheme="majorHAnsi"/>
          <w:i/>
        </w:rPr>
        <w:t xml:space="preserve"> </w:t>
      </w:r>
      <w:r w:rsidR="00E8609A">
        <w:rPr>
          <w:rFonts w:asciiTheme="majorHAnsi" w:hAnsiTheme="majorHAnsi"/>
        </w:rPr>
        <w:t>Baudelaire prône donc l’idée d’un trouble dualisme, oscillant entre le Mal et la Beauté idéale, l’un et l’autre étant intimement mêlés. Le Mal, chez Baudelaire, n’a pas une existence propre et autonome mais seulement noué à son opposée, la perfection de l’Idéal de la Beauté. Le Mal baudelairien ne s’oppose donc qu’en apparence à l’Idéal de la Beauté. Il est une étape nécessaire à l’appréhension de celle-ci. Il n’y a de Beauté qu’issue du scandale, et le Mal est le fondement de ce scandale.</w:t>
      </w:r>
      <w:r w:rsidR="00D2196C">
        <w:rPr>
          <w:rFonts w:asciiTheme="majorHAnsi" w:hAnsiTheme="majorHAnsi"/>
        </w:rPr>
        <w:t xml:space="preserve"> Baudelaire est à la recherche </w:t>
      </w:r>
      <w:r w:rsidR="00D2196C">
        <w:rPr>
          <w:rFonts w:asciiTheme="majorHAnsi" w:hAnsiTheme="majorHAnsi"/>
        </w:rPr>
        <w:lastRenderedPageBreak/>
        <w:t>de l’origine du beau. Il est tiraillé entre l’Idéal et l’Enfer qu’il oppose mais qu’il associe aussi à certain moment. Cela peut nous être prouvé dans son poème « hymne à la beauté » :</w:t>
      </w:r>
    </w:p>
    <w:p w:rsidR="00D2196C" w:rsidRDefault="00D2196C" w:rsidP="00D2196C">
      <w:pPr>
        <w:pStyle w:val="NormalWeb"/>
        <w:shd w:val="clear" w:color="auto" w:fill="FFFFFF"/>
        <w:ind w:firstLine="708"/>
        <w:jc w:val="both"/>
        <w:rPr>
          <w:rFonts w:asciiTheme="majorHAnsi" w:hAnsiTheme="majorHAnsi"/>
        </w:rPr>
      </w:pPr>
      <w:r>
        <w:rPr>
          <w:rFonts w:asciiTheme="majorHAnsi" w:hAnsiTheme="majorHAnsi"/>
        </w:rPr>
        <w:t xml:space="preserve">« Viens-tu du ciel profond ou </w:t>
      </w:r>
      <w:r w:rsidR="005B4B2B">
        <w:rPr>
          <w:rFonts w:asciiTheme="majorHAnsi" w:hAnsiTheme="majorHAnsi"/>
        </w:rPr>
        <w:t>sors-tu</w:t>
      </w:r>
      <w:r>
        <w:rPr>
          <w:rFonts w:asciiTheme="majorHAnsi" w:hAnsiTheme="majorHAnsi"/>
        </w:rPr>
        <w:t xml:space="preserve"> de l’abîme, »</w:t>
      </w:r>
    </w:p>
    <w:p w:rsidR="00D2196C" w:rsidRDefault="00D2196C" w:rsidP="00D2196C">
      <w:pPr>
        <w:pStyle w:val="NormalWeb"/>
        <w:shd w:val="clear" w:color="auto" w:fill="FFFFFF"/>
        <w:ind w:firstLine="708"/>
        <w:jc w:val="both"/>
        <w:rPr>
          <w:rFonts w:asciiTheme="majorHAnsi" w:hAnsiTheme="majorHAnsi"/>
        </w:rPr>
      </w:pPr>
      <w:r>
        <w:rPr>
          <w:rFonts w:asciiTheme="majorHAnsi" w:hAnsiTheme="majorHAnsi"/>
        </w:rPr>
        <w:t>« Ton regard, infernal et divin »</w:t>
      </w:r>
    </w:p>
    <w:p w:rsidR="00D2196C" w:rsidRDefault="005B4B2B" w:rsidP="00D2196C">
      <w:pPr>
        <w:pStyle w:val="NormalWeb"/>
        <w:shd w:val="clear" w:color="auto" w:fill="FFFFFF"/>
        <w:ind w:firstLine="708"/>
        <w:jc w:val="both"/>
        <w:rPr>
          <w:rFonts w:asciiTheme="majorHAnsi" w:hAnsiTheme="majorHAnsi"/>
        </w:rPr>
      </w:pPr>
      <w:r>
        <w:rPr>
          <w:rFonts w:asciiTheme="majorHAnsi" w:hAnsiTheme="majorHAnsi"/>
        </w:rPr>
        <w:t>« Sors-tu</w:t>
      </w:r>
      <w:r w:rsidR="00D2196C">
        <w:rPr>
          <w:rFonts w:asciiTheme="majorHAnsi" w:hAnsiTheme="majorHAnsi"/>
        </w:rPr>
        <w:t xml:space="preserve"> du gouffre noir ou </w:t>
      </w:r>
      <w:bookmarkStart w:id="0" w:name="_GoBack"/>
      <w:bookmarkEnd w:id="0"/>
      <w:r>
        <w:rPr>
          <w:rFonts w:asciiTheme="majorHAnsi" w:hAnsiTheme="majorHAnsi"/>
        </w:rPr>
        <w:t>descends-tu</w:t>
      </w:r>
      <w:r w:rsidR="00D2196C">
        <w:rPr>
          <w:rFonts w:asciiTheme="majorHAnsi" w:hAnsiTheme="majorHAnsi"/>
        </w:rPr>
        <w:t xml:space="preserve"> des astres ? »</w:t>
      </w:r>
    </w:p>
    <w:p w:rsidR="00D2196C" w:rsidRDefault="00D2196C" w:rsidP="00D2196C">
      <w:pPr>
        <w:pStyle w:val="NormalWeb"/>
        <w:shd w:val="clear" w:color="auto" w:fill="FFFFFF"/>
        <w:jc w:val="both"/>
        <w:rPr>
          <w:rFonts w:asciiTheme="majorHAnsi" w:hAnsiTheme="majorHAnsi"/>
        </w:rPr>
      </w:pPr>
      <w:r>
        <w:rPr>
          <w:rFonts w:asciiTheme="majorHAnsi" w:hAnsiTheme="majorHAnsi"/>
        </w:rPr>
        <w:t>Baudelaire fini par arrêter la recherche de l’origine de la beauté…</w:t>
      </w:r>
    </w:p>
    <w:p w:rsidR="00D2196C" w:rsidRDefault="00D2196C" w:rsidP="00D2196C">
      <w:pPr>
        <w:pStyle w:val="NormalWeb"/>
        <w:shd w:val="clear" w:color="auto" w:fill="FFFFFF"/>
        <w:ind w:firstLine="708"/>
        <w:jc w:val="both"/>
        <w:rPr>
          <w:rFonts w:asciiTheme="majorHAnsi" w:hAnsiTheme="majorHAnsi"/>
        </w:rPr>
      </w:pPr>
      <w:r>
        <w:rPr>
          <w:rFonts w:asciiTheme="majorHAnsi" w:hAnsiTheme="majorHAnsi"/>
        </w:rPr>
        <w:t>« Que tu viennes du ciel ou de l’enfer, qu’importe »</w:t>
      </w:r>
    </w:p>
    <w:p w:rsidR="00D2196C" w:rsidRDefault="00D2196C" w:rsidP="00D2196C">
      <w:pPr>
        <w:pStyle w:val="NormalWeb"/>
        <w:shd w:val="clear" w:color="auto" w:fill="FFFFFF"/>
        <w:ind w:firstLine="708"/>
        <w:jc w:val="both"/>
        <w:rPr>
          <w:rFonts w:asciiTheme="majorHAnsi" w:hAnsiTheme="majorHAnsi"/>
        </w:rPr>
      </w:pPr>
      <w:r>
        <w:rPr>
          <w:rFonts w:asciiTheme="majorHAnsi" w:hAnsiTheme="majorHAnsi"/>
        </w:rPr>
        <w:t xml:space="preserve">« De Satan ou de Dieu, qu’importe » </w:t>
      </w:r>
    </w:p>
    <w:p w:rsidR="00D2196C" w:rsidRDefault="00D2196C" w:rsidP="00D2196C">
      <w:pPr>
        <w:pStyle w:val="NormalWeb"/>
        <w:shd w:val="clear" w:color="auto" w:fill="FFFFFF"/>
        <w:jc w:val="both"/>
        <w:rPr>
          <w:rFonts w:asciiTheme="majorHAnsi" w:hAnsiTheme="majorHAnsi"/>
        </w:rPr>
      </w:pPr>
      <w:r>
        <w:rPr>
          <w:rFonts w:ascii="Calibri Light" w:hAnsi="Calibri Light"/>
        </w:rPr>
        <w:t>…</w:t>
      </w:r>
      <w:r w:rsidRPr="00D2196C">
        <w:rPr>
          <w:rFonts w:ascii="Calibri Light" w:hAnsi="Calibri Light"/>
        </w:rPr>
        <w:t xml:space="preserve">qu’il considère comme inutile </w:t>
      </w:r>
      <w:r w:rsidR="005B4B2B" w:rsidRPr="00D2196C">
        <w:rPr>
          <w:rFonts w:ascii="Calibri Light" w:hAnsi="Calibri Light"/>
        </w:rPr>
        <w:t>puisqu’elle</w:t>
      </w:r>
      <w:r w:rsidRPr="00D2196C">
        <w:rPr>
          <w:rFonts w:ascii="Calibri Light" w:hAnsi="Calibri Light"/>
        </w:rPr>
        <w:t xml:space="preserve"> rend « l’univers moins hideux</w:t>
      </w:r>
      <w:r w:rsidR="00330EF6">
        <w:rPr>
          <w:rFonts w:ascii="Calibri Light" w:hAnsi="Calibri Light"/>
        </w:rPr>
        <w:t xml:space="preserve"> et les instants moins lourds ».</w:t>
      </w:r>
    </w:p>
    <w:p w:rsidR="00107E7F" w:rsidRPr="00E8609A" w:rsidRDefault="00107E7F" w:rsidP="00E8609A">
      <w:pPr>
        <w:pStyle w:val="NormalWeb"/>
        <w:shd w:val="clear" w:color="auto" w:fill="FFFFFF"/>
        <w:ind w:firstLine="708"/>
        <w:jc w:val="both"/>
        <w:rPr>
          <w:rFonts w:asciiTheme="majorHAnsi" w:hAnsiTheme="majorHAnsi"/>
          <w:color w:val="000000"/>
          <w:shd w:val="clear" w:color="auto" w:fill="F9F9F9"/>
        </w:rPr>
      </w:pPr>
      <w:r>
        <w:rPr>
          <w:rFonts w:asciiTheme="majorHAnsi" w:hAnsiTheme="majorHAnsi"/>
        </w:rPr>
        <w:t>Baudelaire voit donc une forme de beauté dans le mal et particulièrement en Satan, une idée complexe qui rompt avec les pensées de l’époque.</w:t>
      </w:r>
    </w:p>
    <w:p w:rsidR="008B0D2B" w:rsidRPr="004A16A4" w:rsidRDefault="008B0D2B" w:rsidP="008810DE">
      <w:pPr>
        <w:jc w:val="both"/>
        <w:rPr>
          <w:rFonts w:asciiTheme="majorHAnsi" w:hAnsiTheme="majorHAnsi"/>
          <w:color w:val="333333"/>
          <w:sz w:val="24"/>
          <w:szCs w:val="24"/>
          <w:shd w:val="clear" w:color="auto" w:fill="FFFFFF"/>
        </w:rPr>
      </w:pPr>
    </w:p>
    <w:p w:rsidR="00F003FF" w:rsidRPr="00D75F7C" w:rsidRDefault="00F003FF" w:rsidP="001A1A73">
      <w:pPr>
        <w:rPr>
          <w:rFonts w:asciiTheme="majorHAnsi" w:hAnsiTheme="majorHAnsi"/>
          <w:color w:val="333333"/>
          <w:sz w:val="24"/>
          <w:szCs w:val="24"/>
          <w:shd w:val="clear" w:color="auto" w:fill="FFFFFF"/>
        </w:rPr>
      </w:pPr>
    </w:p>
    <w:p w:rsidR="001A1A73" w:rsidRPr="00D75F7C" w:rsidRDefault="001A1A73" w:rsidP="001A1A73">
      <w:pPr>
        <w:pStyle w:val="Titre1"/>
        <w:numPr>
          <w:ilvl w:val="0"/>
          <w:numId w:val="1"/>
        </w:numPr>
        <w:rPr>
          <w:rFonts w:asciiTheme="majorHAnsi" w:hAnsiTheme="majorHAnsi"/>
          <w:color w:val="333333"/>
          <w:shd w:val="clear" w:color="auto" w:fill="FFFFFF"/>
        </w:rPr>
      </w:pPr>
      <w:r w:rsidRPr="00D75F7C">
        <w:rPr>
          <w:rFonts w:asciiTheme="majorHAnsi" w:hAnsiTheme="majorHAnsi"/>
        </w:rPr>
        <w:t>LE BEAU DU POINT DE VUE DE L’ECRITURE ET DE L’ARTISTE</w:t>
      </w:r>
    </w:p>
    <w:p w:rsidR="001A1A73" w:rsidRPr="00D75F7C" w:rsidRDefault="001A1A73" w:rsidP="001A1A73">
      <w:pPr>
        <w:rPr>
          <w:rFonts w:asciiTheme="majorHAnsi" w:hAnsiTheme="majorHAnsi"/>
          <w:b/>
          <w:bCs/>
          <w:i/>
          <w:iCs/>
          <w:sz w:val="24"/>
          <w:szCs w:val="24"/>
        </w:rPr>
      </w:pPr>
    </w:p>
    <w:p w:rsidR="0010103E" w:rsidRDefault="001A1A73" w:rsidP="003B35CF">
      <w:pPr>
        <w:ind w:firstLine="708"/>
        <w:jc w:val="both"/>
        <w:rPr>
          <w:rFonts w:asciiTheme="majorHAnsi" w:hAnsiTheme="majorHAnsi"/>
          <w:bCs/>
          <w:iCs/>
          <w:sz w:val="24"/>
          <w:szCs w:val="24"/>
        </w:rPr>
      </w:pPr>
      <w:r w:rsidRPr="00D75F7C">
        <w:rPr>
          <w:rFonts w:asciiTheme="majorHAnsi" w:hAnsiTheme="majorHAnsi"/>
          <w:bCs/>
          <w:iCs/>
          <w:sz w:val="24"/>
          <w:szCs w:val="24"/>
        </w:rPr>
        <w:t>Le beau est le fruit d’une construction. Dans « Rêve parisien » (p.161)</w:t>
      </w:r>
      <w:r w:rsidR="00C84195" w:rsidRPr="00D75F7C">
        <w:rPr>
          <w:rFonts w:asciiTheme="majorHAnsi" w:hAnsiTheme="majorHAnsi"/>
          <w:bCs/>
          <w:iCs/>
          <w:sz w:val="24"/>
          <w:szCs w:val="24"/>
        </w:rPr>
        <w:t xml:space="preserve">, </w:t>
      </w:r>
      <w:r w:rsidRPr="00D75F7C">
        <w:rPr>
          <w:rFonts w:asciiTheme="majorHAnsi" w:hAnsiTheme="majorHAnsi"/>
          <w:bCs/>
          <w:iCs/>
          <w:sz w:val="24"/>
          <w:szCs w:val="24"/>
        </w:rPr>
        <w:t>le poète « bannit de ces spectacles / le végétale irrégulier » (v.7-8) pour ce faire « </w:t>
      </w:r>
      <w:r w:rsidR="00C84195" w:rsidRPr="00D75F7C">
        <w:rPr>
          <w:rFonts w:asciiTheme="majorHAnsi" w:hAnsiTheme="majorHAnsi"/>
          <w:bCs/>
          <w:iCs/>
          <w:sz w:val="24"/>
          <w:szCs w:val="24"/>
        </w:rPr>
        <w:t>peintre » ou « architecte ». Il s’assimile aussi à un sculpteur dans « A une madone » (p.91), où il donne une image extrêmement travaillée, quasiment parnassienne (« l’Art pour l’Art »), de ces vers : « polis, treillis d’un pur métal / Savamment constellé de rimes de cristal » (v.7-8). Le beau résulte d’une composition est d’un travail sans fin, comme en atteste la première strophe du « Guignon » (p.35), qui compare implicitement l’artiste à Sisyphe</w:t>
      </w:r>
      <w:r w:rsidR="00CC566A" w:rsidRPr="00D75F7C">
        <w:rPr>
          <w:rFonts w:asciiTheme="majorHAnsi" w:hAnsiTheme="majorHAnsi"/>
          <w:bCs/>
          <w:iCs/>
          <w:sz w:val="24"/>
          <w:szCs w:val="24"/>
        </w:rPr>
        <w:t xml:space="preserve"> (dans la mythologie grecque, personne condamné à hisser un rocher en haut d’une montagne, qui retombe aussitôt </w:t>
      </w:r>
      <w:proofErr w:type="gramStart"/>
      <w:r w:rsidR="00CC566A" w:rsidRPr="00D75F7C">
        <w:rPr>
          <w:rFonts w:asciiTheme="majorHAnsi" w:hAnsiTheme="majorHAnsi"/>
          <w:bCs/>
          <w:iCs/>
          <w:sz w:val="24"/>
          <w:szCs w:val="24"/>
        </w:rPr>
        <w:t>arrivé</w:t>
      </w:r>
      <w:proofErr w:type="gramEnd"/>
      <w:r w:rsidR="00CC566A" w:rsidRPr="00D75F7C">
        <w:rPr>
          <w:rFonts w:asciiTheme="majorHAnsi" w:hAnsiTheme="majorHAnsi"/>
          <w:bCs/>
          <w:iCs/>
          <w:sz w:val="24"/>
          <w:szCs w:val="24"/>
        </w:rPr>
        <w:t xml:space="preserve"> au sommet)</w:t>
      </w:r>
      <w:r w:rsidR="00C84195" w:rsidRPr="00D75F7C">
        <w:rPr>
          <w:rFonts w:asciiTheme="majorHAnsi" w:hAnsiTheme="majorHAnsi"/>
          <w:bCs/>
          <w:iCs/>
          <w:sz w:val="24"/>
          <w:szCs w:val="24"/>
        </w:rPr>
        <w:t xml:space="preserve"> et reprend l’adage</w:t>
      </w:r>
      <w:r w:rsidR="00CC566A" w:rsidRPr="00D75F7C">
        <w:rPr>
          <w:rFonts w:asciiTheme="majorHAnsi" w:hAnsiTheme="majorHAnsi"/>
          <w:bCs/>
          <w:iCs/>
          <w:sz w:val="24"/>
          <w:szCs w:val="24"/>
        </w:rPr>
        <w:t xml:space="preserve"> (maxime ancienne et populaire)</w:t>
      </w:r>
      <w:r w:rsidR="00C84195" w:rsidRPr="00D75F7C">
        <w:rPr>
          <w:rFonts w:asciiTheme="majorHAnsi" w:hAnsiTheme="majorHAnsi"/>
          <w:bCs/>
          <w:iCs/>
          <w:sz w:val="24"/>
          <w:szCs w:val="24"/>
        </w:rPr>
        <w:t xml:space="preserve"> latin « l’Art est long et le Temps est court ».</w:t>
      </w:r>
    </w:p>
    <w:p w:rsidR="00695ED5" w:rsidRDefault="00695ED5" w:rsidP="00695ED5">
      <w:pPr>
        <w:jc w:val="both"/>
        <w:rPr>
          <w:rFonts w:asciiTheme="majorHAnsi" w:hAnsiTheme="majorHAnsi"/>
          <w:bCs/>
          <w:iCs/>
          <w:sz w:val="24"/>
          <w:szCs w:val="24"/>
        </w:rPr>
      </w:pPr>
    </w:p>
    <w:p w:rsidR="003E03A2" w:rsidRPr="00D75F7C" w:rsidRDefault="003E03A2" w:rsidP="000E5ACB">
      <w:pPr>
        <w:jc w:val="both"/>
        <w:rPr>
          <w:rFonts w:asciiTheme="majorHAnsi" w:hAnsiTheme="majorHAnsi"/>
          <w:bCs/>
          <w:iCs/>
          <w:sz w:val="24"/>
          <w:szCs w:val="24"/>
        </w:rPr>
      </w:pPr>
    </w:p>
    <w:p w:rsidR="00D07BFF" w:rsidRPr="00D75F7C" w:rsidRDefault="00D07BFF">
      <w:pPr>
        <w:pStyle w:val="Titre1"/>
        <w:rPr>
          <w:rFonts w:asciiTheme="majorHAnsi" w:hAnsiTheme="majorHAnsi"/>
        </w:rPr>
      </w:pPr>
      <w:r w:rsidRPr="00D75F7C">
        <w:rPr>
          <w:rFonts w:asciiTheme="majorHAnsi" w:hAnsiTheme="majorHAnsi"/>
        </w:rPr>
        <w:t>CONCLUSION</w:t>
      </w:r>
    </w:p>
    <w:p w:rsidR="00D07BFF" w:rsidRPr="00D75F7C" w:rsidRDefault="00D07BFF">
      <w:pPr>
        <w:jc w:val="both"/>
        <w:rPr>
          <w:rFonts w:asciiTheme="majorHAnsi" w:hAnsiTheme="majorHAnsi"/>
          <w:sz w:val="24"/>
          <w:szCs w:val="24"/>
        </w:rPr>
      </w:pPr>
    </w:p>
    <w:p w:rsidR="00D07BFF" w:rsidRDefault="00D07BFF">
      <w:pPr>
        <w:jc w:val="both"/>
        <w:rPr>
          <w:rFonts w:asciiTheme="majorHAnsi" w:hAnsiTheme="majorHAnsi"/>
          <w:sz w:val="24"/>
          <w:szCs w:val="24"/>
        </w:rPr>
      </w:pPr>
      <w:r w:rsidRPr="00D75F7C">
        <w:rPr>
          <w:rFonts w:asciiTheme="majorHAnsi" w:hAnsiTheme="majorHAnsi"/>
          <w:sz w:val="24"/>
          <w:szCs w:val="24"/>
        </w:rPr>
        <w:tab/>
      </w:r>
      <w:r w:rsidR="007A3830">
        <w:rPr>
          <w:rFonts w:asciiTheme="majorHAnsi" w:hAnsiTheme="majorHAnsi"/>
          <w:sz w:val="24"/>
          <w:szCs w:val="24"/>
        </w:rPr>
        <w:t xml:space="preserve">Ainsi Baudelaire possède un point de vu bien défini et complexe de la notion du « Beau ». </w:t>
      </w:r>
      <w:r w:rsidRPr="003B35CF">
        <w:rPr>
          <w:rFonts w:asciiTheme="majorHAnsi" w:hAnsiTheme="majorHAnsi"/>
          <w:sz w:val="24"/>
          <w:szCs w:val="24"/>
        </w:rPr>
        <w:t xml:space="preserve">Avec Baudelaire l’art devient scandaleux car il remet en cause les idéologies dominantes et se propose </w:t>
      </w:r>
      <w:r w:rsidRPr="003B35CF">
        <w:rPr>
          <w:rFonts w:asciiTheme="majorHAnsi" w:hAnsiTheme="majorHAnsi"/>
          <w:bCs/>
          <w:i/>
          <w:iCs/>
          <w:sz w:val="24"/>
          <w:szCs w:val="24"/>
        </w:rPr>
        <w:t>“ d’extraire la beauté du Mal ”</w:t>
      </w:r>
      <w:r w:rsidR="00F66A7F" w:rsidRPr="003B35CF">
        <w:rPr>
          <w:rFonts w:asciiTheme="majorHAnsi" w:hAnsiTheme="majorHAnsi"/>
          <w:sz w:val="24"/>
          <w:szCs w:val="24"/>
        </w:rPr>
        <w:t>. M</w:t>
      </w:r>
      <w:r w:rsidRPr="003B35CF">
        <w:rPr>
          <w:rFonts w:asciiTheme="majorHAnsi" w:hAnsiTheme="majorHAnsi"/>
          <w:sz w:val="24"/>
          <w:szCs w:val="24"/>
        </w:rPr>
        <w:t xml:space="preserve">ais cette esthétique ne s’est pas bornée à rester scandaleuse et provocante, elle s’est révélée être une véritable porte entrouverte dans laquelle iront s’engouffrer de nombreux autres artistes qui vont réinventer la nature de la Beauté : poètes, compositeurs et peintres de la fin du siècle. Après Baudelaire viendront les révolutionnaires de la forme qui continueront le travail après lui. </w:t>
      </w:r>
    </w:p>
    <w:p w:rsidR="00623F92" w:rsidRDefault="00623F92">
      <w:pPr>
        <w:jc w:val="both"/>
        <w:rPr>
          <w:rFonts w:asciiTheme="majorHAnsi" w:hAnsiTheme="majorHAnsi"/>
          <w:sz w:val="24"/>
          <w:szCs w:val="24"/>
        </w:rPr>
      </w:pPr>
    </w:p>
    <w:p w:rsidR="00623F92" w:rsidRPr="003B35CF" w:rsidRDefault="00623F92" w:rsidP="00623F92">
      <w:pPr>
        <w:jc w:val="right"/>
        <w:rPr>
          <w:rFonts w:asciiTheme="majorHAnsi" w:hAnsiTheme="majorHAnsi"/>
          <w:sz w:val="24"/>
          <w:szCs w:val="24"/>
        </w:rPr>
      </w:pPr>
      <w:proofErr w:type="spellStart"/>
      <w:r>
        <w:rPr>
          <w:rFonts w:asciiTheme="majorHAnsi" w:hAnsiTheme="majorHAnsi"/>
          <w:sz w:val="24"/>
          <w:szCs w:val="24"/>
        </w:rPr>
        <w:t>Akhéane</w:t>
      </w:r>
      <w:proofErr w:type="spellEnd"/>
      <w:r>
        <w:rPr>
          <w:rFonts w:asciiTheme="majorHAnsi" w:hAnsiTheme="majorHAnsi"/>
          <w:sz w:val="24"/>
          <w:szCs w:val="24"/>
        </w:rPr>
        <w:t xml:space="preserve">, Lucas, Laura De </w:t>
      </w:r>
      <w:proofErr w:type="spellStart"/>
      <w:r>
        <w:rPr>
          <w:rFonts w:asciiTheme="majorHAnsi" w:hAnsiTheme="majorHAnsi"/>
          <w:sz w:val="24"/>
          <w:szCs w:val="24"/>
        </w:rPr>
        <w:t>Guidi</w:t>
      </w:r>
      <w:proofErr w:type="spellEnd"/>
    </w:p>
    <w:sectPr w:rsidR="00623F92" w:rsidRPr="003B35CF">
      <w:footerReference w:type="default" r:id="rId15"/>
      <w:pgSz w:w="11907" w:h="16840" w:code="9"/>
      <w:pgMar w:top="1418" w:right="1418" w:bottom="1418"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29A" w:rsidRDefault="0007129A">
      <w:r>
        <w:separator/>
      </w:r>
    </w:p>
  </w:endnote>
  <w:endnote w:type="continuationSeparator" w:id="0">
    <w:p w:rsidR="0007129A" w:rsidRDefault="0007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Wingding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BFF" w:rsidRDefault="00D07BFF">
    <w:pPr>
      <w:pStyle w:val="Pieddepage"/>
    </w:pPr>
    <w:r>
      <w:rPr>
        <w:snapToGrid w:val="0"/>
      </w:rPr>
      <w:tab/>
      <w:t xml:space="preserve">- </w:t>
    </w:r>
    <w:r>
      <w:rPr>
        <w:snapToGrid w:val="0"/>
      </w:rPr>
      <w:fldChar w:fldCharType="begin"/>
    </w:r>
    <w:r>
      <w:rPr>
        <w:snapToGrid w:val="0"/>
      </w:rPr>
      <w:instrText xml:space="preserve"> PAGE </w:instrText>
    </w:r>
    <w:r>
      <w:rPr>
        <w:snapToGrid w:val="0"/>
      </w:rPr>
      <w:fldChar w:fldCharType="separate"/>
    </w:r>
    <w:r w:rsidR="00EF1730">
      <w:rPr>
        <w:noProof/>
        <w:snapToGrid w:val="0"/>
      </w:rPr>
      <w:t>4</w:t>
    </w:r>
    <w:r>
      <w:rPr>
        <w:snapToGrid w:val="0"/>
      </w:rPr>
      <w:fldChar w:fldCharType="end"/>
    </w:r>
    <w:r>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29A" w:rsidRDefault="0007129A">
      <w:r>
        <w:separator/>
      </w:r>
    </w:p>
  </w:footnote>
  <w:footnote w:type="continuationSeparator" w:id="0">
    <w:p w:rsidR="0007129A" w:rsidRDefault="00071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E392D"/>
    <w:multiLevelType w:val="singleLevel"/>
    <w:tmpl w:val="6E9CC40C"/>
    <w:lvl w:ilvl="0">
      <w:start w:val="1"/>
      <w:numFmt w:val="upperLetter"/>
      <w:lvlText w:val="%1."/>
      <w:lvlJc w:val="left"/>
      <w:pPr>
        <w:tabs>
          <w:tab w:val="num" w:pos="1068"/>
        </w:tabs>
        <w:ind w:left="1068" w:hanging="360"/>
      </w:pPr>
      <w:rPr>
        <w:rFonts w:cs="Times New Roman" w:hint="default"/>
      </w:rPr>
    </w:lvl>
  </w:abstractNum>
  <w:abstractNum w:abstractNumId="1" w15:restartNumberingAfterBreak="0">
    <w:nsid w:val="2468536F"/>
    <w:multiLevelType w:val="singleLevel"/>
    <w:tmpl w:val="14B6CA76"/>
    <w:lvl w:ilvl="0">
      <w:start w:val="1"/>
      <w:numFmt w:val="decimal"/>
      <w:lvlText w:val="%1)"/>
      <w:lvlJc w:val="left"/>
      <w:pPr>
        <w:tabs>
          <w:tab w:val="num" w:pos="1068"/>
        </w:tabs>
        <w:ind w:left="1068" w:hanging="360"/>
      </w:pPr>
      <w:rPr>
        <w:rFonts w:cs="Times New Roman" w:hint="default"/>
        <w:u w:val="single"/>
      </w:rPr>
    </w:lvl>
  </w:abstractNum>
  <w:abstractNum w:abstractNumId="2" w15:restartNumberingAfterBreak="0">
    <w:nsid w:val="2D2C2B12"/>
    <w:multiLevelType w:val="singleLevel"/>
    <w:tmpl w:val="0358CA48"/>
    <w:lvl w:ilvl="0">
      <w:start w:val="1"/>
      <w:numFmt w:val="decimal"/>
      <w:lvlText w:val="%1)"/>
      <w:lvlJc w:val="left"/>
      <w:pPr>
        <w:tabs>
          <w:tab w:val="num" w:pos="1068"/>
        </w:tabs>
        <w:ind w:left="1068" w:hanging="360"/>
      </w:pPr>
      <w:rPr>
        <w:rFonts w:cs="Times New Roman" w:hint="default"/>
        <w:u w:val="single"/>
      </w:rPr>
    </w:lvl>
  </w:abstractNum>
  <w:abstractNum w:abstractNumId="3" w15:restartNumberingAfterBreak="0">
    <w:nsid w:val="3170507D"/>
    <w:multiLevelType w:val="singleLevel"/>
    <w:tmpl w:val="6E9CC40C"/>
    <w:lvl w:ilvl="0">
      <w:start w:val="1"/>
      <w:numFmt w:val="upperLetter"/>
      <w:lvlText w:val="%1."/>
      <w:lvlJc w:val="left"/>
      <w:pPr>
        <w:tabs>
          <w:tab w:val="num" w:pos="1068"/>
        </w:tabs>
        <w:ind w:left="1068" w:hanging="360"/>
      </w:pPr>
      <w:rPr>
        <w:rFonts w:cs="Times New Roman" w:hint="default"/>
      </w:rPr>
    </w:lvl>
  </w:abstractNum>
  <w:abstractNum w:abstractNumId="4" w15:restartNumberingAfterBreak="0">
    <w:nsid w:val="43026EFA"/>
    <w:multiLevelType w:val="singleLevel"/>
    <w:tmpl w:val="855EC656"/>
    <w:lvl w:ilvl="0">
      <w:start w:val="1"/>
      <w:numFmt w:val="decimal"/>
      <w:lvlText w:val="%1)"/>
      <w:lvlJc w:val="left"/>
      <w:pPr>
        <w:tabs>
          <w:tab w:val="num" w:pos="1068"/>
        </w:tabs>
        <w:ind w:left="1068" w:hanging="360"/>
      </w:pPr>
      <w:rPr>
        <w:rFonts w:cs="Times New Roman" w:hint="default"/>
      </w:rPr>
    </w:lvl>
  </w:abstractNum>
  <w:abstractNum w:abstractNumId="5" w15:restartNumberingAfterBreak="0">
    <w:nsid w:val="4FC803B2"/>
    <w:multiLevelType w:val="singleLevel"/>
    <w:tmpl w:val="E07C936E"/>
    <w:lvl w:ilvl="0">
      <w:start w:val="1"/>
      <w:numFmt w:val="upperLetter"/>
      <w:lvlText w:val="%1."/>
      <w:lvlJc w:val="left"/>
      <w:pPr>
        <w:tabs>
          <w:tab w:val="num" w:pos="1068"/>
        </w:tabs>
        <w:ind w:left="1068" w:hanging="360"/>
      </w:pPr>
      <w:rPr>
        <w:rFonts w:cs="Times New Roman" w:hint="default"/>
        <w:b/>
        <w:bCs/>
      </w:rPr>
    </w:lvl>
  </w:abstractNum>
  <w:abstractNum w:abstractNumId="6" w15:restartNumberingAfterBreak="0">
    <w:nsid w:val="54A16574"/>
    <w:multiLevelType w:val="singleLevel"/>
    <w:tmpl w:val="D9900BAE"/>
    <w:lvl w:ilvl="0">
      <w:start w:val="1"/>
      <w:numFmt w:val="decimal"/>
      <w:lvlText w:val="%1)"/>
      <w:lvlJc w:val="left"/>
      <w:pPr>
        <w:tabs>
          <w:tab w:val="num" w:pos="1352"/>
        </w:tabs>
        <w:ind w:left="1352" w:hanging="360"/>
      </w:pPr>
      <w:rPr>
        <w:rFonts w:cs="Times New Roman" w:hint="default"/>
        <w:u w:val="single"/>
      </w:rPr>
    </w:lvl>
  </w:abstractNum>
  <w:abstractNum w:abstractNumId="7" w15:restartNumberingAfterBreak="0">
    <w:nsid w:val="5E5B24FC"/>
    <w:multiLevelType w:val="singleLevel"/>
    <w:tmpl w:val="087E4BB6"/>
    <w:lvl w:ilvl="0">
      <w:start w:val="1"/>
      <w:numFmt w:val="decimal"/>
      <w:lvlText w:val="%1)"/>
      <w:lvlJc w:val="left"/>
      <w:pPr>
        <w:tabs>
          <w:tab w:val="num" w:pos="1068"/>
        </w:tabs>
        <w:ind w:left="1068" w:hanging="360"/>
      </w:pPr>
      <w:rPr>
        <w:rFonts w:cs="Times New Roman" w:hint="default"/>
        <w:u w:val="single"/>
      </w:rPr>
    </w:lvl>
  </w:abstractNum>
  <w:abstractNum w:abstractNumId="8" w15:restartNumberingAfterBreak="0">
    <w:nsid w:val="6B8463DE"/>
    <w:multiLevelType w:val="singleLevel"/>
    <w:tmpl w:val="040C0013"/>
    <w:lvl w:ilvl="0">
      <w:start w:val="1"/>
      <w:numFmt w:val="upperRoman"/>
      <w:lvlText w:val="%1."/>
      <w:lvlJc w:val="left"/>
      <w:pPr>
        <w:tabs>
          <w:tab w:val="num" w:pos="720"/>
        </w:tabs>
        <w:ind w:left="720" w:hanging="720"/>
      </w:pPr>
      <w:rPr>
        <w:rFonts w:cs="Times New Roman" w:hint="default"/>
      </w:rPr>
    </w:lvl>
  </w:abstractNum>
  <w:num w:numId="1">
    <w:abstractNumId w:val="8"/>
  </w:num>
  <w:num w:numId="2">
    <w:abstractNumId w:val="0"/>
  </w:num>
  <w:num w:numId="3">
    <w:abstractNumId w:val="6"/>
  </w:num>
  <w:num w:numId="4">
    <w:abstractNumId w:val="4"/>
  </w:num>
  <w:num w:numId="5">
    <w:abstractNumId w:val="1"/>
  </w:num>
  <w:num w:numId="6">
    <w:abstractNumId w:val="5"/>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151"/>
    <w:rsid w:val="0007129A"/>
    <w:rsid w:val="000B3E0E"/>
    <w:rsid w:val="000E5ACB"/>
    <w:rsid w:val="0010103E"/>
    <w:rsid w:val="00107E7F"/>
    <w:rsid w:val="00113249"/>
    <w:rsid w:val="00124FF0"/>
    <w:rsid w:val="00147106"/>
    <w:rsid w:val="00186A12"/>
    <w:rsid w:val="001A1A73"/>
    <w:rsid w:val="001B73C6"/>
    <w:rsid w:val="001C2E5B"/>
    <w:rsid w:val="001D0A3C"/>
    <w:rsid w:val="001D26FF"/>
    <w:rsid w:val="002733D0"/>
    <w:rsid w:val="00291F07"/>
    <w:rsid w:val="002C3655"/>
    <w:rsid w:val="002E26DB"/>
    <w:rsid w:val="002F38C5"/>
    <w:rsid w:val="00302582"/>
    <w:rsid w:val="0032203E"/>
    <w:rsid w:val="00330EF6"/>
    <w:rsid w:val="003346C1"/>
    <w:rsid w:val="00352956"/>
    <w:rsid w:val="00377167"/>
    <w:rsid w:val="003A5BFA"/>
    <w:rsid w:val="003B0747"/>
    <w:rsid w:val="003B35CF"/>
    <w:rsid w:val="003D220D"/>
    <w:rsid w:val="003E03A2"/>
    <w:rsid w:val="003E2BDF"/>
    <w:rsid w:val="003F2EE1"/>
    <w:rsid w:val="004710E2"/>
    <w:rsid w:val="004A16A4"/>
    <w:rsid w:val="004B485A"/>
    <w:rsid w:val="00584980"/>
    <w:rsid w:val="005869B6"/>
    <w:rsid w:val="005B4B2B"/>
    <w:rsid w:val="005C4A78"/>
    <w:rsid w:val="005C4E81"/>
    <w:rsid w:val="00623F92"/>
    <w:rsid w:val="00695ED5"/>
    <w:rsid w:val="006B7D73"/>
    <w:rsid w:val="00725B8B"/>
    <w:rsid w:val="00797874"/>
    <w:rsid w:val="007A3830"/>
    <w:rsid w:val="007A62CA"/>
    <w:rsid w:val="007B6462"/>
    <w:rsid w:val="007B7A59"/>
    <w:rsid w:val="007D3538"/>
    <w:rsid w:val="00817C7A"/>
    <w:rsid w:val="00864832"/>
    <w:rsid w:val="008810DE"/>
    <w:rsid w:val="00893B8F"/>
    <w:rsid w:val="008B0D2B"/>
    <w:rsid w:val="008D1151"/>
    <w:rsid w:val="008E4771"/>
    <w:rsid w:val="008E4D1B"/>
    <w:rsid w:val="00920B2B"/>
    <w:rsid w:val="009351AF"/>
    <w:rsid w:val="0096043C"/>
    <w:rsid w:val="00965A9F"/>
    <w:rsid w:val="00983A54"/>
    <w:rsid w:val="009A30A9"/>
    <w:rsid w:val="009B3BFB"/>
    <w:rsid w:val="009F4539"/>
    <w:rsid w:val="00A5726F"/>
    <w:rsid w:val="00A930DB"/>
    <w:rsid w:val="00AF76B1"/>
    <w:rsid w:val="00BA6977"/>
    <w:rsid w:val="00BE0FE9"/>
    <w:rsid w:val="00C84195"/>
    <w:rsid w:val="00CA6B30"/>
    <w:rsid w:val="00CC566A"/>
    <w:rsid w:val="00D07BFF"/>
    <w:rsid w:val="00D114FA"/>
    <w:rsid w:val="00D2196C"/>
    <w:rsid w:val="00D52EA7"/>
    <w:rsid w:val="00D71A80"/>
    <w:rsid w:val="00D75F7C"/>
    <w:rsid w:val="00D76268"/>
    <w:rsid w:val="00DB6577"/>
    <w:rsid w:val="00E8609A"/>
    <w:rsid w:val="00EF1730"/>
    <w:rsid w:val="00F003FF"/>
    <w:rsid w:val="00F256D8"/>
    <w:rsid w:val="00F62140"/>
    <w:rsid w:val="00F65F2E"/>
    <w:rsid w:val="00F66A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18157A2"/>
  <w14:defaultImageDpi w14:val="0"/>
  <w15:docId w15:val="{D2478FD4-EC5F-7A48-806E-FD9A16E3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rPr>
      <w:rFonts w:ascii="Times New Roman" w:hAnsi="Times New Roman"/>
      <w:sz w:val="20"/>
      <w:szCs w:val="20"/>
    </w:rPr>
  </w:style>
  <w:style w:type="paragraph" w:styleId="Titre1">
    <w:name w:val="heading 1"/>
    <w:basedOn w:val="Normal"/>
    <w:next w:val="Normal"/>
    <w:link w:val="Titre1Car"/>
    <w:uiPriority w:val="99"/>
    <w:qFormat/>
    <w:pPr>
      <w:keepNext/>
      <w:jc w:val="both"/>
      <w:outlineLvl w:val="0"/>
    </w:pPr>
    <w:rPr>
      <w:b/>
      <w:bCs/>
      <w:sz w:val="24"/>
      <w:szCs w:val="24"/>
      <w:u w:val="single"/>
    </w:rPr>
  </w:style>
  <w:style w:type="paragraph" w:styleId="Titre2">
    <w:name w:val="heading 2"/>
    <w:basedOn w:val="Normal"/>
    <w:next w:val="Normal"/>
    <w:link w:val="Titre2Car"/>
    <w:uiPriority w:val="99"/>
    <w:qFormat/>
    <w:pPr>
      <w:keepNext/>
      <w:ind w:left="708"/>
      <w:jc w:val="both"/>
      <w:outlineLvl w:val="1"/>
    </w:pPr>
    <w:rPr>
      <w:b/>
      <w:bCs/>
      <w:sz w:val="24"/>
      <w:szCs w:val="24"/>
    </w:rPr>
  </w:style>
  <w:style w:type="paragraph" w:styleId="Titre3">
    <w:name w:val="heading 3"/>
    <w:basedOn w:val="Normal"/>
    <w:next w:val="Normal"/>
    <w:link w:val="Titre3Car"/>
    <w:uiPriority w:val="99"/>
    <w:qFormat/>
    <w:pPr>
      <w:keepNext/>
      <w:ind w:firstLine="708"/>
      <w:jc w:val="both"/>
      <w:outlineLvl w:val="2"/>
    </w:pPr>
    <w:rPr>
      <w:b/>
      <w:bCs/>
      <w:sz w:val="24"/>
      <w:szCs w:val="24"/>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3Car">
    <w:name w:val="Titre 3 Car"/>
    <w:basedOn w:val="Policepardfaut"/>
    <w:link w:val="Titre3"/>
    <w:uiPriority w:val="9"/>
    <w:semiHidden/>
    <w:locked/>
    <w:rPr>
      <w:rFonts w:asciiTheme="majorHAnsi" w:eastAsiaTheme="majorEastAsia" w:hAnsiTheme="majorHAnsi" w:cs="Times New Roman"/>
      <w:b/>
      <w:bCs/>
      <w:sz w:val="26"/>
      <w:szCs w:val="26"/>
    </w:rPr>
  </w:style>
  <w:style w:type="paragraph" w:styleId="Titre">
    <w:name w:val="Title"/>
    <w:basedOn w:val="Normal"/>
    <w:link w:val="TitreCar"/>
    <w:uiPriority w:val="99"/>
    <w:qFormat/>
    <w:pPr>
      <w:jc w:val="center"/>
    </w:pPr>
    <w:rPr>
      <w:b/>
      <w:bCs/>
      <w:sz w:val="24"/>
      <w:szCs w:val="24"/>
    </w:rPr>
  </w:style>
  <w:style w:type="character" w:customStyle="1" w:styleId="TitreCar">
    <w:name w:val="Titre Car"/>
    <w:basedOn w:val="Policepardfaut"/>
    <w:link w:val="Titre"/>
    <w:uiPriority w:val="10"/>
    <w:locked/>
    <w:rPr>
      <w:rFonts w:asciiTheme="majorHAnsi" w:eastAsiaTheme="majorEastAsia" w:hAnsiTheme="majorHAnsi" w:cs="Times New Roman"/>
      <w:b/>
      <w:bCs/>
      <w:kern w:val="28"/>
      <w:sz w:val="32"/>
      <w:szCs w:val="32"/>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ascii="Times New Roman" w:hAnsi="Times New Roman" w:cs="Times New Roman"/>
      <w:sz w:val="20"/>
      <w:szCs w:val="20"/>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locked/>
    <w:rPr>
      <w:rFonts w:ascii="Times New Roman" w:hAnsi="Times New Roman" w:cs="Times New Roman"/>
      <w:sz w:val="20"/>
      <w:szCs w:val="20"/>
    </w:rPr>
  </w:style>
  <w:style w:type="character" w:styleId="Lienhypertexte">
    <w:name w:val="Hyperlink"/>
    <w:basedOn w:val="Policepardfaut"/>
    <w:uiPriority w:val="99"/>
    <w:rPr>
      <w:rFonts w:cs="Times New Roman"/>
      <w:color w:val="0000FF"/>
      <w:u w:val="single"/>
    </w:rPr>
  </w:style>
  <w:style w:type="character" w:styleId="Numrodepage">
    <w:name w:val="page number"/>
    <w:basedOn w:val="Policepardfaut"/>
    <w:uiPriority w:val="99"/>
    <w:rPr>
      <w:rFonts w:cs="Times New Roman"/>
    </w:rPr>
  </w:style>
  <w:style w:type="paragraph" w:styleId="Corpsdetexte2">
    <w:name w:val="Body Text 2"/>
    <w:basedOn w:val="Normal"/>
    <w:link w:val="Corpsdetexte2Car"/>
    <w:uiPriority w:val="99"/>
    <w:pPr>
      <w:ind w:left="708"/>
      <w:jc w:val="both"/>
    </w:pPr>
    <w:rPr>
      <w:b/>
      <w:bCs/>
      <w:i/>
      <w:iCs/>
      <w:sz w:val="24"/>
      <w:szCs w:val="24"/>
    </w:rPr>
  </w:style>
  <w:style w:type="character" w:customStyle="1" w:styleId="Corpsdetexte2Car">
    <w:name w:val="Corps de texte 2 Car"/>
    <w:basedOn w:val="Policepardfaut"/>
    <w:link w:val="Corpsdetexte2"/>
    <w:uiPriority w:val="99"/>
    <w:semiHidden/>
    <w:locked/>
    <w:rPr>
      <w:rFonts w:ascii="Times New Roman" w:hAnsi="Times New Roman" w:cs="Times New Roman"/>
      <w:sz w:val="20"/>
      <w:szCs w:val="20"/>
    </w:rPr>
  </w:style>
  <w:style w:type="paragraph" w:styleId="Retraitcorpsdetexte2">
    <w:name w:val="Body Text Indent 2"/>
    <w:basedOn w:val="Normal"/>
    <w:link w:val="Retraitcorpsdetexte2Car"/>
    <w:uiPriority w:val="99"/>
    <w:pPr>
      <w:ind w:firstLine="708"/>
      <w:jc w:val="both"/>
    </w:pPr>
    <w:rPr>
      <w:b/>
      <w:bCs/>
      <w:sz w:val="24"/>
      <w:szCs w:val="24"/>
    </w:rPr>
  </w:style>
  <w:style w:type="character" w:customStyle="1" w:styleId="Retraitcorpsdetexte2Car">
    <w:name w:val="Retrait corps de texte 2 Car"/>
    <w:basedOn w:val="Policepardfaut"/>
    <w:link w:val="Retraitcorpsdetexte2"/>
    <w:uiPriority w:val="99"/>
    <w:semiHidden/>
    <w:locked/>
    <w:rPr>
      <w:rFonts w:ascii="Times New Roman" w:hAnsi="Times New Roman" w:cs="Times New Roman"/>
      <w:sz w:val="20"/>
      <w:szCs w:val="20"/>
    </w:rPr>
  </w:style>
  <w:style w:type="paragraph" w:styleId="Retraitcorpsdetexte3">
    <w:name w:val="Body Text Indent 3"/>
    <w:basedOn w:val="Normal"/>
    <w:link w:val="Retraitcorpsdetexte3Car"/>
    <w:uiPriority w:val="99"/>
    <w:pPr>
      <w:ind w:firstLine="708"/>
      <w:jc w:val="both"/>
    </w:pPr>
    <w:rPr>
      <w:b/>
      <w:bCs/>
      <w:i/>
      <w:iCs/>
      <w:sz w:val="24"/>
      <w:szCs w:val="24"/>
    </w:rPr>
  </w:style>
  <w:style w:type="character" w:customStyle="1" w:styleId="Retraitcorpsdetexte3Car">
    <w:name w:val="Retrait corps de texte 3 Car"/>
    <w:basedOn w:val="Policepardfaut"/>
    <w:link w:val="Retraitcorpsdetexte3"/>
    <w:uiPriority w:val="99"/>
    <w:semiHidden/>
    <w:locked/>
    <w:rPr>
      <w:rFonts w:ascii="Times New Roman" w:hAnsi="Times New Roman" w:cs="Times New Roman"/>
      <w:sz w:val="16"/>
      <w:szCs w:val="16"/>
    </w:rPr>
  </w:style>
  <w:style w:type="paragraph" w:styleId="Corpsdetexte">
    <w:name w:val="Body Text"/>
    <w:basedOn w:val="Normal"/>
    <w:link w:val="CorpsdetexteCar"/>
    <w:uiPriority w:val="99"/>
    <w:pPr>
      <w:jc w:val="both"/>
    </w:pPr>
    <w:rPr>
      <w:sz w:val="24"/>
      <w:szCs w:val="24"/>
    </w:rPr>
  </w:style>
  <w:style w:type="character" w:customStyle="1" w:styleId="CorpsdetexteCar">
    <w:name w:val="Corps de texte Car"/>
    <w:basedOn w:val="Policepardfaut"/>
    <w:link w:val="Corpsdetexte"/>
    <w:uiPriority w:val="99"/>
    <w:semiHidden/>
    <w:locked/>
    <w:rPr>
      <w:rFonts w:ascii="Times New Roman" w:hAnsi="Times New Roman" w:cs="Times New Roman"/>
      <w:sz w:val="20"/>
      <w:szCs w:val="20"/>
    </w:rPr>
  </w:style>
  <w:style w:type="paragraph" w:styleId="NormalWeb">
    <w:name w:val="Normal (Web)"/>
    <w:basedOn w:val="Normal"/>
    <w:uiPriority w:val="99"/>
    <w:unhideWhenUsed/>
    <w:rsid w:val="00DB6577"/>
    <w:pPr>
      <w:autoSpaceDE/>
      <w:autoSpaceDN/>
      <w:spacing w:before="100" w:beforeAutospacing="1" w:after="100" w:afterAutospacing="1"/>
    </w:pPr>
    <w:rPr>
      <w:sz w:val="24"/>
      <w:szCs w:val="24"/>
    </w:rPr>
  </w:style>
  <w:style w:type="character" w:styleId="Accentuation">
    <w:name w:val="Emphasis"/>
    <w:basedOn w:val="Policepardfaut"/>
    <w:uiPriority w:val="20"/>
    <w:qFormat/>
    <w:rsid w:val="002F38C5"/>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Litt%C3%A9rature" TargetMode="External"/><Relationship Id="rId13" Type="http://schemas.openxmlformats.org/officeDocument/2006/relationships/hyperlink" Target="https://fr.wikipedia.org/wiki/Mal" TargetMode="External"/><Relationship Id="rId3" Type="http://schemas.openxmlformats.org/officeDocument/2006/relationships/settings" Target="settings.xml"/><Relationship Id="rId7" Type="http://schemas.openxmlformats.org/officeDocument/2006/relationships/hyperlink" Target="https://fr.wikipedia.org/wiki/Les_Fleurs_du_mal" TargetMode="External"/><Relationship Id="rId12" Type="http://schemas.openxmlformats.org/officeDocument/2006/relationships/hyperlink" Target="https://fr.wikipedia.org/wiki/V%C3%A9rit%C3%A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Bea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r.wikipedia.org/wiki/Morale" TargetMode="External"/><Relationship Id="rId4" Type="http://schemas.openxmlformats.org/officeDocument/2006/relationships/webSettings" Target="webSettings.xml"/><Relationship Id="rId9" Type="http://schemas.openxmlformats.org/officeDocument/2006/relationships/hyperlink" Target="https://fr.wikipedia.org/wiki/Po%C3%A9sie" TargetMode="External"/><Relationship Id="rId14" Type="http://schemas.openxmlformats.org/officeDocument/2006/relationships/hyperlink" Target="https://fr.wikipedia.org/wiki/Bea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1954</Words>
  <Characters>10748</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CARDAMONE Danièle</dc:creator>
  <cp:keywords/>
  <dc:description/>
  <cp:lastModifiedBy>ghislaine zaneboni</cp:lastModifiedBy>
  <cp:revision>2</cp:revision>
  <dcterms:created xsi:type="dcterms:W3CDTF">2020-01-23T05:49:00Z</dcterms:created>
  <dcterms:modified xsi:type="dcterms:W3CDTF">2020-01-23T05:49:00Z</dcterms:modified>
</cp:coreProperties>
</file>