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D91" w:rsidRDefault="00F73D91" w:rsidP="00F73D91">
      <w:pPr>
        <w:shd w:val="clear" w:color="auto" w:fill="FFFFFF"/>
        <w:jc w:val="center"/>
        <w:rPr>
          <w:rFonts w:eastAsia="Times New Roman" w:cstheme="minorHAnsi"/>
          <w:b/>
          <w:color w:val="000000" w:themeColor="text1"/>
          <w:sz w:val="28"/>
          <w:szCs w:val="28"/>
          <w:lang w:eastAsia="fr-FR"/>
        </w:rPr>
      </w:pPr>
      <w:r w:rsidRPr="009230C7">
        <w:rPr>
          <w:rFonts w:cstheme="minorHAnsi"/>
          <w:b/>
          <w:color w:val="000000" w:themeColor="text1"/>
          <w:sz w:val="28"/>
          <w:szCs w:val="28"/>
        </w:rPr>
        <w:t xml:space="preserve">La dissertation sur œuvre </w:t>
      </w:r>
    </w:p>
    <w:p w:rsidR="00F73D91" w:rsidRDefault="00F73D91" w:rsidP="00F73D91">
      <w:pPr>
        <w:shd w:val="clear" w:color="auto" w:fill="FFFFFF"/>
        <w:jc w:val="center"/>
        <w:rPr>
          <w:rFonts w:eastAsia="Times New Roman" w:cstheme="minorHAnsi"/>
          <w:b/>
          <w:color w:val="000000" w:themeColor="text1"/>
          <w:sz w:val="28"/>
          <w:szCs w:val="28"/>
          <w:lang w:eastAsia="fr-FR"/>
        </w:rPr>
      </w:pPr>
    </w:p>
    <w:p w:rsidR="00F73D91" w:rsidRDefault="00F73D91" w:rsidP="00F73D91">
      <w:pPr>
        <w:shd w:val="clear" w:color="auto" w:fill="FFFFFF"/>
        <w:rPr>
          <w:rFonts w:eastAsia="Times New Roman" w:cstheme="minorHAnsi"/>
          <w:b/>
          <w:color w:val="000000" w:themeColor="text1"/>
          <w:sz w:val="28"/>
          <w:szCs w:val="28"/>
          <w:lang w:eastAsia="fr-FR"/>
        </w:rPr>
      </w:pPr>
      <w:r>
        <w:rPr>
          <w:rFonts w:eastAsia="Times New Roman" w:cstheme="minorHAnsi"/>
          <w:b/>
          <w:color w:val="000000" w:themeColor="text1"/>
          <w:sz w:val="28"/>
          <w:szCs w:val="28"/>
          <w:lang w:eastAsia="fr-FR"/>
        </w:rPr>
        <w:t>Rappel méthodologie de la dissertation sur œuvre</w:t>
      </w:r>
    </w:p>
    <w:p w:rsidR="00F73D91" w:rsidRPr="009230C7" w:rsidRDefault="00F73D91" w:rsidP="00F73D91">
      <w:pPr>
        <w:jc w:val="both"/>
      </w:pPr>
      <w:r w:rsidRPr="009230C7">
        <w:t xml:space="preserve">I. La délimitation et la compréhension du sujet : </w:t>
      </w:r>
    </w:p>
    <w:p w:rsidR="00F73D91" w:rsidRPr="009230C7" w:rsidRDefault="00F73D91" w:rsidP="00F73D91">
      <w:pPr>
        <w:jc w:val="both"/>
      </w:pPr>
      <w:proofErr w:type="gramStart"/>
      <w:r w:rsidRPr="009230C7">
        <w:t>la</w:t>
      </w:r>
      <w:proofErr w:type="gramEnd"/>
      <w:r w:rsidRPr="009230C7">
        <w:t xml:space="preserve"> recherche, la redéfinition-reformulation d’une problématique</w:t>
      </w:r>
    </w:p>
    <w:p w:rsidR="00F73D91" w:rsidRPr="009230C7" w:rsidRDefault="00F73D91" w:rsidP="00F73D91">
      <w:pPr>
        <w:jc w:val="both"/>
      </w:pPr>
      <w:r w:rsidRPr="009230C7">
        <w:t xml:space="preserve">III. Mobiliser ses connaissances sur l’œuvre. </w:t>
      </w:r>
    </w:p>
    <w:p w:rsidR="00F73D91" w:rsidRPr="009230C7" w:rsidRDefault="00F73D91" w:rsidP="00F73D91">
      <w:pPr>
        <w:jc w:val="both"/>
      </w:pPr>
      <w:r w:rsidRPr="009230C7">
        <w:t>Recherche des idées, des arguments et des exemples</w:t>
      </w:r>
    </w:p>
    <w:p w:rsidR="00F73D91" w:rsidRPr="009230C7" w:rsidRDefault="00F73D91" w:rsidP="00F73D91">
      <w:pPr>
        <w:jc w:val="both"/>
        <w:rPr>
          <w:bCs/>
        </w:rPr>
      </w:pPr>
      <w:r w:rsidRPr="009230C7">
        <w:rPr>
          <w:bCs/>
        </w:rPr>
        <w:t>IV. La construction d’un plan</w:t>
      </w:r>
    </w:p>
    <w:p w:rsidR="00F73D91" w:rsidRDefault="00F73D91" w:rsidP="00F73D91">
      <w:pPr>
        <w:jc w:val="both"/>
        <w:rPr>
          <w:bCs/>
        </w:rPr>
      </w:pPr>
      <w:r w:rsidRPr="009230C7">
        <w:rPr>
          <w:bCs/>
        </w:rPr>
        <w:t>V. L'introduction</w:t>
      </w:r>
      <w:r>
        <w:rPr>
          <w:bCs/>
        </w:rPr>
        <w:t xml:space="preserve"> : </w:t>
      </w:r>
      <w:r w:rsidRPr="009230C7">
        <w:rPr>
          <w:bCs/>
        </w:rPr>
        <w:t>trois parties obligatoires</w:t>
      </w:r>
    </w:p>
    <w:p w:rsidR="00F73D91" w:rsidRDefault="00F73D91" w:rsidP="00F73D91">
      <w:pPr>
        <w:jc w:val="both"/>
        <w:rPr>
          <w:rFonts w:cstheme="minorHAnsi"/>
          <w:color w:val="000000" w:themeColor="text1"/>
        </w:rPr>
      </w:pPr>
      <w:proofErr w:type="gramStart"/>
      <w:r w:rsidRPr="008E63BC">
        <w:rPr>
          <w:rFonts w:cstheme="minorHAnsi"/>
          <w:color w:val="000000" w:themeColor="text1"/>
        </w:rPr>
        <w:t>amorce</w:t>
      </w:r>
      <w:proofErr w:type="gramEnd"/>
      <w:r w:rsidRPr="008E63BC">
        <w:rPr>
          <w:rFonts w:cstheme="minorHAnsi"/>
          <w:color w:val="000000" w:themeColor="text1"/>
        </w:rPr>
        <w:t>,</w:t>
      </w:r>
      <w:r>
        <w:rPr>
          <w:rFonts w:cstheme="minorHAnsi"/>
          <w:color w:val="000000" w:themeColor="text1"/>
        </w:rPr>
        <w:t xml:space="preserve"> définitions</w:t>
      </w:r>
    </w:p>
    <w:p w:rsidR="00F73D91" w:rsidRDefault="00F73D91" w:rsidP="00F73D91">
      <w:pPr>
        <w:jc w:val="both"/>
        <w:rPr>
          <w:rFonts w:cstheme="minorHAnsi"/>
          <w:color w:val="000000" w:themeColor="text1"/>
        </w:rPr>
      </w:pPr>
      <w:proofErr w:type="gramStart"/>
      <w:r w:rsidRPr="008E63BC">
        <w:rPr>
          <w:rFonts w:cstheme="minorHAnsi"/>
          <w:color w:val="000000" w:themeColor="text1"/>
        </w:rPr>
        <w:t>position</w:t>
      </w:r>
      <w:proofErr w:type="gramEnd"/>
      <w:r w:rsidRPr="008E63BC">
        <w:rPr>
          <w:rFonts w:cstheme="minorHAnsi"/>
          <w:color w:val="000000" w:themeColor="text1"/>
        </w:rPr>
        <w:t xml:space="preserve"> du sujet, problématique (</w:t>
      </w:r>
      <w:r>
        <w:rPr>
          <w:rFonts w:cstheme="minorHAnsi"/>
          <w:color w:val="000000" w:themeColor="text1"/>
        </w:rPr>
        <w:t xml:space="preserve">sous la forme de question directe ou indirecte, </w:t>
      </w:r>
      <w:r w:rsidRPr="008E63BC">
        <w:rPr>
          <w:rFonts w:cstheme="minorHAnsi"/>
          <w:color w:val="000000" w:themeColor="text1"/>
        </w:rPr>
        <w:t>sans y répondre !</w:t>
      </w:r>
      <w:r>
        <w:rPr>
          <w:rFonts w:cstheme="minorHAnsi"/>
          <w:color w:val="000000" w:themeColor="text1"/>
        </w:rPr>
        <w:t>)</w:t>
      </w:r>
    </w:p>
    <w:p w:rsidR="00F73D91" w:rsidRDefault="00F73D91" w:rsidP="00F73D91">
      <w:pPr>
        <w:jc w:val="both"/>
        <w:rPr>
          <w:rFonts w:cstheme="minorHAnsi"/>
          <w:color w:val="000000" w:themeColor="text1"/>
        </w:rPr>
      </w:pPr>
      <w:proofErr w:type="gramStart"/>
      <w:r w:rsidRPr="008E63BC">
        <w:rPr>
          <w:rFonts w:cstheme="minorHAnsi"/>
          <w:color w:val="000000" w:themeColor="text1"/>
        </w:rPr>
        <w:t>annonce</w:t>
      </w:r>
      <w:proofErr w:type="gramEnd"/>
      <w:r w:rsidRPr="008E63BC">
        <w:rPr>
          <w:rFonts w:cstheme="minorHAnsi"/>
          <w:color w:val="000000" w:themeColor="text1"/>
        </w:rPr>
        <w:t xml:space="preserve"> du plan</w:t>
      </w:r>
      <w:r w:rsidR="00E8117D">
        <w:rPr>
          <w:rFonts w:cstheme="minorHAnsi"/>
          <w:color w:val="000000" w:themeColor="text1"/>
        </w:rPr>
        <w:t xml:space="preserve"> </w:t>
      </w:r>
      <w:r w:rsidR="00E8117D" w:rsidRPr="008E63BC">
        <w:rPr>
          <w:rFonts w:cstheme="minorHAnsi"/>
          <w:color w:val="000000" w:themeColor="text1"/>
        </w:rPr>
        <w:t>(</w:t>
      </w:r>
      <w:r w:rsidR="00E8117D">
        <w:rPr>
          <w:rFonts w:cstheme="minorHAnsi"/>
          <w:color w:val="000000" w:themeColor="text1"/>
        </w:rPr>
        <w:t xml:space="preserve">sous la forme de question directe ou indirecte, </w:t>
      </w:r>
      <w:r w:rsidR="00E8117D" w:rsidRPr="008E63BC">
        <w:rPr>
          <w:rFonts w:cstheme="minorHAnsi"/>
          <w:color w:val="000000" w:themeColor="text1"/>
        </w:rPr>
        <w:t>sans y répondre !</w:t>
      </w:r>
      <w:r w:rsidR="00E8117D">
        <w:rPr>
          <w:rFonts w:cstheme="minorHAnsi"/>
          <w:color w:val="000000" w:themeColor="text1"/>
        </w:rPr>
        <w:t>)</w:t>
      </w:r>
    </w:p>
    <w:p w:rsidR="00F73D91" w:rsidRPr="009230C7" w:rsidRDefault="00F73D91" w:rsidP="00F73D91">
      <w:pPr>
        <w:jc w:val="both"/>
        <w:rPr>
          <w:bCs/>
        </w:rPr>
      </w:pPr>
    </w:p>
    <w:p w:rsidR="00F73D91" w:rsidRPr="009230C7" w:rsidRDefault="00F73D91" w:rsidP="00F73D91">
      <w:pPr>
        <w:jc w:val="both"/>
        <w:rPr>
          <w:bCs/>
        </w:rPr>
      </w:pPr>
      <w:r w:rsidRPr="009230C7">
        <w:rPr>
          <w:bCs/>
        </w:rPr>
        <w:t>VI. La conclusion (deux parties</w:t>
      </w:r>
      <w:r>
        <w:rPr>
          <w:bCs/>
        </w:rPr>
        <w:t xml:space="preserve"> : obligatoire : synthèse, facultative : </w:t>
      </w:r>
      <w:r w:rsidR="00E8117D">
        <w:rPr>
          <w:bCs/>
        </w:rPr>
        <w:t>élargissement)</w:t>
      </w:r>
    </w:p>
    <w:p w:rsidR="00F73D91" w:rsidRPr="009230C7" w:rsidRDefault="00F73D91" w:rsidP="00F73D91">
      <w:pPr>
        <w:jc w:val="both"/>
        <w:rPr>
          <w:bCs/>
        </w:rPr>
      </w:pPr>
      <w:r w:rsidRPr="009230C7">
        <w:rPr>
          <w:bCs/>
        </w:rPr>
        <w:t>VII. Rédaction de la dissertation</w:t>
      </w:r>
    </w:p>
    <w:p w:rsidR="00B469B8" w:rsidRDefault="00B469B8"/>
    <w:p w:rsidR="00566EFF" w:rsidRPr="00785B41" w:rsidRDefault="00566EFF" w:rsidP="00566EFF">
      <w:pPr>
        <w:jc w:val="center"/>
        <w:rPr>
          <w:rFonts w:cstheme="minorHAnsi"/>
          <w:b/>
          <w:bCs/>
          <w:i/>
          <w:iCs/>
          <w:color w:val="222222"/>
          <w:sz w:val="28"/>
          <w:szCs w:val="28"/>
          <w:shd w:val="clear" w:color="auto" w:fill="FFFFFF"/>
        </w:rPr>
      </w:pPr>
      <w:r w:rsidRPr="00785B41">
        <w:rPr>
          <w:rFonts w:cstheme="minorHAnsi"/>
          <w:b/>
          <w:bCs/>
          <w:color w:val="222222"/>
          <w:sz w:val="28"/>
          <w:szCs w:val="28"/>
          <w:shd w:val="clear" w:color="auto" w:fill="FFFFFF"/>
        </w:rPr>
        <w:t>Dissertation sur Le</w:t>
      </w:r>
      <w:r w:rsidRPr="00785B41">
        <w:rPr>
          <w:rFonts w:cstheme="minorHAnsi"/>
          <w:b/>
          <w:bCs/>
          <w:i/>
          <w:iCs/>
          <w:color w:val="222222"/>
          <w:sz w:val="28"/>
          <w:szCs w:val="28"/>
          <w:shd w:val="clear" w:color="auto" w:fill="FFFFFF"/>
        </w:rPr>
        <w:t xml:space="preserve"> Mariage de Figaro</w:t>
      </w:r>
    </w:p>
    <w:p w:rsidR="00566EFF" w:rsidRPr="003D5881" w:rsidRDefault="00566EFF" w:rsidP="00566EFF">
      <w:pPr>
        <w:jc w:val="center"/>
        <w:rPr>
          <w:rFonts w:cstheme="minorHAnsi"/>
          <w:b/>
          <w:bCs/>
          <w:color w:val="222222"/>
          <w:shd w:val="clear" w:color="auto" w:fill="FFFFFF"/>
        </w:rPr>
      </w:pPr>
    </w:p>
    <w:p w:rsidR="00566EFF" w:rsidRDefault="00566EFF" w:rsidP="00566EFF">
      <w:pPr>
        <w:jc w:val="both"/>
        <w:rPr>
          <w:rFonts w:cstheme="minorHAnsi"/>
          <w:b/>
          <w:bCs/>
          <w:color w:val="222222"/>
          <w:shd w:val="clear" w:color="auto" w:fill="FFFFFF"/>
        </w:rPr>
      </w:pPr>
      <w:r w:rsidRPr="003D5881">
        <w:rPr>
          <w:rFonts w:cstheme="minorHAnsi"/>
          <w:b/>
          <w:bCs/>
          <w:color w:val="222222"/>
          <w:shd w:val="clear" w:color="auto" w:fill="FFFFFF"/>
        </w:rPr>
        <w:t>Dans quelle mesure Figaro est-il le personnage qui suscite le rire du spectateur dans la pièce de Beaumarchais, </w:t>
      </w:r>
      <w:r w:rsidRPr="003D5881">
        <w:rPr>
          <w:rFonts w:cstheme="minorHAnsi"/>
          <w:b/>
          <w:bCs/>
          <w:i/>
          <w:iCs/>
          <w:color w:val="222222"/>
          <w:shd w:val="clear" w:color="auto" w:fill="FFFFFF"/>
        </w:rPr>
        <w:t>Le Mariage de Figaro</w:t>
      </w:r>
      <w:r w:rsidRPr="003D5881">
        <w:rPr>
          <w:rFonts w:cstheme="minorHAnsi"/>
          <w:b/>
          <w:bCs/>
          <w:color w:val="222222"/>
          <w:shd w:val="clear" w:color="auto" w:fill="FFFFFF"/>
        </w:rPr>
        <w:t> ? Vous résoudrez cette problématique dans un plan détaillé mais non rédigé en 2 ou 3 parties, justifié par des références et des citations analysées.</w:t>
      </w:r>
    </w:p>
    <w:p w:rsidR="003F6CED" w:rsidRDefault="003F6CED" w:rsidP="003F6CED">
      <w:pPr>
        <w:jc w:val="both"/>
        <w:rPr>
          <w:rFonts w:cstheme="minorHAnsi"/>
          <w:b/>
          <w:bCs/>
          <w:color w:val="222222"/>
          <w:shd w:val="clear" w:color="auto" w:fill="FFFFFF"/>
        </w:rPr>
      </w:pPr>
    </w:p>
    <w:p w:rsidR="003F6CED" w:rsidRDefault="003F6CED" w:rsidP="003F6CED">
      <w:pPr>
        <w:jc w:val="center"/>
        <w:rPr>
          <w:rFonts w:cstheme="minorHAnsi"/>
          <w:b/>
          <w:bCs/>
          <w:color w:val="222222"/>
          <w:shd w:val="clear" w:color="auto" w:fill="FFFFFF"/>
        </w:rPr>
      </w:pPr>
      <w:r w:rsidRPr="00891196">
        <w:rPr>
          <w:rFonts w:cstheme="minorHAnsi"/>
          <w:b/>
          <w:bCs/>
          <w:color w:val="222222"/>
          <w:shd w:val="clear" w:color="auto" w:fill="FFFFFF"/>
        </w:rPr>
        <w:t>Proposition d</w:t>
      </w:r>
      <w:r>
        <w:rPr>
          <w:rFonts w:cstheme="minorHAnsi"/>
          <w:b/>
          <w:bCs/>
          <w:color w:val="222222"/>
          <w:shd w:val="clear" w:color="auto" w:fill="FFFFFF"/>
        </w:rPr>
        <w:t xml:space="preserve">’un excellent </w:t>
      </w:r>
      <w:r w:rsidRPr="00891196">
        <w:rPr>
          <w:rFonts w:cstheme="minorHAnsi"/>
          <w:b/>
          <w:bCs/>
          <w:color w:val="222222"/>
          <w:shd w:val="clear" w:color="auto" w:fill="FFFFFF"/>
        </w:rPr>
        <w:t xml:space="preserve">corrigé </w:t>
      </w:r>
      <w:r>
        <w:rPr>
          <w:rFonts w:cstheme="minorHAnsi"/>
          <w:b/>
          <w:bCs/>
          <w:color w:val="222222"/>
          <w:shd w:val="clear" w:color="auto" w:fill="FFFFFF"/>
        </w:rPr>
        <w:t>d’</w:t>
      </w:r>
      <w:r w:rsidRPr="00891196">
        <w:rPr>
          <w:rFonts w:cstheme="minorHAnsi"/>
          <w:b/>
          <w:bCs/>
          <w:color w:val="222222"/>
          <w:shd w:val="clear" w:color="auto" w:fill="FFFFFF"/>
        </w:rPr>
        <w:t>E.</w:t>
      </w:r>
      <w:r>
        <w:rPr>
          <w:rFonts w:cstheme="minorHAnsi"/>
          <w:b/>
          <w:bCs/>
          <w:color w:val="222222"/>
          <w:shd w:val="clear" w:color="auto" w:fill="FFFFFF"/>
        </w:rPr>
        <w:t xml:space="preserve"> </w:t>
      </w:r>
      <w:r w:rsidRPr="00891196">
        <w:rPr>
          <w:rFonts w:cstheme="minorHAnsi"/>
          <w:b/>
          <w:bCs/>
          <w:color w:val="222222"/>
          <w:shd w:val="clear" w:color="auto" w:fill="FFFFFF"/>
        </w:rPr>
        <w:t>Roussel, +</w:t>
      </w:r>
      <w:r>
        <w:rPr>
          <w:rFonts w:cstheme="minorHAnsi"/>
          <w:b/>
          <w:bCs/>
          <w:color w:val="222222"/>
          <w:shd w:val="clear" w:color="auto" w:fill="FFFFFF"/>
        </w:rPr>
        <w:t xml:space="preserve"> </w:t>
      </w:r>
      <w:r w:rsidRPr="00891196">
        <w:rPr>
          <w:rFonts w:cstheme="minorHAnsi"/>
          <w:b/>
          <w:bCs/>
          <w:color w:val="222222"/>
          <w:shd w:val="clear" w:color="auto" w:fill="FFFFFF"/>
        </w:rPr>
        <w:t>GZ</w:t>
      </w:r>
    </w:p>
    <w:p w:rsidR="003F6CED" w:rsidRPr="00891196" w:rsidRDefault="003F6CED" w:rsidP="003F6CED">
      <w:pPr>
        <w:jc w:val="both"/>
        <w:rPr>
          <w:rFonts w:cstheme="minorHAnsi"/>
          <w:b/>
          <w:bCs/>
          <w:color w:val="222222"/>
          <w:shd w:val="clear" w:color="auto" w:fill="FFFFFF"/>
        </w:rPr>
      </w:pPr>
    </w:p>
    <w:p w:rsidR="003F6CED" w:rsidRDefault="003F6CED" w:rsidP="003F6CED">
      <w:pPr>
        <w:jc w:val="both"/>
        <w:rPr>
          <w:rFonts w:cstheme="minorHAnsi"/>
          <w:b/>
          <w:bCs/>
          <w:color w:val="222222"/>
          <w:bdr w:val="single" w:sz="4" w:space="0" w:color="auto"/>
          <w:shd w:val="clear" w:color="auto" w:fill="FFFFFF"/>
        </w:rPr>
      </w:pPr>
      <w:r w:rsidRPr="000D2D11">
        <w:rPr>
          <w:rFonts w:cstheme="minorHAnsi"/>
          <w:b/>
          <w:bCs/>
          <w:color w:val="222222"/>
          <w:bdr w:val="single" w:sz="4" w:space="0" w:color="auto"/>
          <w:shd w:val="clear" w:color="auto" w:fill="FFFFFF"/>
        </w:rPr>
        <w:t>I. Figaro remplit le rôle traditionnel du valet de comédie et à ce titre, il suscite le rire</w:t>
      </w:r>
    </w:p>
    <w:p w:rsidR="003F6CED" w:rsidRDefault="003F6CED" w:rsidP="003F6CED">
      <w:pPr>
        <w:jc w:val="both"/>
        <w:rPr>
          <w:rFonts w:cstheme="minorHAnsi"/>
          <w:b/>
          <w:bCs/>
          <w:color w:val="222222"/>
          <w:shd w:val="clear" w:color="auto" w:fill="FFFFFF"/>
        </w:rPr>
      </w:pPr>
      <w:r w:rsidRPr="00891196">
        <w:rPr>
          <w:rFonts w:cstheme="minorHAnsi"/>
          <w:b/>
          <w:bCs/>
          <w:color w:val="222222"/>
          <w:shd w:val="clear" w:color="auto" w:fill="FFFFFF"/>
        </w:rPr>
        <w:t>1. Un valet comique au centre de l'intrigue</w:t>
      </w:r>
    </w:p>
    <w:p w:rsidR="003F6CED" w:rsidRPr="00891196" w:rsidRDefault="003F6CED" w:rsidP="003F6CED">
      <w:pPr>
        <w:jc w:val="both"/>
        <w:rPr>
          <w:rFonts w:cstheme="minorHAnsi"/>
          <w:bCs/>
          <w:color w:val="222222"/>
          <w:shd w:val="clear" w:color="auto" w:fill="FFFFFF"/>
        </w:rPr>
      </w:pPr>
      <w:r w:rsidRPr="00891196">
        <w:rPr>
          <w:rFonts w:cstheme="minorHAnsi"/>
          <w:bCs/>
          <w:color w:val="222222"/>
          <w:shd w:val="clear" w:color="auto" w:fill="FFFFFF"/>
        </w:rPr>
        <w:t xml:space="preserve">Exemple : titre + présence dans de nombreuses scènes et dans de nombreuses actions (son mariage, le procès avec Marceline, le faux départ de Chérubin). </w:t>
      </w:r>
      <w:r w:rsidRPr="00F43EDF">
        <w:rPr>
          <w:rFonts w:cstheme="minorHAnsi"/>
          <w:b/>
          <w:bCs/>
          <w:i/>
          <w:color w:val="222222"/>
          <w:shd w:val="clear" w:color="auto" w:fill="FFFFFF"/>
        </w:rPr>
        <w:t>Histoire Littéraire :</w:t>
      </w:r>
      <w:r w:rsidRPr="00891196">
        <w:rPr>
          <w:rFonts w:cstheme="minorHAnsi"/>
          <w:bCs/>
          <w:color w:val="222222"/>
          <w:shd w:val="clear" w:color="auto" w:fill="FFFFFF"/>
        </w:rPr>
        <w:t xml:space="preserve"> Le valet est une figure classique de la comédie depuis la Commedia dell'arte. C'est un personnage type. On en retrouve de nombreuses formes dans le théâtre de Molière (Exemple =&gt; texte du parcours</w:t>
      </w:r>
      <w:r>
        <w:rPr>
          <w:rFonts w:cstheme="minorHAnsi"/>
          <w:bCs/>
          <w:color w:val="222222"/>
          <w:shd w:val="clear" w:color="auto" w:fill="FFFFFF"/>
        </w:rPr>
        <w:t xml:space="preserve"> de 1° : la comédie du valet, Scapin</w:t>
      </w:r>
      <w:r w:rsidRPr="00891196">
        <w:rPr>
          <w:rFonts w:cstheme="minorHAnsi"/>
          <w:bCs/>
          <w:color w:val="222222"/>
          <w:shd w:val="clear" w:color="auto" w:fill="FFFFFF"/>
        </w:rPr>
        <w:t xml:space="preserve">). </w:t>
      </w:r>
    </w:p>
    <w:p w:rsidR="003F6CED" w:rsidRDefault="003F6CED" w:rsidP="003F6CED">
      <w:pPr>
        <w:jc w:val="both"/>
        <w:rPr>
          <w:rFonts w:cstheme="minorHAnsi"/>
          <w:bCs/>
          <w:color w:val="222222"/>
          <w:shd w:val="clear" w:color="auto" w:fill="FFFFFF"/>
        </w:rPr>
      </w:pPr>
      <w:r w:rsidRPr="00891196">
        <w:rPr>
          <w:rFonts w:cstheme="minorHAnsi"/>
          <w:bCs/>
          <w:color w:val="222222"/>
          <w:shd w:val="clear" w:color="auto" w:fill="FFFFFF"/>
        </w:rPr>
        <w:t>Exemple : Un valet qui fait rire de lui : il perd souvent la main dans les intrigues qui se nouent. Ainsi, il est surpris du stratagème inventé par les femmes à l'acte V alors que l'acte I, scène 1 nous l'évoquait comme un maître de l'intrigue. « De l’intrigue et de l’argent ; te voilà̀ dans ta sphère » (Acte I, scène 1) dit Suzanne à Figaro</w:t>
      </w:r>
    </w:p>
    <w:p w:rsidR="003F6CED" w:rsidRDefault="003F6CED" w:rsidP="003F6CED">
      <w:pPr>
        <w:jc w:val="both"/>
        <w:rPr>
          <w:rFonts w:cstheme="minorHAnsi"/>
          <w:b/>
          <w:bCs/>
          <w:color w:val="222222"/>
          <w:shd w:val="clear" w:color="auto" w:fill="FFFFFF"/>
        </w:rPr>
      </w:pPr>
    </w:p>
    <w:p w:rsidR="003F6CED" w:rsidRDefault="003F6CED" w:rsidP="003F6CED">
      <w:pPr>
        <w:jc w:val="both"/>
        <w:rPr>
          <w:rFonts w:cstheme="minorHAnsi"/>
          <w:b/>
          <w:bCs/>
          <w:color w:val="222222"/>
          <w:shd w:val="clear" w:color="auto" w:fill="FFFFFF"/>
        </w:rPr>
      </w:pPr>
      <w:r w:rsidRPr="007525D5">
        <w:rPr>
          <w:rFonts w:cstheme="minorHAnsi"/>
          <w:b/>
          <w:bCs/>
          <w:color w:val="222222"/>
          <w:shd w:val="clear" w:color="auto" w:fill="FFFFFF"/>
        </w:rPr>
        <w:t>2. Un personnage au caractère parfois naïf, plein d'illusions</w:t>
      </w:r>
    </w:p>
    <w:p w:rsidR="003F6CED" w:rsidRDefault="003F6CED" w:rsidP="003F6CED">
      <w:pPr>
        <w:jc w:val="both"/>
        <w:rPr>
          <w:rFonts w:cstheme="minorHAnsi"/>
          <w:bCs/>
          <w:color w:val="222222"/>
          <w:shd w:val="clear" w:color="auto" w:fill="FFFFFF"/>
        </w:rPr>
      </w:pPr>
      <w:r w:rsidRPr="00891196">
        <w:rPr>
          <w:rFonts w:cstheme="minorHAnsi"/>
          <w:bCs/>
          <w:color w:val="222222"/>
          <w:shd w:val="clear" w:color="auto" w:fill="FFFFFF"/>
        </w:rPr>
        <w:t>Exemple : Ainsi, Figaro pense être "gentilhomme" c'est à dire issu de la noblesse, comme il le déclare pendant le procès et il découvre avec déception - acte III, scène 16 - qu'il est le fils d'un personnage qu'il a souvent moqué (Bartholo) et que sa mère est Marceline. Cette découverte qui va à l'encontre des espérances du personnage, engendre un fort effet comique. On rit donc ici de Figaro.</w:t>
      </w:r>
    </w:p>
    <w:p w:rsidR="003F6CED" w:rsidRDefault="003F6CED" w:rsidP="003F6CED">
      <w:pPr>
        <w:jc w:val="both"/>
        <w:rPr>
          <w:rFonts w:cstheme="minorHAnsi"/>
          <w:b/>
          <w:bCs/>
          <w:color w:val="222222"/>
          <w:shd w:val="clear" w:color="auto" w:fill="FFFFFF"/>
        </w:rPr>
      </w:pPr>
    </w:p>
    <w:p w:rsidR="003F6CED" w:rsidRPr="007525D5" w:rsidRDefault="003F6CED" w:rsidP="003F6CED">
      <w:pPr>
        <w:jc w:val="both"/>
        <w:rPr>
          <w:rFonts w:cstheme="minorHAnsi"/>
          <w:b/>
          <w:bCs/>
          <w:color w:val="222222"/>
          <w:shd w:val="clear" w:color="auto" w:fill="FFFFFF"/>
        </w:rPr>
      </w:pPr>
      <w:r w:rsidRPr="007525D5">
        <w:rPr>
          <w:rFonts w:cstheme="minorHAnsi"/>
          <w:b/>
          <w:bCs/>
          <w:color w:val="222222"/>
          <w:shd w:val="clear" w:color="auto" w:fill="FFFFFF"/>
        </w:rPr>
        <w:t xml:space="preserve">3. Un valet insolent et spirituel capable de s'imposer dans la relation maître-valet : </w:t>
      </w:r>
    </w:p>
    <w:p w:rsidR="003F6CED" w:rsidRDefault="003F6CED" w:rsidP="003F6CED">
      <w:pPr>
        <w:jc w:val="both"/>
        <w:rPr>
          <w:rFonts w:cstheme="minorHAnsi"/>
          <w:bCs/>
          <w:color w:val="222222"/>
          <w:shd w:val="clear" w:color="auto" w:fill="FFFFFF"/>
        </w:rPr>
      </w:pPr>
      <w:r w:rsidRPr="00891196">
        <w:rPr>
          <w:rFonts w:cstheme="minorHAnsi"/>
          <w:bCs/>
          <w:color w:val="222222"/>
          <w:shd w:val="clear" w:color="auto" w:fill="FFFFFF"/>
        </w:rPr>
        <w:lastRenderedPageBreak/>
        <w:t xml:space="preserve">Exemple : esprit de repartie, nombreuses saillies dans les dialogues. Comique de mot. Valet spirituel qui fait des mots d'esprit brillants. Il démontre son habileté́ verbale durant le procès lorsqu'il joute avec Bartholo sur l'emploi de la conjonction "et" ou </w:t>
      </w:r>
      <w:proofErr w:type="gramStart"/>
      <w:r w:rsidRPr="00891196">
        <w:rPr>
          <w:rFonts w:cstheme="minorHAnsi"/>
          <w:bCs/>
          <w:color w:val="222222"/>
          <w:shd w:val="clear" w:color="auto" w:fill="FFFFFF"/>
        </w:rPr>
        <w:t>"ou"</w:t>
      </w:r>
      <w:proofErr w:type="gramEnd"/>
      <w:r>
        <w:rPr>
          <w:rFonts w:cstheme="minorHAnsi"/>
          <w:bCs/>
          <w:color w:val="222222"/>
          <w:shd w:val="clear" w:color="auto" w:fill="FFFFFF"/>
        </w:rPr>
        <w:t>.</w:t>
      </w:r>
    </w:p>
    <w:p w:rsidR="003F6CED" w:rsidRPr="00891196" w:rsidRDefault="003F6CED" w:rsidP="003F6CED">
      <w:pPr>
        <w:jc w:val="both"/>
        <w:rPr>
          <w:rFonts w:cstheme="minorHAnsi"/>
          <w:bCs/>
          <w:color w:val="222222"/>
          <w:shd w:val="clear" w:color="auto" w:fill="FFFFFF"/>
        </w:rPr>
      </w:pPr>
      <w:r w:rsidRPr="00891196">
        <w:rPr>
          <w:rFonts w:cstheme="minorHAnsi"/>
          <w:bCs/>
          <w:color w:val="222222"/>
          <w:shd w:val="clear" w:color="auto" w:fill="FFFFFF"/>
        </w:rPr>
        <w:t xml:space="preserve">Exemple : Il affronte verbalement le Comte dans l'Acte V, scène 4 &amp; 5. Il lui rétorque "c'est qu'ils n'ont point de valet pour les y aider" lorsque le Comte lui demande pourquoi il a mis tant de temps à se vêtir. </w:t>
      </w:r>
    </w:p>
    <w:p w:rsidR="003F6CED" w:rsidRPr="00891196" w:rsidRDefault="003F6CED" w:rsidP="003F6CED">
      <w:pPr>
        <w:jc w:val="both"/>
        <w:rPr>
          <w:rFonts w:cstheme="minorHAnsi"/>
          <w:bCs/>
          <w:color w:val="222222"/>
          <w:shd w:val="clear" w:color="auto" w:fill="FFFFFF"/>
        </w:rPr>
      </w:pPr>
      <w:r w:rsidRPr="00891196">
        <w:rPr>
          <w:rFonts w:cstheme="minorHAnsi"/>
          <w:bCs/>
          <w:color w:val="222222"/>
          <w:shd w:val="clear" w:color="auto" w:fill="FFFFFF"/>
        </w:rPr>
        <w:t xml:space="preserve">- Les mises en scène de Jean Pierre Vincent et de Christophe Rauck montreront deux interprétations de cet affrontement. Rauck insistant davantage sur la résistance du valet alors que Vincent lui associe toujours la ruse. </w:t>
      </w:r>
    </w:p>
    <w:p w:rsidR="003F6CED" w:rsidRDefault="003F6CED" w:rsidP="003F6CED">
      <w:pPr>
        <w:jc w:val="both"/>
        <w:rPr>
          <w:rFonts w:cstheme="minorHAnsi"/>
          <w:bCs/>
          <w:color w:val="222222"/>
          <w:shd w:val="clear" w:color="auto" w:fill="FFFFFF"/>
        </w:rPr>
      </w:pPr>
      <w:r w:rsidRPr="00F43EDF">
        <w:rPr>
          <w:rFonts w:cstheme="minorHAnsi"/>
          <w:b/>
          <w:bCs/>
          <w:i/>
          <w:color w:val="222222"/>
          <w:shd w:val="clear" w:color="auto" w:fill="FFFFFF"/>
        </w:rPr>
        <w:t>Histoire Littéraire</w:t>
      </w:r>
      <w:r w:rsidRPr="00891196">
        <w:rPr>
          <w:rFonts w:cstheme="minorHAnsi"/>
          <w:bCs/>
          <w:color w:val="222222"/>
          <w:shd w:val="clear" w:color="auto" w:fill="FFFFFF"/>
        </w:rPr>
        <w:t xml:space="preserve"> </w:t>
      </w:r>
      <w:r w:rsidRPr="00F43EDF">
        <w:rPr>
          <w:rFonts w:cstheme="minorHAnsi"/>
          <w:b/>
          <w:bCs/>
          <w:color w:val="222222"/>
          <w:shd w:val="clear" w:color="auto" w:fill="FFFFFF"/>
        </w:rPr>
        <w:t>/ Parcours de 1°</w:t>
      </w:r>
      <w:r w:rsidRPr="00891196">
        <w:rPr>
          <w:rFonts w:cstheme="minorHAnsi"/>
          <w:bCs/>
          <w:color w:val="222222"/>
          <w:shd w:val="clear" w:color="auto" w:fill="FFFFFF"/>
        </w:rPr>
        <w:t xml:space="preserve"> : Le valet qui s'oppose au maître est un thème </w:t>
      </w:r>
      <w:r>
        <w:rPr>
          <w:rFonts w:cstheme="minorHAnsi"/>
          <w:bCs/>
          <w:color w:val="222222"/>
          <w:shd w:val="clear" w:color="auto" w:fill="FFFFFF"/>
        </w:rPr>
        <w:t>traditionnel</w:t>
      </w:r>
      <w:r w:rsidRPr="00891196">
        <w:rPr>
          <w:rFonts w:cstheme="minorHAnsi"/>
          <w:bCs/>
          <w:color w:val="222222"/>
          <w:shd w:val="clear" w:color="auto" w:fill="FFFFFF"/>
        </w:rPr>
        <w:t xml:space="preserve"> de la comédie depuis l</w:t>
      </w:r>
      <w:r>
        <w:rPr>
          <w:rFonts w:cstheme="minorHAnsi"/>
          <w:bCs/>
          <w:color w:val="222222"/>
          <w:shd w:val="clear" w:color="auto" w:fill="FFFFFF"/>
        </w:rPr>
        <w:t>’Antiquité</w:t>
      </w:r>
      <w:r w:rsidRPr="00891196">
        <w:rPr>
          <w:rFonts w:cstheme="minorHAnsi"/>
          <w:bCs/>
          <w:color w:val="222222"/>
          <w:shd w:val="clear" w:color="auto" w:fill="FFFFFF"/>
        </w:rPr>
        <w:t xml:space="preserve">. Sganarelle désapprouve le comportement de son maître Don Juan et le lui signifie à plusieurs reprises dans la pièce. </w:t>
      </w:r>
    </w:p>
    <w:p w:rsidR="003F6CED" w:rsidRPr="00891196" w:rsidRDefault="003F6CED" w:rsidP="003F6CED">
      <w:pPr>
        <w:rPr>
          <w:rFonts w:cstheme="minorHAnsi"/>
          <w:bCs/>
          <w:color w:val="222222"/>
          <w:shd w:val="clear" w:color="auto" w:fill="FFFFFF"/>
        </w:rPr>
      </w:pPr>
    </w:p>
    <w:p w:rsidR="003F6CED" w:rsidRDefault="003F6CED" w:rsidP="003F6CED">
      <w:pPr>
        <w:rPr>
          <w:rFonts w:cstheme="minorHAnsi"/>
          <w:b/>
          <w:bCs/>
          <w:color w:val="222222"/>
          <w:bdr w:val="single" w:sz="4" w:space="0" w:color="auto"/>
          <w:shd w:val="clear" w:color="auto" w:fill="FFFFFF"/>
        </w:rPr>
      </w:pPr>
      <w:r w:rsidRPr="000D2D11">
        <w:rPr>
          <w:rFonts w:cstheme="minorHAnsi"/>
          <w:b/>
          <w:bCs/>
          <w:color w:val="222222"/>
          <w:bdr w:val="single" w:sz="4" w:space="0" w:color="auto"/>
          <w:shd w:val="clear" w:color="auto" w:fill="FFFFFF"/>
        </w:rPr>
        <w:t>II. Un comique qui provient d'autres personnages</w:t>
      </w:r>
    </w:p>
    <w:p w:rsidR="003F6CED" w:rsidRDefault="003F6CED" w:rsidP="003F6CED">
      <w:pPr>
        <w:jc w:val="both"/>
        <w:rPr>
          <w:rFonts w:cstheme="minorHAnsi"/>
          <w:b/>
          <w:bCs/>
          <w:color w:val="222222"/>
          <w:shd w:val="clear" w:color="auto" w:fill="FFFFFF"/>
        </w:rPr>
      </w:pPr>
      <w:r w:rsidRPr="007525D5">
        <w:rPr>
          <w:rFonts w:cstheme="minorHAnsi"/>
          <w:b/>
          <w:bCs/>
          <w:color w:val="222222"/>
          <w:shd w:val="clear" w:color="auto" w:fill="FFFFFF"/>
        </w:rPr>
        <w:t>1. Le comique peut parfois provenir de plusieurs personnages à la fois</w:t>
      </w:r>
    </w:p>
    <w:p w:rsidR="003F6CED" w:rsidRDefault="003F6CED" w:rsidP="003F6CED">
      <w:pPr>
        <w:jc w:val="both"/>
        <w:rPr>
          <w:rFonts w:cstheme="minorHAnsi"/>
          <w:bCs/>
          <w:color w:val="222222"/>
          <w:shd w:val="clear" w:color="auto" w:fill="FFFFFF"/>
        </w:rPr>
      </w:pPr>
      <w:r w:rsidRPr="00891196">
        <w:rPr>
          <w:rFonts w:cstheme="minorHAnsi"/>
          <w:bCs/>
          <w:color w:val="222222"/>
          <w:shd w:val="clear" w:color="auto" w:fill="FFFFFF"/>
        </w:rPr>
        <w:t xml:space="preserve">Des scènes </w:t>
      </w:r>
      <w:r w:rsidRPr="00891196">
        <w:rPr>
          <w:rFonts w:cstheme="minorHAnsi"/>
          <w:bCs/>
          <w:i/>
          <w:iCs/>
          <w:color w:val="222222"/>
          <w:shd w:val="clear" w:color="auto" w:fill="FFFFFF"/>
        </w:rPr>
        <w:t xml:space="preserve">aux situations comiques </w:t>
      </w:r>
      <w:r w:rsidRPr="00891196">
        <w:rPr>
          <w:rFonts w:cstheme="minorHAnsi"/>
          <w:bCs/>
          <w:color w:val="222222"/>
          <w:shd w:val="clear" w:color="auto" w:fill="FFFFFF"/>
        </w:rPr>
        <w:t>et qui impliquent de nombreux personnages. Beaumarchais a créé́ une pièce très longue et qui comporte un nombre inhabituel de personnages.</w:t>
      </w:r>
      <w:r w:rsidRPr="00891196">
        <w:rPr>
          <w:rFonts w:cstheme="minorHAnsi"/>
          <w:bCs/>
          <w:color w:val="222222"/>
          <w:shd w:val="clear" w:color="auto" w:fill="FFFFFF"/>
        </w:rPr>
        <w:br/>
        <w:t>Exemple : la scène du fauteuil acte I, scène 9 : Chérubin et le Comte se cachent tous deux dans le fauteuil.</w:t>
      </w:r>
    </w:p>
    <w:p w:rsidR="003F6CED" w:rsidRDefault="003F6CED" w:rsidP="003F6CED">
      <w:pPr>
        <w:jc w:val="both"/>
        <w:rPr>
          <w:rFonts w:cstheme="minorHAnsi"/>
          <w:bCs/>
          <w:color w:val="222222"/>
          <w:shd w:val="clear" w:color="auto" w:fill="FFFFFF"/>
        </w:rPr>
      </w:pPr>
      <w:r w:rsidRPr="00891196">
        <w:rPr>
          <w:rFonts w:cstheme="minorHAnsi"/>
          <w:bCs/>
          <w:color w:val="222222"/>
          <w:shd w:val="clear" w:color="auto" w:fill="FFFFFF"/>
        </w:rPr>
        <w:t xml:space="preserve"> Exemple : dans les scènes du dénouement à l'acte V, scènes 14 à 17, de nombreux personnages sont cachés dans les pavillons et sortent à tour de rôle en créant des coups de théâtre comiques </w:t>
      </w:r>
      <w:proofErr w:type="gramStart"/>
      <w:r w:rsidRPr="00891196">
        <w:rPr>
          <w:rFonts w:cstheme="minorHAnsi"/>
          <w:bCs/>
          <w:color w:val="222222"/>
          <w:shd w:val="clear" w:color="auto" w:fill="FFFFFF"/>
        </w:rPr>
        <w:t>( dans</w:t>
      </w:r>
      <w:proofErr w:type="gramEnd"/>
      <w:r w:rsidRPr="00891196">
        <w:rPr>
          <w:rFonts w:cstheme="minorHAnsi"/>
          <w:bCs/>
          <w:color w:val="222222"/>
          <w:shd w:val="clear" w:color="auto" w:fill="FFFFFF"/>
        </w:rPr>
        <w:t xml:space="preserve"> l'ordre : Chérubin, Fanchette, Marceline, Suzanne,)</w:t>
      </w:r>
    </w:p>
    <w:p w:rsidR="003F6CED" w:rsidRDefault="003F6CED" w:rsidP="003F6CED">
      <w:pPr>
        <w:jc w:val="both"/>
        <w:rPr>
          <w:rFonts w:cstheme="minorHAnsi"/>
          <w:bCs/>
          <w:color w:val="222222"/>
          <w:shd w:val="clear" w:color="auto" w:fill="FFFFFF"/>
        </w:rPr>
      </w:pPr>
      <w:r w:rsidRPr="00891196">
        <w:rPr>
          <w:rFonts w:cstheme="minorHAnsi"/>
          <w:bCs/>
          <w:color w:val="222222"/>
          <w:shd w:val="clear" w:color="auto" w:fill="FFFFFF"/>
        </w:rPr>
        <w:t xml:space="preserve"> Les projets contradictoires, les désirs opposés de ces personnages réunis sur scène créent des situations comiques.</w:t>
      </w:r>
    </w:p>
    <w:p w:rsidR="003F6CED" w:rsidRDefault="003F6CED" w:rsidP="003F6CED">
      <w:pPr>
        <w:jc w:val="both"/>
        <w:rPr>
          <w:rFonts w:cstheme="minorHAnsi"/>
          <w:b/>
          <w:bCs/>
          <w:color w:val="222222"/>
          <w:shd w:val="clear" w:color="auto" w:fill="FFFFFF"/>
        </w:rPr>
      </w:pPr>
      <w:r w:rsidRPr="00891196">
        <w:rPr>
          <w:rFonts w:cstheme="minorHAnsi"/>
          <w:bCs/>
          <w:color w:val="222222"/>
          <w:shd w:val="clear" w:color="auto" w:fill="FFFFFF"/>
        </w:rPr>
        <w:br/>
      </w:r>
      <w:r w:rsidRPr="007525D5">
        <w:rPr>
          <w:rFonts w:cstheme="minorHAnsi"/>
          <w:b/>
          <w:bCs/>
          <w:color w:val="222222"/>
          <w:shd w:val="clear" w:color="auto" w:fill="FFFFFF"/>
        </w:rPr>
        <w:t>2. Certains personnages sont ridicules en raison de leur caractère.</w:t>
      </w:r>
    </w:p>
    <w:p w:rsidR="003F6CED" w:rsidRDefault="003F6CED" w:rsidP="003F6CED">
      <w:pPr>
        <w:jc w:val="both"/>
        <w:rPr>
          <w:rFonts w:cstheme="minorHAnsi"/>
          <w:bCs/>
          <w:color w:val="222222"/>
          <w:shd w:val="clear" w:color="auto" w:fill="FFFFFF"/>
        </w:rPr>
      </w:pPr>
      <w:r w:rsidRPr="00891196">
        <w:rPr>
          <w:rFonts w:cstheme="minorHAnsi"/>
          <w:bCs/>
          <w:color w:val="222222"/>
          <w:shd w:val="clear" w:color="auto" w:fill="FFFFFF"/>
        </w:rPr>
        <w:t xml:space="preserve"> Exemple : Brid'Oison est dépeint comme un sot à l'élocution comique (bégaiement), répliques sottes. Nommé Don Gusman, il évoque Goezman</w:t>
      </w:r>
      <w:r>
        <w:rPr>
          <w:rFonts w:cstheme="minorHAnsi"/>
          <w:bCs/>
          <w:color w:val="222222"/>
          <w:shd w:val="clear" w:color="auto" w:fill="FFFFFF"/>
        </w:rPr>
        <w:t>, le « rapporteur » adversaire de Beaumarchais dans ses procès de succession contre le Comte de la Blache</w:t>
      </w:r>
      <w:r w:rsidRPr="00891196">
        <w:rPr>
          <w:rFonts w:cstheme="minorHAnsi"/>
          <w:bCs/>
          <w:color w:val="222222"/>
          <w:shd w:val="clear" w:color="auto" w:fill="FFFFFF"/>
        </w:rPr>
        <w:t>.</w:t>
      </w:r>
    </w:p>
    <w:p w:rsidR="003F6CED" w:rsidRDefault="003F6CED" w:rsidP="003F6CED">
      <w:pPr>
        <w:jc w:val="both"/>
        <w:rPr>
          <w:rFonts w:cstheme="minorHAnsi"/>
          <w:bCs/>
          <w:color w:val="222222"/>
          <w:shd w:val="clear" w:color="auto" w:fill="FFFFFF"/>
        </w:rPr>
      </w:pPr>
      <w:r w:rsidRPr="00891196">
        <w:rPr>
          <w:rFonts w:cstheme="minorHAnsi"/>
          <w:bCs/>
          <w:color w:val="222222"/>
          <w:shd w:val="clear" w:color="auto" w:fill="FFFFFF"/>
        </w:rPr>
        <w:t xml:space="preserve"> Exemple : Fanchette (Acte IV, scène 5) qui révèle par étourderie le libertinage du Comte.</w:t>
      </w:r>
      <w:r w:rsidRPr="00891196">
        <w:rPr>
          <w:rFonts w:cstheme="minorHAnsi"/>
          <w:bCs/>
          <w:color w:val="222222"/>
          <w:shd w:val="clear" w:color="auto" w:fill="FFFFFF"/>
        </w:rPr>
        <w:br/>
        <w:t>Exemple : la relation entre Bartholo et Marceline est souvent comique : Marceline souhaitant se marier et Bartholo résistant.</w:t>
      </w:r>
    </w:p>
    <w:p w:rsidR="003F6CED" w:rsidRPr="007525D5" w:rsidRDefault="003F6CED" w:rsidP="003F6CED">
      <w:pPr>
        <w:jc w:val="both"/>
        <w:rPr>
          <w:rFonts w:cstheme="minorHAnsi"/>
          <w:b/>
          <w:bCs/>
          <w:color w:val="222222"/>
          <w:shd w:val="clear" w:color="auto" w:fill="FFFFFF"/>
        </w:rPr>
      </w:pPr>
      <w:r w:rsidRPr="00891196">
        <w:rPr>
          <w:rFonts w:cstheme="minorHAnsi"/>
          <w:bCs/>
          <w:color w:val="222222"/>
          <w:shd w:val="clear" w:color="auto" w:fill="FFFFFF"/>
        </w:rPr>
        <w:br/>
      </w:r>
      <w:r w:rsidRPr="007525D5">
        <w:rPr>
          <w:rFonts w:cstheme="minorHAnsi"/>
          <w:b/>
          <w:bCs/>
          <w:color w:val="222222"/>
          <w:shd w:val="clear" w:color="auto" w:fill="FFFFFF"/>
        </w:rPr>
        <w:t xml:space="preserve">3. Le Comte : un personnage de libertin ridiculisé </w:t>
      </w:r>
    </w:p>
    <w:p w:rsidR="003F6CED" w:rsidRPr="00891196" w:rsidRDefault="003F6CED" w:rsidP="003F6CED">
      <w:pPr>
        <w:jc w:val="both"/>
        <w:rPr>
          <w:rFonts w:cstheme="minorHAnsi"/>
          <w:bCs/>
          <w:color w:val="222222"/>
          <w:shd w:val="clear" w:color="auto" w:fill="FFFFFF"/>
        </w:rPr>
      </w:pPr>
      <w:r w:rsidRPr="00891196">
        <w:rPr>
          <w:rFonts w:cstheme="minorHAnsi"/>
          <w:bCs/>
          <w:color w:val="222222"/>
          <w:shd w:val="clear" w:color="auto" w:fill="FFFFFF"/>
        </w:rPr>
        <w:t xml:space="preserve">Exemple : Préface de Beaumarchais au sujet de ce personnage : " Le Comte Almaviva se voit toujours humilié sans être jamais avili." Rabaissé dans son orgueil, dans ses désirs le Comte ne serait pas dégradé. On note que Beaumarchais est obligé de se justifier. </w:t>
      </w:r>
    </w:p>
    <w:p w:rsidR="003F6CED" w:rsidRPr="00891196" w:rsidRDefault="003F6CED" w:rsidP="003F6CED">
      <w:pPr>
        <w:jc w:val="both"/>
        <w:rPr>
          <w:rFonts w:cstheme="minorHAnsi"/>
          <w:bCs/>
          <w:color w:val="222222"/>
          <w:shd w:val="clear" w:color="auto" w:fill="FFFFFF"/>
        </w:rPr>
      </w:pPr>
      <w:r w:rsidRPr="00891196">
        <w:rPr>
          <w:rFonts w:cstheme="minorHAnsi"/>
          <w:bCs/>
          <w:color w:val="222222"/>
          <w:shd w:val="clear" w:color="auto" w:fill="FFFFFF"/>
        </w:rPr>
        <w:t xml:space="preserve">Exemple : Le libertinage du Comte est expliqué́ par Suzanne dès la scène d'exposition </w:t>
      </w:r>
      <w:proofErr w:type="gramStart"/>
      <w:r w:rsidRPr="00891196">
        <w:rPr>
          <w:rFonts w:cstheme="minorHAnsi"/>
          <w:bCs/>
          <w:color w:val="222222"/>
          <w:shd w:val="clear" w:color="auto" w:fill="FFFFFF"/>
        </w:rPr>
        <w:t>( Acte</w:t>
      </w:r>
      <w:proofErr w:type="gramEnd"/>
      <w:r w:rsidRPr="00891196">
        <w:rPr>
          <w:rFonts w:cstheme="minorHAnsi"/>
          <w:bCs/>
          <w:color w:val="222222"/>
          <w:shd w:val="clear" w:color="auto" w:fill="FFFFFF"/>
        </w:rPr>
        <w:t xml:space="preserve"> I, scène 1) "las de courtiser les beautés des environs" le Comte a l'intention de séduire la future femme de son valet. Le Comte devient donc le rival amoureux de son valet et s'agace de le voir mentionner Suzanne en la nommant "sa femme" (Acte III, scène 5). Le personnage peine à se contrôler (comme le montre aussi le monologue de l'acte III, scène 4) et prend une dimension comique. </w:t>
      </w:r>
    </w:p>
    <w:p w:rsidR="003F6CED" w:rsidRDefault="003F6CED" w:rsidP="003F6CED">
      <w:pPr>
        <w:jc w:val="both"/>
        <w:rPr>
          <w:rFonts w:cstheme="minorHAnsi"/>
          <w:bCs/>
          <w:color w:val="222222"/>
          <w:shd w:val="clear" w:color="auto" w:fill="FFFFFF"/>
        </w:rPr>
      </w:pPr>
      <w:r w:rsidRPr="00891196">
        <w:rPr>
          <w:rFonts w:cstheme="minorHAnsi"/>
          <w:bCs/>
          <w:color w:val="222222"/>
          <w:shd w:val="clear" w:color="auto" w:fill="FFFFFF"/>
        </w:rPr>
        <w:t xml:space="preserve">Exemple : Figaro déclare froidement au Comte (acte V, scène12) " Vous commandez à tout ici, hors à vous-même." Et le Comte un peu plus loin avouera (acte V, 19) " J'ai voulu ruser avec </w:t>
      </w:r>
      <w:r w:rsidRPr="00891196">
        <w:rPr>
          <w:rFonts w:cstheme="minorHAnsi"/>
          <w:bCs/>
          <w:color w:val="222222"/>
          <w:shd w:val="clear" w:color="auto" w:fill="FFFFFF"/>
        </w:rPr>
        <w:lastRenderedPageBreak/>
        <w:t>eux ; ils m'ont traité́ comme un enfant." Incapable de contrôler ses désirs, le Comte devient donc le jouet de tous et révèle ses impuissances.</w:t>
      </w:r>
    </w:p>
    <w:p w:rsidR="003F6CED" w:rsidRDefault="003F6CED" w:rsidP="003F6CED">
      <w:pPr>
        <w:jc w:val="both"/>
        <w:rPr>
          <w:rFonts w:cstheme="minorHAnsi"/>
          <w:bCs/>
          <w:color w:val="222222"/>
          <w:shd w:val="clear" w:color="auto" w:fill="FFFFFF"/>
        </w:rPr>
      </w:pPr>
      <w:r w:rsidRPr="00891196">
        <w:rPr>
          <w:rFonts w:cstheme="minorHAnsi"/>
          <w:bCs/>
          <w:color w:val="222222"/>
          <w:shd w:val="clear" w:color="auto" w:fill="FFFFFF"/>
        </w:rPr>
        <w:t xml:space="preserve"> - Mais est-ce simplement le libertinage du grand seigneur qui est ridiculisé ? le pouvoir que lui confèrent ses privilèges et qui lui permettent d'assouvir ses désirs n'est-il pas égratigné́ ? Bref : est-ce son caractère (comédie de mœurs) ou sa condition et ses privilèges (comédie satirique et politique) qui s</w:t>
      </w:r>
      <w:r>
        <w:rPr>
          <w:rFonts w:cstheme="minorHAnsi"/>
          <w:bCs/>
          <w:color w:val="222222"/>
          <w:shd w:val="clear" w:color="auto" w:fill="FFFFFF"/>
        </w:rPr>
        <w:t>on</w:t>
      </w:r>
      <w:r w:rsidRPr="00891196">
        <w:rPr>
          <w:rFonts w:cstheme="minorHAnsi"/>
          <w:bCs/>
          <w:color w:val="222222"/>
          <w:shd w:val="clear" w:color="auto" w:fill="FFFFFF"/>
        </w:rPr>
        <w:t xml:space="preserve">t ici en jeu ? Rire du Comte n'est-il pas un acte subversif ? </w:t>
      </w:r>
    </w:p>
    <w:p w:rsidR="003F6CED" w:rsidRPr="00891196" w:rsidRDefault="003F6CED" w:rsidP="003F6CED">
      <w:pPr>
        <w:rPr>
          <w:rFonts w:cstheme="minorHAnsi"/>
          <w:bCs/>
          <w:color w:val="222222"/>
          <w:shd w:val="clear" w:color="auto" w:fill="FFFFFF"/>
        </w:rPr>
      </w:pPr>
    </w:p>
    <w:p w:rsidR="003F6CED" w:rsidRPr="007525D5" w:rsidRDefault="003F6CED" w:rsidP="003F6CED">
      <w:pPr>
        <w:pBdr>
          <w:top w:val="single" w:sz="4" w:space="1" w:color="auto"/>
          <w:left w:val="single" w:sz="4" w:space="4" w:color="auto"/>
          <w:bottom w:val="single" w:sz="4" w:space="1" w:color="auto"/>
          <w:right w:val="single" w:sz="4" w:space="4" w:color="auto"/>
        </w:pBdr>
        <w:rPr>
          <w:rFonts w:cstheme="minorHAnsi"/>
          <w:b/>
          <w:bCs/>
          <w:color w:val="222222"/>
          <w:shd w:val="clear" w:color="auto" w:fill="FFFFFF"/>
        </w:rPr>
      </w:pPr>
      <w:r w:rsidRPr="007525D5">
        <w:rPr>
          <w:rFonts w:cstheme="minorHAnsi"/>
          <w:b/>
          <w:bCs/>
          <w:color w:val="222222"/>
          <w:shd w:val="clear" w:color="auto" w:fill="FFFFFF"/>
        </w:rPr>
        <w:t xml:space="preserve">III. Le rire se déplace, le rire se déforme et le rire s'étend : un rire nouveau plus politique (on passe de la comédie de mœurs, de caractères à une comédie plus sociale et politique) </w:t>
      </w:r>
    </w:p>
    <w:p w:rsidR="003F6CED" w:rsidRPr="00891196" w:rsidRDefault="003F6CED" w:rsidP="003F6CED">
      <w:pPr>
        <w:rPr>
          <w:rFonts w:cstheme="minorHAnsi"/>
          <w:bCs/>
          <w:color w:val="222222"/>
          <w:shd w:val="clear" w:color="auto" w:fill="FFFFFF"/>
        </w:rPr>
      </w:pPr>
    </w:p>
    <w:p w:rsidR="003F6CED" w:rsidRDefault="003F6CED" w:rsidP="003F6CED">
      <w:pPr>
        <w:jc w:val="both"/>
        <w:rPr>
          <w:rFonts w:cstheme="minorHAnsi"/>
          <w:bCs/>
          <w:color w:val="222222"/>
          <w:shd w:val="clear" w:color="auto" w:fill="FFFFFF"/>
        </w:rPr>
      </w:pPr>
      <w:r w:rsidRPr="00891196">
        <w:rPr>
          <w:rFonts w:cstheme="minorHAnsi"/>
          <w:bCs/>
          <w:color w:val="222222"/>
          <w:shd w:val="clear" w:color="auto" w:fill="FFFFFF"/>
        </w:rPr>
        <w:t>Peut-on rire de tout au XVIIIème siècle ? Le valet n'est plus seul à susciter le rire mais il engage une liberté́ de ton nouvelle...</w:t>
      </w:r>
    </w:p>
    <w:p w:rsidR="003F6CED" w:rsidRDefault="003F6CED" w:rsidP="003F6CED">
      <w:pPr>
        <w:jc w:val="both"/>
        <w:rPr>
          <w:rFonts w:cstheme="minorHAnsi"/>
          <w:b/>
          <w:bCs/>
          <w:color w:val="222222"/>
          <w:shd w:val="clear" w:color="auto" w:fill="FFFFFF"/>
        </w:rPr>
      </w:pPr>
    </w:p>
    <w:p w:rsidR="003F6CED" w:rsidRPr="00891196" w:rsidRDefault="003F6CED" w:rsidP="003F6CED">
      <w:pPr>
        <w:jc w:val="both"/>
        <w:rPr>
          <w:rFonts w:cstheme="minorHAnsi"/>
          <w:bCs/>
          <w:color w:val="222222"/>
          <w:shd w:val="clear" w:color="auto" w:fill="FFFFFF"/>
        </w:rPr>
      </w:pPr>
      <w:r w:rsidRPr="007525D5">
        <w:rPr>
          <w:rFonts w:cstheme="minorHAnsi"/>
          <w:b/>
          <w:bCs/>
          <w:color w:val="222222"/>
          <w:shd w:val="clear" w:color="auto" w:fill="FFFFFF"/>
        </w:rPr>
        <w:t xml:space="preserve"> 1. Le rire de l'autodérision =&gt;</w:t>
      </w:r>
      <w:r>
        <w:rPr>
          <w:rFonts w:cstheme="minorHAnsi"/>
          <w:b/>
          <w:bCs/>
          <w:color w:val="222222"/>
          <w:shd w:val="clear" w:color="auto" w:fill="FFFFFF"/>
        </w:rPr>
        <w:t xml:space="preserve"> </w:t>
      </w:r>
      <w:r w:rsidRPr="007525D5">
        <w:rPr>
          <w:rFonts w:cstheme="minorHAnsi"/>
          <w:b/>
          <w:bCs/>
          <w:color w:val="222222"/>
          <w:shd w:val="clear" w:color="auto" w:fill="FFFFFF"/>
        </w:rPr>
        <w:t>le valet se moque de lui-même (retour critique sur soi-même)</w:t>
      </w:r>
      <w:r w:rsidRPr="007525D5">
        <w:rPr>
          <w:rFonts w:cstheme="minorHAnsi"/>
          <w:b/>
          <w:bCs/>
          <w:color w:val="222222"/>
          <w:shd w:val="clear" w:color="auto" w:fill="FFFFFF"/>
        </w:rPr>
        <w:br/>
      </w:r>
      <w:r w:rsidRPr="00891196">
        <w:rPr>
          <w:rFonts w:cstheme="minorHAnsi"/>
          <w:bCs/>
          <w:color w:val="222222"/>
          <w:shd w:val="clear" w:color="auto" w:fill="FFFFFF"/>
        </w:rPr>
        <w:t xml:space="preserve">- Un valet qui acquiert une certaine gravité et une profondeur psychologique inédite (pathétique =&gt; vers le drame bourgeois) Un valet qui retrouve sa famille (il a désormais une histoire) et prend une dimension mythique (nouvel Œdipe – Acte III, scène 16) car il a failli épouser sa mère ( Marceline) et aurait voulu bien du mal à son père (Bartholo) On s'éloigne donc de la figure classique du valet dont on pouvait rire. </w:t>
      </w:r>
    </w:p>
    <w:p w:rsidR="003F6CED" w:rsidRDefault="003F6CED" w:rsidP="003F6CED">
      <w:pPr>
        <w:jc w:val="both"/>
        <w:rPr>
          <w:rFonts w:cstheme="minorHAnsi"/>
          <w:bCs/>
          <w:color w:val="222222"/>
          <w:shd w:val="clear" w:color="auto" w:fill="FFFFFF"/>
        </w:rPr>
      </w:pPr>
      <w:r w:rsidRPr="00891196">
        <w:rPr>
          <w:rFonts w:cstheme="minorHAnsi"/>
          <w:bCs/>
          <w:color w:val="222222"/>
          <w:shd w:val="clear" w:color="auto" w:fill="FFFFFF"/>
        </w:rPr>
        <w:t>-</w:t>
      </w:r>
      <w:r>
        <w:rPr>
          <w:rFonts w:cstheme="minorHAnsi"/>
          <w:bCs/>
          <w:color w:val="222222"/>
          <w:shd w:val="clear" w:color="auto" w:fill="FFFFFF"/>
        </w:rPr>
        <w:t xml:space="preserve"> </w:t>
      </w:r>
      <w:r w:rsidRPr="00891196">
        <w:rPr>
          <w:rFonts w:cstheme="minorHAnsi"/>
          <w:bCs/>
          <w:color w:val="222222"/>
          <w:shd w:val="clear" w:color="auto" w:fill="FFFFFF"/>
        </w:rPr>
        <w:t>Le valet considère avec humour sa propre condition (prise de conscience de l'Acte V, scène 3). (=&gt; vers le drame bourgeois, comédie de condition plus que de caractère).</w:t>
      </w:r>
      <w:r w:rsidRPr="00891196">
        <w:rPr>
          <w:rFonts w:cstheme="minorHAnsi"/>
          <w:bCs/>
          <w:color w:val="222222"/>
          <w:shd w:val="clear" w:color="auto" w:fill="FFFFFF"/>
        </w:rPr>
        <w:br/>
        <w:t xml:space="preserve">Le valet met à distance sa propre condition. Il joue au valet mais l'évocation de son parcours (acte V, scène 3) montre qu'il possède le mérite nécessaire pour embrasser bien des professions. Rien ne lui semble inaccessible. Le valet devient donc une figure du bourgeois capable d'évoluer socialement et qui défie la noblesse sur le terrain du mérite. </w:t>
      </w:r>
    </w:p>
    <w:p w:rsidR="003F6CED" w:rsidRPr="00891196" w:rsidRDefault="003F6CED" w:rsidP="003F6CED">
      <w:pPr>
        <w:jc w:val="both"/>
        <w:rPr>
          <w:rFonts w:cstheme="minorHAnsi"/>
          <w:bCs/>
          <w:color w:val="222222"/>
          <w:shd w:val="clear" w:color="auto" w:fill="FFFFFF"/>
        </w:rPr>
      </w:pPr>
    </w:p>
    <w:p w:rsidR="003F6CED" w:rsidRPr="00994E9A" w:rsidRDefault="003F6CED" w:rsidP="003F6CED">
      <w:pPr>
        <w:jc w:val="both"/>
        <w:rPr>
          <w:rFonts w:cstheme="minorHAnsi"/>
          <w:b/>
          <w:bCs/>
          <w:color w:val="222222"/>
          <w:shd w:val="clear" w:color="auto" w:fill="FFFFFF"/>
        </w:rPr>
      </w:pPr>
      <w:r w:rsidRPr="00994E9A">
        <w:rPr>
          <w:rFonts w:cstheme="minorHAnsi"/>
          <w:b/>
          <w:bCs/>
          <w:color w:val="222222"/>
          <w:shd w:val="clear" w:color="auto" w:fill="FFFFFF"/>
        </w:rPr>
        <w:t xml:space="preserve">2. Un rire qui devient satirique. </w:t>
      </w:r>
    </w:p>
    <w:p w:rsidR="003F6CED" w:rsidRDefault="003F6CED" w:rsidP="003F6CED">
      <w:pPr>
        <w:jc w:val="both"/>
        <w:rPr>
          <w:rFonts w:cstheme="minorHAnsi"/>
          <w:bCs/>
          <w:color w:val="222222"/>
          <w:shd w:val="clear" w:color="auto" w:fill="FFFFFF"/>
        </w:rPr>
      </w:pPr>
      <w:r w:rsidRPr="00891196">
        <w:rPr>
          <w:rFonts w:cstheme="minorHAnsi"/>
          <w:bCs/>
          <w:color w:val="222222"/>
          <w:shd w:val="clear" w:color="auto" w:fill="FFFFFF"/>
        </w:rPr>
        <w:t>Il déborde le cercle traditionnel de la comédie, cercle qui s'intéresse jusque là à la famille dans la comédie traditionnelle. Des personnages secondaires abordent des sujets sérieux, des sujets de société́ :</w:t>
      </w:r>
    </w:p>
    <w:p w:rsidR="003F6CED" w:rsidRPr="00891196" w:rsidRDefault="003F6CED" w:rsidP="003F6CED">
      <w:pPr>
        <w:jc w:val="both"/>
        <w:rPr>
          <w:rFonts w:cstheme="minorHAnsi"/>
          <w:bCs/>
          <w:color w:val="222222"/>
          <w:shd w:val="clear" w:color="auto" w:fill="FFFFFF"/>
        </w:rPr>
      </w:pPr>
      <w:r w:rsidRPr="00891196">
        <w:rPr>
          <w:rFonts w:cstheme="minorHAnsi"/>
          <w:bCs/>
          <w:color w:val="222222"/>
          <w:shd w:val="clear" w:color="auto" w:fill="FFFFFF"/>
        </w:rPr>
        <w:t xml:space="preserve"> Exemple : Marceline défend les femmes. (Acte III, scène 16). Elles représentent une partie de la société́ opprimée. </w:t>
      </w:r>
    </w:p>
    <w:p w:rsidR="003F6CED" w:rsidRDefault="003F6CED" w:rsidP="003F6CED">
      <w:pPr>
        <w:jc w:val="both"/>
        <w:rPr>
          <w:rFonts w:cstheme="minorHAnsi"/>
          <w:bCs/>
          <w:color w:val="222222"/>
          <w:shd w:val="clear" w:color="auto" w:fill="FFFFFF"/>
        </w:rPr>
      </w:pPr>
      <w:r w:rsidRPr="00891196">
        <w:rPr>
          <w:rFonts w:cstheme="minorHAnsi"/>
          <w:bCs/>
          <w:color w:val="222222"/>
          <w:shd w:val="clear" w:color="auto" w:fill="FFFFFF"/>
        </w:rPr>
        <w:t>Exemple : Figaro attaque la justice (acte III, scène 15) qui se met au service des puissants. Exemple : Figaro attaque la censure (acte V, scène 3)</w:t>
      </w:r>
    </w:p>
    <w:p w:rsidR="003F6CED" w:rsidRDefault="003F6CED" w:rsidP="003F6CED">
      <w:pPr>
        <w:jc w:val="both"/>
        <w:rPr>
          <w:rFonts w:cstheme="minorHAnsi"/>
          <w:bCs/>
          <w:color w:val="222222"/>
          <w:shd w:val="clear" w:color="auto" w:fill="FFFFFF"/>
        </w:rPr>
      </w:pPr>
      <w:r w:rsidRPr="00891196">
        <w:rPr>
          <w:rFonts w:cstheme="minorHAnsi"/>
          <w:bCs/>
          <w:color w:val="222222"/>
          <w:shd w:val="clear" w:color="auto" w:fill="FFFFFF"/>
        </w:rPr>
        <w:t xml:space="preserve"> La comédie sort donc des sphères du privé et de la famille pour prendre une dimension politique. Le nombre important de personnages semble d'ailleurs donner l'impression d'une petite société́. Le château d'Aguas Frescas semble représenter toutes les classes de la société. Aguas Frescas : des eaux fraiches pour une nouvelle société́ ?</w:t>
      </w:r>
    </w:p>
    <w:p w:rsidR="003F6CED" w:rsidRPr="00114F1F" w:rsidRDefault="003F6CED" w:rsidP="003F6CED">
      <w:pPr>
        <w:jc w:val="both"/>
        <w:rPr>
          <w:rFonts w:cstheme="minorHAnsi"/>
          <w:b/>
          <w:bCs/>
          <w:color w:val="222222"/>
          <w:shd w:val="clear" w:color="auto" w:fill="FFFFFF"/>
        </w:rPr>
      </w:pPr>
      <w:r w:rsidRPr="00891196">
        <w:rPr>
          <w:rFonts w:cstheme="minorHAnsi"/>
          <w:bCs/>
          <w:color w:val="222222"/>
          <w:shd w:val="clear" w:color="auto" w:fill="FFFFFF"/>
        </w:rPr>
        <w:br/>
      </w:r>
      <w:r w:rsidRPr="00114F1F">
        <w:rPr>
          <w:rFonts w:cstheme="minorHAnsi"/>
          <w:b/>
          <w:bCs/>
          <w:color w:val="222222"/>
          <w:shd w:val="clear" w:color="auto" w:fill="FFFFFF"/>
        </w:rPr>
        <w:t xml:space="preserve">3. Un rire subversif ou correctif ? qui attaque la tentation du despotisme (dimension politique) les abus des privilégiés. Il menace une autorité́ pour rétablir certaines valeurs. </w:t>
      </w:r>
    </w:p>
    <w:p w:rsidR="003F6CED" w:rsidRDefault="003F6CED" w:rsidP="003F6CED">
      <w:pPr>
        <w:jc w:val="both"/>
        <w:rPr>
          <w:rFonts w:cstheme="minorHAnsi"/>
          <w:bCs/>
          <w:color w:val="222222"/>
          <w:shd w:val="clear" w:color="auto" w:fill="FFFFFF"/>
        </w:rPr>
      </w:pPr>
      <w:r w:rsidRPr="00891196">
        <w:rPr>
          <w:rFonts w:cstheme="minorHAnsi"/>
          <w:bCs/>
          <w:color w:val="222222"/>
          <w:shd w:val="clear" w:color="auto" w:fill="FFFFFF"/>
        </w:rPr>
        <w:t xml:space="preserve">Exemple : Le libertin qu'est le Comte souhaiterait rétablir un "droit du Seigneur". Abus de ses privilèges. Le Comte est un noble libertin qui menace l'ordre familial. C'est lui qui introduit le désordre dans la société́ par ses désirs associés à des privilèges. Le rire permet de l'atteindre. Exemple : Il est une figure du tyran, du despote : d'où les références au château, à la cour de justice (acte III) Refus d'obéissance aveugle à un Comte qui abuse de ses privilèges : Figaro </w:t>
      </w:r>
      <w:r w:rsidRPr="00891196">
        <w:rPr>
          <w:rFonts w:cstheme="minorHAnsi"/>
          <w:bCs/>
          <w:color w:val="222222"/>
          <w:shd w:val="clear" w:color="auto" w:fill="FFFFFF"/>
        </w:rPr>
        <w:lastRenderedPageBreak/>
        <w:t>déclare Acte V, scène 12 " Sommes-nous des soldats qui tuent et se font tuer pour des intérêts qu'ils ignorent ?</w:t>
      </w:r>
    </w:p>
    <w:p w:rsidR="003F6CED" w:rsidRPr="00891196" w:rsidRDefault="003F6CED" w:rsidP="003F6CED">
      <w:pPr>
        <w:jc w:val="both"/>
        <w:rPr>
          <w:rFonts w:cstheme="minorHAnsi"/>
          <w:bCs/>
          <w:color w:val="222222"/>
          <w:shd w:val="clear" w:color="auto" w:fill="FFFFFF"/>
        </w:rPr>
      </w:pPr>
      <w:r w:rsidRPr="00891196">
        <w:rPr>
          <w:rFonts w:cstheme="minorHAnsi"/>
          <w:bCs/>
          <w:color w:val="222222"/>
          <w:shd w:val="clear" w:color="auto" w:fill="FFFFFF"/>
        </w:rPr>
        <w:t xml:space="preserve"> Un rire qui s'imprègne de l'ironie et des valeurs du XVIIIème siècle =&gt; le valet au rire subversif</w:t>
      </w:r>
      <w:r>
        <w:rPr>
          <w:rFonts w:cstheme="minorHAnsi"/>
          <w:bCs/>
          <w:color w:val="222222"/>
          <w:shd w:val="clear" w:color="auto" w:fill="FFFFFF"/>
        </w:rPr>
        <w:t> </w:t>
      </w:r>
      <w:r w:rsidRPr="00891196">
        <w:rPr>
          <w:rFonts w:cstheme="minorHAnsi"/>
          <w:bCs/>
          <w:color w:val="222222"/>
          <w:shd w:val="clear" w:color="auto" w:fill="FFFFFF"/>
        </w:rPr>
        <w:t xml:space="preserve">: comédie satirique critiquant les abus des grands seigneurs. </w:t>
      </w:r>
    </w:p>
    <w:p w:rsidR="003F6CED" w:rsidRDefault="003F6CED" w:rsidP="00566EFF">
      <w:pPr>
        <w:jc w:val="both"/>
        <w:rPr>
          <w:rFonts w:cstheme="minorHAnsi"/>
          <w:b/>
          <w:bCs/>
          <w:color w:val="222222"/>
          <w:shd w:val="clear" w:color="auto" w:fill="FFFFFF"/>
        </w:rPr>
      </w:pPr>
    </w:p>
    <w:p w:rsidR="00566EFF" w:rsidRDefault="00566EFF">
      <w:bookmarkStart w:id="0" w:name="_GoBack"/>
      <w:bookmarkEnd w:id="0"/>
    </w:p>
    <w:sectPr w:rsidR="00566EFF" w:rsidSect="009E33F4">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011" w:rsidRDefault="00480011" w:rsidP="00385503">
      <w:r>
        <w:separator/>
      </w:r>
    </w:p>
  </w:endnote>
  <w:endnote w:type="continuationSeparator" w:id="0">
    <w:p w:rsidR="00480011" w:rsidRDefault="00480011" w:rsidP="0038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498698637"/>
      <w:docPartObj>
        <w:docPartGallery w:val="Page Numbers (Bottom of Page)"/>
        <w:docPartUnique/>
      </w:docPartObj>
    </w:sdtPr>
    <w:sdtEndPr>
      <w:rPr>
        <w:rStyle w:val="Numrodepage"/>
      </w:rPr>
    </w:sdtEndPr>
    <w:sdtContent>
      <w:p w:rsidR="00385503" w:rsidRDefault="00385503" w:rsidP="00E00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385503" w:rsidRDefault="0038550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93315274"/>
      <w:docPartObj>
        <w:docPartGallery w:val="Page Numbers (Bottom of Page)"/>
        <w:docPartUnique/>
      </w:docPartObj>
    </w:sdtPr>
    <w:sdtEndPr>
      <w:rPr>
        <w:rStyle w:val="Numrodepage"/>
      </w:rPr>
    </w:sdtEndPr>
    <w:sdtContent>
      <w:p w:rsidR="00385503" w:rsidRDefault="00385503" w:rsidP="00E00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385503" w:rsidRDefault="003855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011" w:rsidRDefault="00480011" w:rsidP="00385503">
      <w:r>
        <w:separator/>
      </w:r>
    </w:p>
  </w:footnote>
  <w:footnote w:type="continuationSeparator" w:id="0">
    <w:p w:rsidR="00480011" w:rsidRDefault="00480011" w:rsidP="00385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0D6A"/>
    <w:multiLevelType w:val="hybridMultilevel"/>
    <w:tmpl w:val="17C8B92E"/>
    <w:lvl w:ilvl="0" w:tplc="5C8A826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9B63CE"/>
    <w:multiLevelType w:val="hybridMultilevel"/>
    <w:tmpl w:val="8CF656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5AC383F"/>
    <w:multiLevelType w:val="hybridMultilevel"/>
    <w:tmpl w:val="3FAC3610"/>
    <w:lvl w:ilvl="0" w:tplc="E1B229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5A45533"/>
    <w:multiLevelType w:val="multilevel"/>
    <w:tmpl w:val="A64E9594"/>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cs="Wingdings"/>
      </w:rPr>
    </w:lvl>
    <w:lvl w:ilvl="3">
      <w:numFmt w:val="bullet"/>
      <w:lvlText w:val=""/>
      <w:lvlJc w:val="left"/>
      <w:pPr>
        <w:ind w:left="3588" w:hanging="360"/>
      </w:pPr>
      <w:rPr>
        <w:rFonts w:ascii="Symbol" w:hAnsi="Symbol" w:cs="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cs="Wingdings"/>
      </w:rPr>
    </w:lvl>
    <w:lvl w:ilvl="6">
      <w:numFmt w:val="bullet"/>
      <w:lvlText w:val=""/>
      <w:lvlJc w:val="left"/>
      <w:pPr>
        <w:ind w:left="5748" w:hanging="360"/>
      </w:pPr>
      <w:rPr>
        <w:rFonts w:ascii="Symbol" w:hAnsi="Symbol" w:cs="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cs="Wingdings"/>
      </w:rPr>
    </w:lvl>
  </w:abstractNum>
  <w:abstractNum w:abstractNumId="4" w15:restartNumberingAfterBreak="0">
    <w:nsid w:val="54CD7123"/>
    <w:multiLevelType w:val="multilevel"/>
    <w:tmpl w:val="562E972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 w15:restartNumberingAfterBreak="0">
    <w:nsid w:val="56762743"/>
    <w:multiLevelType w:val="multilevel"/>
    <w:tmpl w:val="DE72750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58E80869"/>
    <w:multiLevelType w:val="multilevel"/>
    <w:tmpl w:val="87E24EB2"/>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5DE55836"/>
    <w:multiLevelType w:val="hybridMultilevel"/>
    <w:tmpl w:val="3CE6BF90"/>
    <w:lvl w:ilvl="0" w:tplc="E89A1926">
      <w:start w:val="1"/>
      <w:numFmt w:val="decimal"/>
      <w:lvlText w:val="%1."/>
      <w:lvlJc w:val="left"/>
      <w:pPr>
        <w:ind w:left="1778"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8" w15:restartNumberingAfterBreak="0">
    <w:nsid w:val="70D851DA"/>
    <w:multiLevelType w:val="hybridMultilevel"/>
    <w:tmpl w:val="4DC29E24"/>
    <w:lvl w:ilvl="0" w:tplc="D14E2100">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abstractNumId w:val="0"/>
  </w:num>
  <w:num w:numId="2">
    <w:abstractNumId w:val="7"/>
  </w:num>
  <w:num w:numId="3">
    <w:abstractNumId w:val="8"/>
  </w:num>
  <w:num w:numId="4">
    <w:abstractNumId w:val="2"/>
  </w:num>
  <w:num w:numId="5">
    <w:abstractNumId w:val="1"/>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4"/>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D91"/>
    <w:rsid w:val="000D2D11"/>
    <w:rsid w:val="00114F1F"/>
    <w:rsid w:val="00163794"/>
    <w:rsid w:val="001C498C"/>
    <w:rsid w:val="002C138E"/>
    <w:rsid w:val="00315E7A"/>
    <w:rsid w:val="00384497"/>
    <w:rsid w:val="00385503"/>
    <w:rsid w:val="003F6CED"/>
    <w:rsid w:val="00480011"/>
    <w:rsid w:val="00566EFF"/>
    <w:rsid w:val="00625F07"/>
    <w:rsid w:val="00681F27"/>
    <w:rsid w:val="00744D18"/>
    <w:rsid w:val="007525D5"/>
    <w:rsid w:val="00785B41"/>
    <w:rsid w:val="007C6CA6"/>
    <w:rsid w:val="008662BB"/>
    <w:rsid w:val="00891196"/>
    <w:rsid w:val="008F6163"/>
    <w:rsid w:val="00994E9A"/>
    <w:rsid w:val="009E33F4"/>
    <w:rsid w:val="00B11DC4"/>
    <w:rsid w:val="00B469B8"/>
    <w:rsid w:val="00B66308"/>
    <w:rsid w:val="00C60F8C"/>
    <w:rsid w:val="00C65CFD"/>
    <w:rsid w:val="00DF647F"/>
    <w:rsid w:val="00E70ECB"/>
    <w:rsid w:val="00E8117D"/>
    <w:rsid w:val="00EE6AD9"/>
    <w:rsid w:val="00F43EDF"/>
    <w:rsid w:val="00F73D91"/>
    <w:rsid w:val="00F95E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C646B04"/>
  <w15:chartTrackingRefBased/>
  <w15:docId w15:val="{0EE65995-B090-1D44-899D-1D3451C9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3D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566EFF"/>
    <w:pPr>
      <w:spacing w:after="160" w:line="259" w:lineRule="auto"/>
      <w:ind w:left="720"/>
      <w:contextualSpacing/>
    </w:pPr>
    <w:rPr>
      <w:sz w:val="22"/>
      <w:szCs w:val="22"/>
    </w:rPr>
  </w:style>
  <w:style w:type="paragraph" w:styleId="Pieddepage">
    <w:name w:val="footer"/>
    <w:basedOn w:val="Normal"/>
    <w:link w:val="PieddepageCar"/>
    <w:uiPriority w:val="99"/>
    <w:unhideWhenUsed/>
    <w:rsid w:val="00385503"/>
    <w:pPr>
      <w:tabs>
        <w:tab w:val="center" w:pos="4536"/>
        <w:tab w:val="right" w:pos="9072"/>
      </w:tabs>
    </w:pPr>
  </w:style>
  <w:style w:type="character" w:customStyle="1" w:styleId="PieddepageCar">
    <w:name w:val="Pied de page Car"/>
    <w:basedOn w:val="Policepardfaut"/>
    <w:link w:val="Pieddepage"/>
    <w:uiPriority w:val="99"/>
    <w:rsid w:val="00385503"/>
  </w:style>
  <w:style w:type="character" w:styleId="Numrodepage">
    <w:name w:val="page number"/>
    <w:basedOn w:val="Policepardfaut"/>
    <w:uiPriority w:val="99"/>
    <w:semiHidden/>
    <w:unhideWhenUsed/>
    <w:rsid w:val="00385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48363">
      <w:bodyDiv w:val="1"/>
      <w:marLeft w:val="0"/>
      <w:marRight w:val="0"/>
      <w:marTop w:val="0"/>
      <w:marBottom w:val="0"/>
      <w:divBdr>
        <w:top w:val="none" w:sz="0" w:space="0" w:color="auto"/>
        <w:left w:val="none" w:sz="0" w:space="0" w:color="auto"/>
        <w:bottom w:val="none" w:sz="0" w:space="0" w:color="auto"/>
        <w:right w:val="none" w:sz="0" w:space="0" w:color="auto"/>
      </w:divBdr>
      <w:divsChild>
        <w:div w:id="1461412042">
          <w:marLeft w:val="0"/>
          <w:marRight w:val="0"/>
          <w:marTop w:val="0"/>
          <w:marBottom w:val="0"/>
          <w:divBdr>
            <w:top w:val="none" w:sz="0" w:space="0" w:color="auto"/>
            <w:left w:val="none" w:sz="0" w:space="0" w:color="auto"/>
            <w:bottom w:val="none" w:sz="0" w:space="0" w:color="auto"/>
            <w:right w:val="none" w:sz="0" w:space="0" w:color="auto"/>
          </w:divBdr>
          <w:divsChild>
            <w:div w:id="916286337">
              <w:marLeft w:val="0"/>
              <w:marRight w:val="0"/>
              <w:marTop w:val="0"/>
              <w:marBottom w:val="0"/>
              <w:divBdr>
                <w:top w:val="none" w:sz="0" w:space="0" w:color="auto"/>
                <w:left w:val="none" w:sz="0" w:space="0" w:color="auto"/>
                <w:bottom w:val="none" w:sz="0" w:space="0" w:color="auto"/>
                <w:right w:val="none" w:sz="0" w:space="0" w:color="auto"/>
              </w:divBdr>
              <w:divsChild>
                <w:div w:id="1119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2962">
          <w:marLeft w:val="0"/>
          <w:marRight w:val="0"/>
          <w:marTop w:val="0"/>
          <w:marBottom w:val="0"/>
          <w:divBdr>
            <w:top w:val="none" w:sz="0" w:space="0" w:color="auto"/>
            <w:left w:val="none" w:sz="0" w:space="0" w:color="auto"/>
            <w:bottom w:val="none" w:sz="0" w:space="0" w:color="auto"/>
            <w:right w:val="none" w:sz="0" w:space="0" w:color="auto"/>
          </w:divBdr>
          <w:divsChild>
            <w:div w:id="1078941742">
              <w:marLeft w:val="0"/>
              <w:marRight w:val="0"/>
              <w:marTop w:val="0"/>
              <w:marBottom w:val="0"/>
              <w:divBdr>
                <w:top w:val="none" w:sz="0" w:space="0" w:color="auto"/>
                <w:left w:val="none" w:sz="0" w:space="0" w:color="auto"/>
                <w:bottom w:val="none" w:sz="0" w:space="0" w:color="auto"/>
                <w:right w:val="none" w:sz="0" w:space="0" w:color="auto"/>
              </w:divBdr>
              <w:divsChild>
                <w:div w:id="13607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8886">
      <w:bodyDiv w:val="1"/>
      <w:marLeft w:val="0"/>
      <w:marRight w:val="0"/>
      <w:marTop w:val="0"/>
      <w:marBottom w:val="0"/>
      <w:divBdr>
        <w:top w:val="none" w:sz="0" w:space="0" w:color="auto"/>
        <w:left w:val="none" w:sz="0" w:space="0" w:color="auto"/>
        <w:bottom w:val="none" w:sz="0" w:space="0" w:color="auto"/>
        <w:right w:val="none" w:sz="0" w:space="0" w:color="auto"/>
      </w:divBdr>
      <w:divsChild>
        <w:div w:id="2025521692">
          <w:marLeft w:val="0"/>
          <w:marRight w:val="0"/>
          <w:marTop w:val="0"/>
          <w:marBottom w:val="0"/>
          <w:divBdr>
            <w:top w:val="none" w:sz="0" w:space="0" w:color="auto"/>
            <w:left w:val="none" w:sz="0" w:space="0" w:color="auto"/>
            <w:bottom w:val="none" w:sz="0" w:space="0" w:color="auto"/>
            <w:right w:val="none" w:sz="0" w:space="0" w:color="auto"/>
          </w:divBdr>
          <w:divsChild>
            <w:div w:id="644509070">
              <w:marLeft w:val="0"/>
              <w:marRight w:val="0"/>
              <w:marTop w:val="0"/>
              <w:marBottom w:val="0"/>
              <w:divBdr>
                <w:top w:val="none" w:sz="0" w:space="0" w:color="auto"/>
                <w:left w:val="none" w:sz="0" w:space="0" w:color="auto"/>
                <w:bottom w:val="none" w:sz="0" w:space="0" w:color="auto"/>
                <w:right w:val="none" w:sz="0" w:space="0" w:color="auto"/>
              </w:divBdr>
              <w:divsChild>
                <w:div w:id="1020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3349">
          <w:marLeft w:val="0"/>
          <w:marRight w:val="0"/>
          <w:marTop w:val="0"/>
          <w:marBottom w:val="0"/>
          <w:divBdr>
            <w:top w:val="none" w:sz="0" w:space="0" w:color="auto"/>
            <w:left w:val="none" w:sz="0" w:space="0" w:color="auto"/>
            <w:bottom w:val="none" w:sz="0" w:space="0" w:color="auto"/>
            <w:right w:val="none" w:sz="0" w:space="0" w:color="auto"/>
          </w:divBdr>
          <w:divsChild>
            <w:div w:id="504784777">
              <w:marLeft w:val="0"/>
              <w:marRight w:val="0"/>
              <w:marTop w:val="0"/>
              <w:marBottom w:val="0"/>
              <w:divBdr>
                <w:top w:val="none" w:sz="0" w:space="0" w:color="auto"/>
                <w:left w:val="none" w:sz="0" w:space="0" w:color="auto"/>
                <w:bottom w:val="none" w:sz="0" w:space="0" w:color="auto"/>
                <w:right w:val="none" w:sz="0" w:space="0" w:color="auto"/>
              </w:divBdr>
              <w:divsChild>
                <w:div w:id="200412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30450">
      <w:bodyDiv w:val="1"/>
      <w:marLeft w:val="0"/>
      <w:marRight w:val="0"/>
      <w:marTop w:val="0"/>
      <w:marBottom w:val="0"/>
      <w:divBdr>
        <w:top w:val="none" w:sz="0" w:space="0" w:color="auto"/>
        <w:left w:val="none" w:sz="0" w:space="0" w:color="auto"/>
        <w:bottom w:val="none" w:sz="0" w:space="0" w:color="auto"/>
        <w:right w:val="none" w:sz="0" w:space="0" w:color="auto"/>
      </w:divBdr>
      <w:divsChild>
        <w:div w:id="12876970">
          <w:marLeft w:val="0"/>
          <w:marRight w:val="0"/>
          <w:marTop w:val="0"/>
          <w:marBottom w:val="0"/>
          <w:divBdr>
            <w:top w:val="none" w:sz="0" w:space="0" w:color="auto"/>
            <w:left w:val="none" w:sz="0" w:space="0" w:color="auto"/>
            <w:bottom w:val="none" w:sz="0" w:space="0" w:color="auto"/>
            <w:right w:val="none" w:sz="0" w:space="0" w:color="auto"/>
          </w:divBdr>
          <w:divsChild>
            <w:div w:id="635917388">
              <w:marLeft w:val="0"/>
              <w:marRight w:val="0"/>
              <w:marTop w:val="0"/>
              <w:marBottom w:val="0"/>
              <w:divBdr>
                <w:top w:val="none" w:sz="0" w:space="0" w:color="auto"/>
                <w:left w:val="none" w:sz="0" w:space="0" w:color="auto"/>
                <w:bottom w:val="none" w:sz="0" w:space="0" w:color="auto"/>
                <w:right w:val="none" w:sz="0" w:space="0" w:color="auto"/>
              </w:divBdr>
              <w:divsChild>
                <w:div w:id="1227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58875">
          <w:marLeft w:val="0"/>
          <w:marRight w:val="0"/>
          <w:marTop w:val="0"/>
          <w:marBottom w:val="0"/>
          <w:divBdr>
            <w:top w:val="none" w:sz="0" w:space="0" w:color="auto"/>
            <w:left w:val="none" w:sz="0" w:space="0" w:color="auto"/>
            <w:bottom w:val="none" w:sz="0" w:space="0" w:color="auto"/>
            <w:right w:val="none" w:sz="0" w:space="0" w:color="auto"/>
          </w:divBdr>
          <w:divsChild>
            <w:div w:id="1516918629">
              <w:marLeft w:val="0"/>
              <w:marRight w:val="0"/>
              <w:marTop w:val="0"/>
              <w:marBottom w:val="0"/>
              <w:divBdr>
                <w:top w:val="none" w:sz="0" w:space="0" w:color="auto"/>
                <w:left w:val="none" w:sz="0" w:space="0" w:color="auto"/>
                <w:bottom w:val="none" w:sz="0" w:space="0" w:color="auto"/>
                <w:right w:val="none" w:sz="0" w:space="0" w:color="auto"/>
              </w:divBdr>
              <w:divsChild>
                <w:div w:id="8639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1457</Words>
  <Characters>8016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24</cp:revision>
  <dcterms:created xsi:type="dcterms:W3CDTF">2020-04-14T13:05:00Z</dcterms:created>
  <dcterms:modified xsi:type="dcterms:W3CDTF">2020-05-06T15:00:00Z</dcterms:modified>
</cp:coreProperties>
</file>