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FB603" w14:textId="77777777" w:rsidR="00115417" w:rsidRPr="00D96E25" w:rsidRDefault="00115417" w:rsidP="00575F6A">
      <w:pPr>
        <w:suppressLineNumbers/>
        <w:jc w:val="center"/>
        <w:rPr>
          <w:rFonts w:ascii="Eras Medium ITC" w:hAnsi="Eras Medium ITC"/>
          <w:b/>
          <w:bCs/>
          <w:sz w:val="24"/>
          <w:szCs w:val="24"/>
        </w:rPr>
      </w:pPr>
      <w:r w:rsidRPr="00D96E25">
        <w:rPr>
          <w:rFonts w:ascii="Eras Medium ITC" w:hAnsi="Eras Medium ITC"/>
          <w:b/>
          <w:bCs/>
          <w:sz w:val="24"/>
          <w:szCs w:val="24"/>
        </w:rPr>
        <w:t xml:space="preserve">Montaigne, </w:t>
      </w:r>
      <w:r w:rsidRPr="00D96E25">
        <w:rPr>
          <w:rFonts w:ascii="Eras Medium ITC" w:hAnsi="Eras Medium ITC"/>
          <w:b/>
          <w:bCs/>
          <w:i/>
          <w:iCs/>
          <w:sz w:val="24"/>
          <w:szCs w:val="24"/>
        </w:rPr>
        <w:t>Essais</w:t>
      </w:r>
      <w:r w:rsidRPr="00D96E25">
        <w:rPr>
          <w:rFonts w:ascii="Eras Medium ITC" w:hAnsi="Eras Medium ITC"/>
          <w:b/>
          <w:bCs/>
          <w:sz w:val="24"/>
          <w:szCs w:val="24"/>
        </w:rPr>
        <w:t xml:space="preserve">, livre III, chapitre VI « Des </w:t>
      </w:r>
      <w:r w:rsidR="00DB196A" w:rsidRPr="00D96E25">
        <w:rPr>
          <w:rFonts w:ascii="Eras Medium ITC" w:hAnsi="Eras Medium ITC"/>
          <w:b/>
          <w:bCs/>
          <w:sz w:val="24"/>
          <w:szCs w:val="24"/>
        </w:rPr>
        <w:t>C</w:t>
      </w:r>
      <w:r w:rsidRPr="00D96E25">
        <w:rPr>
          <w:rFonts w:ascii="Eras Medium ITC" w:hAnsi="Eras Medium ITC"/>
          <w:b/>
          <w:bCs/>
          <w:sz w:val="24"/>
          <w:szCs w:val="24"/>
        </w:rPr>
        <w:t>oches », 1588</w:t>
      </w:r>
    </w:p>
    <w:p w14:paraId="33665760" w14:textId="77777777" w:rsidR="00F92073" w:rsidRPr="00D96E25" w:rsidRDefault="00F92073" w:rsidP="00575F6A">
      <w:pPr>
        <w:suppressLineNumbers/>
        <w:jc w:val="center"/>
        <w:rPr>
          <w:rFonts w:ascii="Eras Medium ITC" w:hAnsi="Eras Medium ITC"/>
          <w:b/>
          <w:bCs/>
          <w:sz w:val="24"/>
          <w:szCs w:val="24"/>
        </w:rPr>
      </w:pPr>
    </w:p>
    <w:p w14:paraId="7832BFE2" w14:textId="3B40BD5D" w:rsidR="00115417" w:rsidRPr="00D96E25" w:rsidRDefault="00115417" w:rsidP="00575F6A">
      <w:pPr>
        <w:ind w:firstLine="720"/>
        <w:jc w:val="both"/>
        <w:rPr>
          <w:rFonts w:ascii="Eras Medium ITC" w:hAnsi="Eras Medium ITC"/>
          <w:sz w:val="24"/>
          <w:szCs w:val="24"/>
        </w:rPr>
      </w:pPr>
      <w:r w:rsidRPr="00D96E25">
        <w:rPr>
          <w:rFonts w:ascii="Eras Medium ITC" w:hAnsi="Eras Medium ITC"/>
          <w:sz w:val="24"/>
          <w:szCs w:val="24"/>
        </w:rPr>
        <w:t xml:space="preserve">Notre monde vient d’en trouver un autre (et </w:t>
      </w:r>
      <w:r w:rsidRPr="00D96E25">
        <w:rPr>
          <w:rFonts w:ascii="Eras Medium ITC" w:hAnsi="Eras Medium ITC"/>
          <w:sz w:val="24"/>
          <w:szCs w:val="24"/>
          <w:highlight w:val="cyan"/>
        </w:rPr>
        <w:t xml:space="preserve">qui nous garantit que c’est le dernier de ses frères </w:t>
      </w:r>
      <w:r w:rsidRPr="00D96E25">
        <w:rPr>
          <w:rFonts w:ascii="Eras Medium ITC" w:hAnsi="Eras Medium ITC"/>
          <w:sz w:val="24"/>
          <w:szCs w:val="24"/>
          <w:highlight w:val="green"/>
        </w:rPr>
        <w:t>puisque les Démons</w:t>
      </w:r>
      <w:r w:rsidRPr="00D96E25">
        <w:rPr>
          <w:rFonts w:ascii="Eras Medium ITC" w:hAnsi="Eras Medium ITC"/>
          <w:sz w:val="24"/>
          <w:szCs w:val="24"/>
          <w:highlight w:val="green"/>
          <w:vertAlign w:val="superscript"/>
        </w:rPr>
        <w:t>1</w:t>
      </w:r>
      <w:r w:rsidRPr="00D96E25">
        <w:rPr>
          <w:rFonts w:ascii="Eras Medium ITC" w:hAnsi="Eras Medium ITC"/>
          <w:sz w:val="24"/>
          <w:szCs w:val="24"/>
          <w:highlight w:val="green"/>
        </w:rPr>
        <w:t>, les Sybilles</w:t>
      </w:r>
      <w:r w:rsidRPr="00D96E25">
        <w:rPr>
          <w:rFonts w:ascii="Eras Medium ITC" w:hAnsi="Eras Medium ITC"/>
          <w:sz w:val="24"/>
          <w:szCs w:val="24"/>
          <w:highlight w:val="green"/>
          <w:vertAlign w:val="superscript"/>
        </w:rPr>
        <w:t>2</w:t>
      </w:r>
      <w:r w:rsidRPr="00D96E25">
        <w:rPr>
          <w:rFonts w:ascii="Eras Medium ITC" w:hAnsi="Eras Medium ITC"/>
          <w:sz w:val="24"/>
          <w:szCs w:val="24"/>
          <w:highlight w:val="green"/>
        </w:rPr>
        <w:t xml:space="preserve"> et nous, nous avons ignoré celui-ci jusqu’à cette heure </w:t>
      </w:r>
      <w:r w:rsidRPr="00D96E25">
        <w:rPr>
          <w:rFonts w:ascii="Eras Medium ITC" w:hAnsi="Eras Medium ITC"/>
          <w:sz w:val="24"/>
          <w:szCs w:val="24"/>
          <w:highlight w:val="cyan"/>
        </w:rPr>
        <w:t>?</w:t>
      </w:r>
      <w:r w:rsidRPr="00D96E25">
        <w:rPr>
          <w:rFonts w:ascii="Eras Medium ITC" w:hAnsi="Eras Medium ITC"/>
          <w:sz w:val="24"/>
          <w:szCs w:val="24"/>
        </w:rPr>
        <w:t xml:space="preserve">) </w:t>
      </w:r>
      <w:bookmarkStart w:id="0" w:name="_Hlk38376361"/>
      <w:r w:rsidRPr="00D96E25">
        <w:rPr>
          <w:rFonts w:ascii="Eras Medium ITC" w:hAnsi="Eras Medium ITC"/>
          <w:sz w:val="24"/>
          <w:szCs w:val="24"/>
          <w:highlight w:val="yellow"/>
        </w:rPr>
        <w:t>non</w:t>
      </w:r>
      <w:r w:rsidRPr="00D96E25">
        <w:rPr>
          <w:rFonts w:ascii="Eras Medium ITC" w:hAnsi="Eras Medium ITC"/>
          <w:sz w:val="24"/>
          <w:szCs w:val="24"/>
        </w:rPr>
        <w:t xml:space="preserve"> moins grand, plein et membru</w:t>
      </w:r>
      <w:r w:rsidRPr="00D96E25">
        <w:rPr>
          <w:rFonts w:ascii="Eras Medium ITC" w:hAnsi="Eras Medium ITC"/>
          <w:sz w:val="24"/>
          <w:szCs w:val="24"/>
          <w:vertAlign w:val="superscript"/>
        </w:rPr>
        <w:t>3</w:t>
      </w:r>
      <w:r w:rsidRPr="00D96E25">
        <w:rPr>
          <w:rFonts w:ascii="Eras Medium ITC" w:hAnsi="Eras Medium ITC"/>
          <w:sz w:val="24"/>
          <w:szCs w:val="24"/>
        </w:rPr>
        <w:t xml:space="preserve"> que lui </w:t>
      </w:r>
      <w:bookmarkEnd w:id="0"/>
      <w:r w:rsidRPr="00D96E25">
        <w:rPr>
          <w:rFonts w:ascii="Eras Medium ITC" w:hAnsi="Eras Medium ITC"/>
          <w:sz w:val="24"/>
          <w:szCs w:val="24"/>
        </w:rPr>
        <w:t xml:space="preserve">: toutefois </w:t>
      </w:r>
      <w:bookmarkStart w:id="1" w:name="_Hlk38376722"/>
      <w:r w:rsidRPr="00D96E25">
        <w:rPr>
          <w:rFonts w:ascii="Eras Medium ITC" w:hAnsi="Eras Medium ITC"/>
          <w:sz w:val="24"/>
          <w:szCs w:val="24"/>
          <w:highlight w:val="green"/>
        </w:rPr>
        <w:t>si</w:t>
      </w:r>
      <w:r w:rsidRPr="00D96E25">
        <w:rPr>
          <w:rFonts w:ascii="Eras Medium ITC" w:hAnsi="Eras Medium ITC"/>
          <w:sz w:val="24"/>
          <w:szCs w:val="24"/>
        </w:rPr>
        <w:t xml:space="preserve"> nouveau et </w:t>
      </w:r>
      <w:r w:rsidRPr="00D96E25">
        <w:rPr>
          <w:rFonts w:ascii="Eras Medium ITC" w:hAnsi="Eras Medium ITC"/>
          <w:sz w:val="24"/>
          <w:szCs w:val="24"/>
          <w:highlight w:val="green"/>
        </w:rPr>
        <w:t>si</w:t>
      </w:r>
      <w:r w:rsidRPr="00D96E25">
        <w:rPr>
          <w:rFonts w:ascii="Eras Medium ITC" w:hAnsi="Eras Medium ITC"/>
          <w:sz w:val="24"/>
          <w:szCs w:val="24"/>
        </w:rPr>
        <w:t xml:space="preserve"> enfant </w:t>
      </w:r>
      <w:r w:rsidRPr="00D96E25">
        <w:rPr>
          <w:rFonts w:ascii="Eras Medium ITC" w:hAnsi="Eras Medium ITC"/>
          <w:sz w:val="24"/>
          <w:szCs w:val="24"/>
          <w:highlight w:val="green"/>
        </w:rPr>
        <w:t>qu’on lui apprend encore son a, b, c</w:t>
      </w:r>
      <w:bookmarkEnd w:id="1"/>
      <w:r w:rsidRPr="00D96E25">
        <w:rPr>
          <w:rFonts w:ascii="Eras Medium ITC" w:hAnsi="Eras Medium ITC"/>
          <w:sz w:val="24"/>
          <w:szCs w:val="24"/>
        </w:rPr>
        <w:t xml:space="preserve">. </w:t>
      </w:r>
      <w:bookmarkStart w:id="2" w:name="_Hlk38377360"/>
      <w:r w:rsidRPr="00D96E25">
        <w:rPr>
          <w:rFonts w:ascii="Eras Medium ITC" w:hAnsi="Eras Medium ITC"/>
          <w:sz w:val="24"/>
          <w:szCs w:val="24"/>
        </w:rPr>
        <w:t xml:space="preserve">Il </w:t>
      </w:r>
      <w:r w:rsidRPr="00D96E25">
        <w:rPr>
          <w:rFonts w:ascii="Eras Medium ITC" w:hAnsi="Eras Medium ITC"/>
          <w:sz w:val="24"/>
          <w:szCs w:val="24"/>
          <w:highlight w:val="yellow"/>
        </w:rPr>
        <w:t>n</w:t>
      </w:r>
      <w:r w:rsidRPr="00D96E25">
        <w:rPr>
          <w:rFonts w:ascii="Eras Medium ITC" w:hAnsi="Eras Medium ITC"/>
          <w:sz w:val="24"/>
          <w:szCs w:val="24"/>
        </w:rPr>
        <w:t xml:space="preserve">’y a </w:t>
      </w:r>
      <w:r w:rsidRPr="00D96E25">
        <w:rPr>
          <w:rFonts w:ascii="Eras Medium ITC" w:hAnsi="Eras Medium ITC"/>
          <w:sz w:val="24"/>
          <w:szCs w:val="24"/>
          <w:highlight w:val="yellow"/>
        </w:rPr>
        <w:t>pas</w:t>
      </w:r>
      <w:r w:rsidRPr="00D96E25">
        <w:rPr>
          <w:rFonts w:ascii="Eras Medium ITC" w:hAnsi="Eras Medium ITC"/>
          <w:sz w:val="24"/>
          <w:szCs w:val="24"/>
        </w:rPr>
        <w:t xml:space="preserve"> cinquante ans </w:t>
      </w:r>
      <w:bookmarkEnd w:id="2"/>
      <w:r w:rsidRPr="00D96E25">
        <w:rPr>
          <w:rFonts w:ascii="Eras Medium ITC" w:hAnsi="Eras Medium ITC"/>
          <w:sz w:val="24"/>
          <w:szCs w:val="24"/>
        </w:rPr>
        <w:t xml:space="preserve">qu’il </w:t>
      </w:r>
      <w:r w:rsidRPr="00D96E25">
        <w:rPr>
          <w:rFonts w:ascii="Eras Medium ITC" w:hAnsi="Eras Medium ITC"/>
          <w:sz w:val="24"/>
          <w:szCs w:val="24"/>
          <w:highlight w:val="yellow"/>
        </w:rPr>
        <w:t>ne</w:t>
      </w:r>
      <w:r w:rsidRPr="00D96E25">
        <w:rPr>
          <w:rFonts w:ascii="Eras Medium ITC" w:hAnsi="Eras Medium ITC"/>
          <w:sz w:val="24"/>
          <w:szCs w:val="24"/>
        </w:rPr>
        <w:t xml:space="preserve"> savait </w:t>
      </w:r>
      <w:r w:rsidRPr="00D96E25">
        <w:rPr>
          <w:rFonts w:ascii="Eras Medium ITC" w:hAnsi="Eras Medium ITC"/>
          <w:sz w:val="24"/>
          <w:szCs w:val="24"/>
          <w:highlight w:val="yellow"/>
        </w:rPr>
        <w:t>ni</w:t>
      </w:r>
      <w:r w:rsidRPr="00D96E25">
        <w:rPr>
          <w:rFonts w:ascii="Eras Medium ITC" w:hAnsi="Eras Medium ITC"/>
          <w:sz w:val="24"/>
          <w:szCs w:val="24"/>
        </w:rPr>
        <w:t xml:space="preserve"> lettres, </w:t>
      </w:r>
      <w:r w:rsidRPr="00D96E25">
        <w:rPr>
          <w:rFonts w:ascii="Eras Medium ITC" w:hAnsi="Eras Medium ITC"/>
          <w:sz w:val="24"/>
          <w:szCs w:val="24"/>
          <w:highlight w:val="yellow"/>
        </w:rPr>
        <w:t>ni</w:t>
      </w:r>
      <w:r w:rsidRPr="00D96E25">
        <w:rPr>
          <w:rFonts w:ascii="Eras Medium ITC" w:hAnsi="Eras Medium ITC"/>
          <w:sz w:val="24"/>
          <w:szCs w:val="24"/>
        </w:rPr>
        <w:t xml:space="preserve"> poids </w:t>
      </w:r>
      <w:r w:rsidRPr="00D96E25">
        <w:rPr>
          <w:rFonts w:ascii="Eras Medium ITC" w:hAnsi="Eras Medium ITC"/>
          <w:sz w:val="24"/>
          <w:szCs w:val="24"/>
          <w:highlight w:val="yellow"/>
        </w:rPr>
        <w:t>ni</w:t>
      </w:r>
      <w:r w:rsidRPr="00D96E25">
        <w:rPr>
          <w:rFonts w:ascii="Eras Medium ITC" w:hAnsi="Eras Medium ITC"/>
          <w:sz w:val="24"/>
          <w:szCs w:val="24"/>
        </w:rPr>
        <w:t xml:space="preserve"> mesures, </w:t>
      </w:r>
      <w:r w:rsidRPr="00D96E25">
        <w:rPr>
          <w:rFonts w:ascii="Eras Medium ITC" w:hAnsi="Eras Medium ITC"/>
          <w:sz w:val="24"/>
          <w:szCs w:val="24"/>
          <w:highlight w:val="yellow"/>
        </w:rPr>
        <w:t>ni</w:t>
      </w:r>
      <w:r w:rsidRPr="00D96E25">
        <w:rPr>
          <w:rFonts w:ascii="Eras Medium ITC" w:hAnsi="Eras Medium ITC"/>
          <w:sz w:val="24"/>
          <w:szCs w:val="24"/>
        </w:rPr>
        <w:t xml:space="preserve"> vêtements, </w:t>
      </w:r>
      <w:r w:rsidRPr="00D96E25">
        <w:rPr>
          <w:rFonts w:ascii="Eras Medium ITC" w:hAnsi="Eras Medium ITC"/>
          <w:sz w:val="24"/>
          <w:szCs w:val="24"/>
          <w:highlight w:val="yellow"/>
        </w:rPr>
        <w:t>ni</w:t>
      </w:r>
      <w:r w:rsidRPr="00D96E25">
        <w:rPr>
          <w:rFonts w:ascii="Eras Medium ITC" w:hAnsi="Eras Medium ITC"/>
          <w:sz w:val="24"/>
          <w:szCs w:val="24"/>
        </w:rPr>
        <w:t xml:space="preserve"> blés, </w:t>
      </w:r>
      <w:r w:rsidRPr="00D96E25">
        <w:rPr>
          <w:rFonts w:ascii="Eras Medium ITC" w:hAnsi="Eras Medium ITC"/>
          <w:sz w:val="24"/>
          <w:szCs w:val="24"/>
          <w:highlight w:val="yellow"/>
        </w:rPr>
        <w:t>ni</w:t>
      </w:r>
      <w:r w:rsidRPr="00D96E25">
        <w:rPr>
          <w:rFonts w:ascii="Eras Medium ITC" w:hAnsi="Eras Medium ITC"/>
          <w:sz w:val="24"/>
          <w:szCs w:val="24"/>
        </w:rPr>
        <w:t xml:space="preserve"> vignes. Il était encore tout nu dans le giron de sa mère nourricière</w:t>
      </w:r>
      <w:r w:rsidRPr="00D96E25">
        <w:rPr>
          <w:rFonts w:ascii="Eras Medium ITC" w:hAnsi="Eras Medium ITC"/>
          <w:sz w:val="24"/>
          <w:szCs w:val="24"/>
          <w:vertAlign w:val="superscript"/>
        </w:rPr>
        <w:t>4</w:t>
      </w:r>
      <w:r w:rsidRPr="00D96E25">
        <w:rPr>
          <w:rFonts w:ascii="Eras Medium ITC" w:hAnsi="Eras Medium ITC"/>
          <w:sz w:val="24"/>
          <w:szCs w:val="24"/>
        </w:rPr>
        <w:t xml:space="preserve">, et </w:t>
      </w:r>
      <w:r w:rsidRPr="00D96E25">
        <w:rPr>
          <w:rFonts w:ascii="Eras Medium ITC" w:hAnsi="Eras Medium ITC"/>
          <w:sz w:val="24"/>
          <w:szCs w:val="24"/>
          <w:highlight w:val="yellow"/>
        </w:rPr>
        <w:t>ne</w:t>
      </w:r>
      <w:r w:rsidRPr="00D96E25">
        <w:rPr>
          <w:rFonts w:ascii="Eras Medium ITC" w:hAnsi="Eras Medium ITC"/>
          <w:sz w:val="24"/>
          <w:szCs w:val="24"/>
        </w:rPr>
        <w:t xml:space="preserve"> vivait </w:t>
      </w:r>
      <w:r w:rsidRPr="00D96E25">
        <w:rPr>
          <w:rFonts w:ascii="Eras Medium ITC" w:hAnsi="Eras Medium ITC"/>
          <w:sz w:val="24"/>
          <w:szCs w:val="24"/>
          <w:highlight w:val="yellow"/>
        </w:rPr>
        <w:t>que</w:t>
      </w:r>
      <w:r w:rsidRPr="00D96E25">
        <w:rPr>
          <w:rFonts w:ascii="Eras Medium ITC" w:hAnsi="Eras Medium ITC"/>
          <w:sz w:val="24"/>
          <w:szCs w:val="24"/>
        </w:rPr>
        <w:t xml:space="preserve"> par les moyens qu’elle lui fournissait. </w:t>
      </w:r>
      <w:bookmarkStart w:id="3" w:name="_Hlk38385386"/>
      <w:r w:rsidRPr="00D96E25">
        <w:rPr>
          <w:rFonts w:ascii="Eras Medium ITC" w:hAnsi="Eras Medium ITC"/>
          <w:sz w:val="24"/>
          <w:szCs w:val="24"/>
          <w:highlight w:val="green"/>
        </w:rPr>
        <w:t>Si nous concluons bien de notre fin</w:t>
      </w:r>
      <w:r w:rsidRPr="00D96E25">
        <w:rPr>
          <w:rFonts w:ascii="Eras Medium ITC" w:hAnsi="Eras Medium ITC"/>
          <w:sz w:val="24"/>
          <w:szCs w:val="24"/>
        </w:rPr>
        <w:t xml:space="preserve"> </w:t>
      </w:r>
      <w:bookmarkEnd w:id="3"/>
      <w:r w:rsidRPr="00D96E25">
        <w:rPr>
          <w:rFonts w:ascii="Eras Medium ITC" w:hAnsi="Eras Medium ITC"/>
          <w:sz w:val="24"/>
          <w:szCs w:val="24"/>
        </w:rPr>
        <w:t xml:space="preserve">quand nous disons que nous sommes à la fin de notre monde, et </w:t>
      </w:r>
      <w:r w:rsidRPr="00D96E25">
        <w:rPr>
          <w:rFonts w:ascii="Eras Medium ITC" w:hAnsi="Eras Medium ITC"/>
          <w:sz w:val="24"/>
          <w:szCs w:val="24"/>
          <w:highlight w:val="green"/>
        </w:rPr>
        <w:t>si ce poète</w:t>
      </w:r>
      <w:r w:rsidR="00575F6A" w:rsidRPr="00D96E25">
        <w:rPr>
          <w:rFonts w:ascii="Eras Medium ITC" w:hAnsi="Eras Medium ITC"/>
          <w:sz w:val="24"/>
          <w:szCs w:val="24"/>
          <w:highlight w:val="green"/>
          <w:vertAlign w:val="superscript"/>
        </w:rPr>
        <w:t>5</w:t>
      </w:r>
      <w:r w:rsidRPr="00D96E25">
        <w:rPr>
          <w:rFonts w:ascii="Eras Medium ITC" w:hAnsi="Eras Medium ITC"/>
          <w:sz w:val="24"/>
          <w:szCs w:val="24"/>
          <w:highlight w:val="green"/>
        </w:rPr>
        <w:t xml:space="preserve"> fait de même au sujet de la jeunesse de son siècle</w:t>
      </w:r>
      <w:r w:rsidRPr="00D96E25">
        <w:rPr>
          <w:rFonts w:ascii="Eras Medium ITC" w:hAnsi="Eras Medium ITC"/>
          <w:sz w:val="24"/>
          <w:szCs w:val="24"/>
        </w:rPr>
        <w:t xml:space="preserve">, </w:t>
      </w:r>
      <w:bookmarkStart w:id="4" w:name="_Hlk40013460"/>
      <w:r w:rsidRPr="00D96E25">
        <w:rPr>
          <w:rFonts w:ascii="Eras Medium ITC" w:hAnsi="Eras Medium ITC"/>
          <w:sz w:val="24"/>
          <w:szCs w:val="24"/>
        </w:rPr>
        <w:t xml:space="preserve">cet autre monde </w:t>
      </w:r>
      <w:r w:rsidRPr="00A54904">
        <w:rPr>
          <w:rFonts w:ascii="Eras Medium ITC" w:hAnsi="Eras Medium ITC"/>
          <w:sz w:val="24"/>
          <w:szCs w:val="24"/>
          <w:highlight w:val="yellow"/>
        </w:rPr>
        <w:t>ne</w:t>
      </w:r>
      <w:r w:rsidRPr="00D96E25">
        <w:rPr>
          <w:rFonts w:ascii="Eras Medium ITC" w:hAnsi="Eras Medium ITC"/>
          <w:sz w:val="24"/>
          <w:szCs w:val="24"/>
        </w:rPr>
        <w:t xml:space="preserve"> fera </w:t>
      </w:r>
      <w:r w:rsidRPr="00A54904">
        <w:rPr>
          <w:rFonts w:ascii="Eras Medium ITC" w:hAnsi="Eras Medium ITC"/>
          <w:sz w:val="24"/>
          <w:szCs w:val="24"/>
          <w:highlight w:val="yellow"/>
        </w:rPr>
        <w:t>qu</w:t>
      </w:r>
      <w:r w:rsidRPr="00D96E25">
        <w:rPr>
          <w:rFonts w:ascii="Eras Medium ITC" w:hAnsi="Eras Medium ITC"/>
          <w:sz w:val="24"/>
          <w:szCs w:val="24"/>
        </w:rPr>
        <w:t>’entrer dans la lumière</w:t>
      </w:r>
      <w:bookmarkEnd w:id="4"/>
      <w:r w:rsidRPr="00D96E25">
        <w:rPr>
          <w:rFonts w:ascii="Eras Medium ITC" w:hAnsi="Eras Medium ITC"/>
          <w:sz w:val="24"/>
          <w:szCs w:val="24"/>
        </w:rPr>
        <w:t>, quand le nôtre en sortira. L’univers tombera en paralysie : l’un des deux membres sera perclus</w:t>
      </w:r>
      <w:r w:rsidR="00575F6A" w:rsidRPr="00D96E25">
        <w:rPr>
          <w:rFonts w:ascii="Eras Medium ITC" w:hAnsi="Eras Medium ITC"/>
          <w:sz w:val="24"/>
          <w:szCs w:val="24"/>
          <w:vertAlign w:val="superscript"/>
        </w:rPr>
        <w:t>6</w:t>
      </w:r>
      <w:r w:rsidRPr="00D96E25">
        <w:rPr>
          <w:rFonts w:ascii="Eras Medium ITC" w:hAnsi="Eras Medium ITC"/>
          <w:sz w:val="24"/>
          <w:szCs w:val="24"/>
        </w:rPr>
        <w:t>, l’autre en pleine vigueur. Nous aurons très fortement hâté, je le crains, son déclin et sa ruine par notre contagion, et nous lui aurons fait payer bien cher nos idées et nos arts</w:t>
      </w:r>
      <w:r w:rsidR="00575F6A" w:rsidRPr="00D96E25">
        <w:rPr>
          <w:rFonts w:ascii="Eras Medium ITC" w:hAnsi="Eras Medium ITC"/>
          <w:sz w:val="24"/>
          <w:szCs w:val="24"/>
          <w:vertAlign w:val="superscript"/>
        </w:rPr>
        <w:t>7</w:t>
      </w:r>
      <w:r w:rsidRPr="00D96E25">
        <w:rPr>
          <w:rFonts w:ascii="Eras Medium ITC" w:hAnsi="Eras Medium ITC"/>
          <w:sz w:val="24"/>
          <w:szCs w:val="24"/>
        </w:rPr>
        <w:t xml:space="preserve">. C’était un monde enfant ; cependant nous </w:t>
      </w:r>
      <w:r w:rsidRPr="00D96E25">
        <w:rPr>
          <w:rFonts w:ascii="Eras Medium ITC" w:hAnsi="Eras Medium ITC"/>
          <w:sz w:val="24"/>
          <w:szCs w:val="24"/>
          <w:highlight w:val="yellow"/>
        </w:rPr>
        <w:t>ne</w:t>
      </w:r>
      <w:r w:rsidRPr="00D96E25">
        <w:rPr>
          <w:rFonts w:ascii="Eras Medium ITC" w:hAnsi="Eras Medium ITC"/>
          <w:sz w:val="24"/>
          <w:szCs w:val="24"/>
        </w:rPr>
        <w:t xml:space="preserve"> l’avons </w:t>
      </w:r>
      <w:r w:rsidRPr="00D96E25">
        <w:rPr>
          <w:rFonts w:ascii="Eras Medium ITC" w:hAnsi="Eras Medium ITC"/>
          <w:sz w:val="24"/>
          <w:szCs w:val="24"/>
          <w:highlight w:val="yellow"/>
        </w:rPr>
        <w:t>pas</w:t>
      </w:r>
      <w:r w:rsidRPr="00D96E25">
        <w:rPr>
          <w:rFonts w:ascii="Eras Medium ITC" w:hAnsi="Eras Medium ITC"/>
          <w:sz w:val="24"/>
          <w:szCs w:val="24"/>
        </w:rPr>
        <w:t xml:space="preserve"> </w:t>
      </w:r>
      <w:r w:rsidR="00986289" w:rsidRPr="00D96E25">
        <w:rPr>
          <w:rFonts w:ascii="Eras Medium ITC" w:hAnsi="Eras Medium ITC"/>
          <w:sz w:val="24"/>
          <w:szCs w:val="24"/>
        </w:rPr>
        <w:t>fouetté</w:t>
      </w:r>
      <w:r w:rsidRPr="00D96E25">
        <w:rPr>
          <w:rFonts w:ascii="Eras Medium ITC" w:hAnsi="Eras Medium ITC"/>
          <w:sz w:val="24"/>
          <w:szCs w:val="24"/>
        </w:rPr>
        <w:t xml:space="preserve"> et soumis à notre enseignement et à notre éducation en nous servant de l’avantage de notre valeur et de nos forces naturelles ; nous </w:t>
      </w:r>
      <w:r w:rsidRPr="00D96E25">
        <w:rPr>
          <w:rFonts w:ascii="Eras Medium ITC" w:hAnsi="Eras Medium ITC"/>
          <w:sz w:val="24"/>
          <w:szCs w:val="24"/>
          <w:highlight w:val="yellow"/>
        </w:rPr>
        <w:t>ne</w:t>
      </w:r>
      <w:r w:rsidRPr="00D96E25">
        <w:rPr>
          <w:rFonts w:ascii="Eras Medium ITC" w:hAnsi="Eras Medium ITC"/>
          <w:sz w:val="24"/>
          <w:szCs w:val="24"/>
        </w:rPr>
        <w:t xml:space="preserve"> l’avons </w:t>
      </w:r>
      <w:r w:rsidRPr="00D96E25">
        <w:rPr>
          <w:rFonts w:ascii="Eras Medium ITC" w:hAnsi="Eras Medium ITC"/>
          <w:sz w:val="24"/>
          <w:szCs w:val="24"/>
          <w:highlight w:val="yellow"/>
        </w:rPr>
        <w:t>pas non plus</w:t>
      </w:r>
      <w:r w:rsidRPr="00D96E25">
        <w:rPr>
          <w:rFonts w:ascii="Eras Medium ITC" w:hAnsi="Eras Medium ITC"/>
          <w:sz w:val="24"/>
          <w:szCs w:val="24"/>
        </w:rPr>
        <w:t xml:space="preserve"> séduit par notre justice et notre bonté, </w:t>
      </w:r>
      <w:r w:rsidRPr="00D96E25">
        <w:rPr>
          <w:rFonts w:ascii="Eras Medium ITC" w:hAnsi="Eras Medium ITC"/>
          <w:sz w:val="24"/>
          <w:szCs w:val="24"/>
          <w:highlight w:val="yellow"/>
        </w:rPr>
        <w:t>ni</w:t>
      </w:r>
      <w:r w:rsidRPr="00D96E25">
        <w:rPr>
          <w:rFonts w:ascii="Eras Medium ITC" w:hAnsi="Eras Medium ITC"/>
          <w:sz w:val="24"/>
          <w:szCs w:val="24"/>
        </w:rPr>
        <w:t xml:space="preserve"> subjugué</w:t>
      </w:r>
      <w:r w:rsidR="00F92073" w:rsidRPr="00D96E25">
        <w:rPr>
          <w:rFonts w:ascii="Eras Medium ITC" w:hAnsi="Eras Medium ITC"/>
          <w:sz w:val="24"/>
          <w:szCs w:val="24"/>
          <w:vertAlign w:val="superscript"/>
        </w:rPr>
        <w:t>8</w:t>
      </w:r>
      <w:r w:rsidRPr="00D96E25">
        <w:rPr>
          <w:rFonts w:ascii="Eras Medium ITC" w:hAnsi="Eras Medium ITC"/>
          <w:sz w:val="24"/>
          <w:szCs w:val="24"/>
        </w:rPr>
        <w:t xml:space="preserve"> par notre magnanimité</w:t>
      </w:r>
      <w:r w:rsidR="00F92073" w:rsidRPr="00D96E25">
        <w:rPr>
          <w:rFonts w:ascii="Eras Medium ITC" w:hAnsi="Eras Medium ITC"/>
          <w:sz w:val="24"/>
          <w:szCs w:val="24"/>
          <w:vertAlign w:val="superscript"/>
        </w:rPr>
        <w:t>9</w:t>
      </w:r>
      <w:r w:rsidRPr="00D96E25">
        <w:rPr>
          <w:rFonts w:ascii="Eras Medium ITC" w:hAnsi="Eras Medium ITC"/>
          <w:sz w:val="24"/>
          <w:szCs w:val="24"/>
        </w:rPr>
        <w:t xml:space="preserve">. La plupart de leurs réponses et des négociations faites avec eux montrent qu’ils </w:t>
      </w:r>
      <w:r w:rsidRPr="00D96E25">
        <w:rPr>
          <w:rFonts w:ascii="Eras Medium ITC" w:hAnsi="Eras Medium ITC"/>
          <w:sz w:val="24"/>
          <w:szCs w:val="24"/>
          <w:highlight w:val="yellow"/>
        </w:rPr>
        <w:t>ne</w:t>
      </w:r>
      <w:r w:rsidRPr="00D96E25">
        <w:rPr>
          <w:rFonts w:ascii="Eras Medium ITC" w:hAnsi="Eras Medium ITC"/>
          <w:sz w:val="24"/>
          <w:szCs w:val="24"/>
        </w:rPr>
        <w:t xml:space="preserve"> nous étaient </w:t>
      </w:r>
      <w:r w:rsidRPr="00D96E25">
        <w:rPr>
          <w:rFonts w:ascii="Eras Medium ITC" w:hAnsi="Eras Medium ITC"/>
          <w:sz w:val="24"/>
          <w:szCs w:val="24"/>
          <w:highlight w:val="yellow"/>
        </w:rPr>
        <w:t>nullement</w:t>
      </w:r>
      <w:r w:rsidRPr="00D96E25">
        <w:rPr>
          <w:rFonts w:ascii="Eras Medium ITC" w:hAnsi="Eras Medium ITC"/>
          <w:sz w:val="24"/>
          <w:szCs w:val="24"/>
        </w:rPr>
        <w:t xml:space="preserve"> inférieurs </w:t>
      </w:r>
      <w:bookmarkStart w:id="5" w:name="_Hlk38387293"/>
      <w:r w:rsidRPr="00D96E25">
        <w:rPr>
          <w:rFonts w:ascii="Eras Medium ITC" w:hAnsi="Eras Medium ITC"/>
          <w:sz w:val="24"/>
          <w:szCs w:val="24"/>
        </w:rPr>
        <w:t>en clarté d’esprit naturelle et en pertinence</w:t>
      </w:r>
      <w:bookmarkEnd w:id="5"/>
      <w:r w:rsidRPr="00D96E25">
        <w:rPr>
          <w:rFonts w:ascii="Eras Medium ITC" w:hAnsi="Eras Medium ITC"/>
          <w:sz w:val="24"/>
          <w:szCs w:val="24"/>
        </w:rPr>
        <w:t>.</w:t>
      </w:r>
    </w:p>
    <w:p w14:paraId="4DF84247" w14:textId="77777777" w:rsidR="00F92073" w:rsidRPr="00D96E25" w:rsidRDefault="00F92073" w:rsidP="002A5BCF">
      <w:pPr>
        <w:suppressLineNumbers/>
        <w:ind w:firstLine="720"/>
        <w:jc w:val="both"/>
        <w:rPr>
          <w:rFonts w:ascii="Eras Medium ITC" w:hAnsi="Eras Medium ITC"/>
          <w:sz w:val="24"/>
          <w:szCs w:val="24"/>
        </w:rPr>
      </w:pPr>
    </w:p>
    <w:p w14:paraId="48137D54" w14:textId="77777777" w:rsidR="00F92073" w:rsidRPr="00D96E25" w:rsidRDefault="00F92073" w:rsidP="00F92073">
      <w:pPr>
        <w:suppressLineNumbers/>
        <w:spacing w:after="0"/>
        <w:ind w:firstLine="720"/>
        <w:jc w:val="both"/>
        <w:rPr>
          <w:rFonts w:ascii="Eras Medium ITC" w:hAnsi="Eras Medium ITC"/>
          <w:sz w:val="24"/>
          <w:szCs w:val="24"/>
        </w:rPr>
      </w:pPr>
    </w:p>
    <w:p w14:paraId="2EBBC9B2" w14:textId="77777777" w:rsidR="00F92073" w:rsidRPr="00D96E25" w:rsidRDefault="00F92073" w:rsidP="00F92073">
      <w:pPr>
        <w:suppressLineNumbers/>
        <w:ind w:firstLine="720"/>
        <w:jc w:val="both"/>
        <w:rPr>
          <w:rFonts w:ascii="Eras Medium ITC" w:hAnsi="Eras Medium ITC"/>
          <w:sz w:val="24"/>
          <w:szCs w:val="24"/>
        </w:rPr>
      </w:pPr>
    </w:p>
    <w:p w14:paraId="055DF4D1" w14:textId="0085AB94" w:rsidR="009A09E4" w:rsidRPr="00D96E25" w:rsidRDefault="009A09E4" w:rsidP="00F92073">
      <w:pPr>
        <w:suppressLineNumbers/>
        <w:spacing w:after="0"/>
        <w:jc w:val="both"/>
        <w:rPr>
          <w:rFonts w:ascii="Eras Medium ITC" w:hAnsi="Eras Medium ITC"/>
          <w:sz w:val="24"/>
          <w:szCs w:val="24"/>
        </w:rPr>
      </w:pPr>
    </w:p>
    <w:p w14:paraId="0CE624BD" w14:textId="77777777" w:rsidR="009A09E4" w:rsidRPr="00D96E25" w:rsidRDefault="009A09E4" w:rsidP="009A09E4">
      <w:pPr>
        <w:pStyle w:val="Paragraphedeliste"/>
        <w:suppressLineNumbers/>
        <w:jc w:val="both"/>
        <w:rPr>
          <w:rFonts w:ascii="Eras Medium ITC" w:hAnsi="Eras Medium ITC"/>
          <w:sz w:val="24"/>
          <w:szCs w:val="24"/>
        </w:rPr>
      </w:pPr>
      <w:r w:rsidRPr="00D96E25">
        <w:rPr>
          <w:rFonts w:ascii="Eras Medium ITC" w:hAnsi="Eras Medium ITC"/>
          <w:sz w:val="24"/>
          <w:szCs w:val="24"/>
          <w:highlight w:val="yellow"/>
        </w:rPr>
        <w:t>Négations</w:t>
      </w:r>
    </w:p>
    <w:p w14:paraId="741C0E38" w14:textId="77777777" w:rsidR="009A09E4" w:rsidRPr="00D96E25" w:rsidRDefault="009A09E4" w:rsidP="009A09E4">
      <w:pPr>
        <w:pStyle w:val="Paragraphedeliste"/>
        <w:suppressLineNumbers/>
        <w:jc w:val="both"/>
        <w:rPr>
          <w:rFonts w:ascii="Eras Medium ITC" w:hAnsi="Eras Medium ITC"/>
          <w:sz w:val="24"/>
          <w:szCs w:val="24"/>
        </w:rPr>
      </w:pPr>
      <w:r w:rsidRPr="00D96E25">
        <w:rPr>
          <w:rFonts w:ascii="Eras Medium ITC" w:hAnsi="Eras Medium ITC"/>
          <w:sz w:val="24"/>
          <w:szCs w:val="24"/>
          <w:highlight w:val="cyan"/>
        </w:rPr>
        <w:t>Interrogations</w:t>
      </w:r>
    </w:p>
    <w:p w14:paraId="23140257" w14:textId="7BF8940D" w:rsidR="009A09E4" w:rsidRPr="00D96E25" w:rsidRDefault="009A09E4" w:rsidP="009A09E4">
      <w:pPr>
        <w:suppressLineNumbers/>
        <w:spacing w:after="0"/>
        <w:ind w:left="709"/>
        <w:jc w:val="both"/>
        <w:rPr>
          <w:rFonts w:ascii="Eras Medium ITC" w:hAnsi="Eras Medium ITC"/>
          <w:sz w:val="24"/>
          <w:szCs w:val="24"/>
        </w:rPr>
      </w:pPr>
      <w:r w:rsidRPr="00D96E25">
        <w:rPr>
          <w:rFonts w:ascii="Eras Medium ITC" w:hAnsi="Eras Medium ITC"/>
          <w:sz w:val="24"/>
          <w:szCs w:val="24"/>
          <w:highlight w:val="green"/>
        </w:rPr>
        <w:t>PSC/CC Cause Conséquence But Condition Concession</w:t>
      </w:r>
    </w:p>
    <w:p w14:paraId="0A54BA73" w14:textId="6F818DD7" w:rsidR="009A09E4" w:rsidRPr="00D96E25" w:rsidRDefault="009A09E4" w:rsidP="009A09E4">
      <w:pPr>
        <w:suppressLineNumbers/>
        <w:spacing w:after="0"/>
        <w:ind w:left="709"/>
        <w:jc w:val="both"/>
        <w:rPr>
          <w:rFonts w:ascii="Eras Medium ITC" w:hAnsi="Eras Medium ITC"/>
          <w:sz w:val="24"/>
          <w:szCs w:val="24"/>
        </w:rPr>
      </w:pPr>
    </w:p>
    <w:p w14:paraId="582B568F" w14:textId="11A483B2" w:rsidR="009A09E4" w:rsidRPr="00D96E25" w:rsidRDefault="009A09E4" w:rsidP="009A09E4">
      <w:pPr>
        <w:suppressLineNumbers/>
        <w:rPr>
          <w:rFonts w:ascii="Eras Medium ITC" w:hAnsi="Eras Medium ITC"/>
          <w:sz w:val="24"/>
          <w:szCs w:val="24"/>
          <w:highlight w:val="green"/>
        </w:rPr>
      </w:pPr>
      <w:r w:rsidRPr="00D96E25">
        <w:rPr>
          <w:rFonts w:ascii="Eras Medium ITC" w:hAnsi="Eras Medium ITC"/>
          <w:sz w:val="24"/>
          <w:szCs w:val="24"/>
          <w:highlight w:val="green"/>
        </w:rPr>
        <w:br w:type="page"/>
      </w:r>
    </w:p>
    <w:p w14:paraId="7F5B088E" w14:textId="2C5AFE3E" w:rsidR="004F7B88" w:rsidRPr="00D96E25" w:rsidRDefault="004F7B88" w:rsidP="004F7B88">
      <w:pPr>
        <w:suppressLineNumbers/>
        <w:pBdr>
          <w:top w:val="single" w:sz="4" w:space="1" w:color="auto"/>
          <w:left w:val="single" w:sz="4" w:space="4" w:color="auto"/>
          <w:bottom w:val="single" w:sz="4" w:space="1" w:color="auto"/>
          <w:right w:val="single" w:sz="4" w:space="4" w:color="auto"/>
        </w:pBdr>
        <w:ind w:left="284"/>
        <w:contextualSpacing/>
        <w:jc w:val="center"/>
        <w:rPr>
          <w:rFonts w:ascii="Eras Medium ITC" w:hAnsi="Eras Medium ITC"/>
          <w:sz w:val="24"/>
          <w:szCs w:val="24"/>
        </w:rPr>
      </w:pPr>
      <w:bookmarkStart w:id="6" w:name="_Hlk38295540"/>
      <w:r w:rsidRPr="00D96E25">
        <w:rPr>
          <w:rFonts w:ascii="Eras Medium ITC" w:hAnsi="Eras Medium ITC"/>
          <w:sz w:val="24"/>
          <w:szCs w:val="24"/>
        </w:rPr>
        <w:lastRenderedPageBreak/>
        <w:t>« </w:t>
      </w:r>
      <w:bookmarkStart w:id="7" w:name="_Hlk38295043"/>
      <w:r w:rsidRPr="00D96E25">
        <w:rPr>
          <w:rFonts w:ascii="Eras Medium ITC" w:hAnsi="Eras Medium ITC"/>
          <w:sz w:val="24"/>
          <w:szCs w:val="24"/>
          <w:highlight w:val="cyan"/>
        </w:rPr>
        <w:t>qui nous garantit que c’est le dernier de ses frères </w:t>
      </w:r>
      <w:r w:rsidR="00D96E25" w:rsidRPr="00D96E25">
        <w:rPr>
          <w:rFonts w:ascii="Eras Medium ITC" w:hAnsi="Eras Medium ITC"/>
          <w:sz w:val="24"/>
          <w:szCs w:val="24"/>
          <w:highlight w:val="green"/>
        </w:rPr>
        <w:t>puisque les Démons</w:t>
      </w:r>
      <w:r w:rsidR="00D96E25" w:rsidRPr="00D96E25">
        <w:rPr>
          <w:rFonts w:ascii="Eras Medium ITC" w:hAnsi="Eras Medium ITC"/>
          <w:sz w:val="24"/>
          <w:szCs w:val="24"/>
          <w:highlight w:val="green"/>
          <w:vertAlign w:val="superscript"/>
        </w:rPr>
        <w:t>1</w:t>
      </w:r>
      <w:r w:rsidR="00D96E25" w:rsidRPr="00D96E25">
        <w:rPr>
          <w:rFonts w:ascii="Eras Medium ITC" w:hAnsi="Eras Medium ITC"/>
          <w:sz w:val="24"/>
          <w:szCs w:val="24"/>
          <w:highlight w:val="green"/>
        </w:rPr>
        <w:t>, les Sybilles</w:t>
      </w:r>
      <w:r w:rsidR="00D96E25" w:rsidRPr="00D96E25">
        <w:rPr>
          <w:rFonts w:ascii="Eras Medium ITC" w:hAnsi="Eras Medium ITC"/>
          <w:sz w:val="24"/>
          <w:szCs w:val="24"/>
          <w:highlight w:val="green"/>
          <w:vertAlign w:val="superscript"/>
        </w:rPr>
        <w:t>2</w:t>
      </w:r>
      <w:r w:rsidR="00D96E25" w:rsidRPr="00D96E25">
        <w:rPr>
          <w:rFonts w:ascii="Eras Medium ITC" w:hAnsi="Eras Medium ITC"/>
          <w:sz w:val="24"/>
          <w:szCs w:val="24"/>
          <w:highlight w:val="green"/>
        </w:rPr>
        <w:t xml:space="preserve"> et nous, nous avons ignoré celui-ci jusqu’à cette heure </w:t>
      </w:r>
      <w:r w:rsidRPr="00D96E25">
        <w:rPr>
          <w:rFonts w:ascii="Eras Medium ITC" w:hAnsi="Eras Medium ITC"/>
          <w:sz w:val="24"/>
          <w:szCs w:val="24"/>
          <w:highlight w:val="cyan"/>
        </w:rPr>
        <w:t>? </w:t>
      </w:r>
      <w:bookmarkEnd w:id="7"/>
      <w:r w:rsidRPr="00D96E25">
        <w:rPr>
          <w:rFonts w:ascii="Eras Medium ITC" w:hAnsi="Eras Medium ITC"/>
          <w:sz w:val="24"/>
          <w:szCs w:val="24"/>
          <w:highlight w:val="cyan"/>
        </w:rPr>
        <w:t>» : ligne 1</w:t>
      </w:r>
    </w:p>
    <w:p w14:paraId="62643495" w14:textId="77777777" w:rsidR="004F7B88" w:rsidRPr="00D96E25" w:rsidRDefault="004F7B88" w:rsidP="004F7B88">
      <w:pPr>
        <w:pStyle w:val="Paragraphedeliste"/>
        <w:suppressLineNumbers/>
        <w:jc w:val="both"/>
        <w:rPr>
          <w:rFonts w:ascii="Eras Medium ITC" w:hAnsi="Eras Medium ITC"/>
          <w:sz w:val="24"/>
          <w:szCs w:val="24"/>
        </w:rPr>
      </w:pPr>
    </w:p>
    <w:p w14:paraId="394221DA" w14:textId="77777777" w:rsidR="004F7B88" w:rsidRPr="00D96E25" w:rsidRDefault="004F7B88" w:rsidP="004F7B88">
      <w:pPr>
        <w:pStyle w:val="Paragraphedeliste"/>
        <w:numPr>
          <w:ilvl w:val="0"/>
          <w:numId w:val="1"/>
        </w:numPr>
        <w:suppressLineNumbers/>
        <w:ind w:left="0" w:firstLine="360"/>
        <w:jc w:val="both"/>
        <w:rPr>
          <w:rFonts w:ascii="Eras Medium ITC" w:hAnsi="Eras Medium ITC"/>
          <w:sz w:val="24"/>
          <w:szCs w:val="24"/>
        </w:rPr>
      </w:pPr>
      <w:r w:rsidRPr="00D96E25">
        <w:rPr>
          <w:rFonts w:ascii="Eras Medium ITC" w:hAnsi="Eras Medium ITC"/>
          <w:sz w:val="24"/>
          <w:szCs w:val="24"/>
        </w:rPr>
        <w:t xml:space="preserve">Une phrase interrogative exprime une </w:t>
      </w:r>
      <w:r w:rsidRPr="00D96E25">
        <w:rPr>
          <w:rFonts w:ascii="Eras Medium ITC" w:hAnsi="Eras Medium ITC"/>
          <w:sz w:val="24"/>
          <w:szCs w:val="24"/>
          <w:highlight w:val="cyan"/>
        </w:rPr>
        <w:t>demande d’information adressée à un interlocuteur</w:t>
      </w:r>
      <w:r w:rsidRPr="00D96E25">
        <w:rPr>
          <w:rFonts w:ascii="Eras Medium ITC" w:hAnsi="Eras Medium ITC"/>
          <w:sz w:val="24"/>
          <w:szCs w:val="24"/>
        </w:rPr>
        <w:t xml:space="preserve">. C’est une </w:t>
      </w:r>
      <w:r w:rsidRPr="00D96E25">
        <w:rPr>
          <w:rFonts w:ascii="Eras Medium ITC" w:hAnsi="Eras Medium ITC"/>
          <w:sz w:val="24"/>
          <w:szCs w:val="24"/>
          <w:highlight w:val="cyan"/>
        </w:rPr>
        <w:t>question</w:t>
      </w:r>
      <w:r w:rsidRPr="00D96E25">
        <w:rPr>
          <w:rFonts w:ascii="Eras Medium ITC" w:hAnsi="Eras Medium ITC"/>
          <w:sz w:val="24"/>
          <w:szCs w:val="24"/>
        </w:rPr>
        <w:t xml:space="preserve"> qui </w:t>
      </w:r>
      <w:r w:rsidRPr="00D96E25">
        <w:rPr>
          <w:rFonts w:ascii="Eras Medium ITC" w:hAnsi="Eras Medium ITC"/>
          <w:sz w:val="24"/>
          <w:szCs w:val="24"/>
          <w:highlight w:val="cyan"/>
        </w:rPr>
        <w:t>appelle généralement une réponse</w:t>
      </w:r>
      <w:r w:rsidRPr="00D96E25">
        <w:rPr>
          <w:rFonts w:ascii="Eras Medium ITC" w:hAnsi="Eras Medium ITC"/>
          <w:sz w:val="24"/>
          <w:szCs w:val="24"/>
        </w:rPr>
        <w:t xml:space="preserve">. </w:t>
      </w:r>
      <w:r w:rsidRPr="00D96E25">
        <w:rPr>
          <w:rFonts w:ascii="Eras Medium ITC" w:hAnsi="Eras Medium ITC"/>
          <w:sz w:val="24"/>
          <w:szCs w:val="24"/>
          <w:highlight w:val="cyan"/>
        </w:rPr>
        <w:t>L’intonation</w:t>
      </w:r>
      <w:r w:rsidRPr="00D96E25">
        <w:rPr>
          <w:rFonts w:ascii="Eras Medium ITC" w:hAnsi="Eras Medium ITC"/>
          <w:sz w:val="24"/>
          <w:szCs w:val="24"/>
        </w:rPr>
        <w:t xml:space="preserve"> est généralement </w:t>
      </w:r>
      <w:r w:rsidRPr="00D96E25">
        <w:rPr>
          <w:rFonts w:ascii="Eras Medium ITC" w:hAnsi="Eras Medium ITC"/>
          <w:sz w:val="24"/>
          <w:szCs w:val="24"/>
          <w:highlight w:val="cyan"/>
        </w:rPr>
        <w:t>ascendante</w:t>
      </w:r>
      <w:r w:rsidRPr="00D96E25">
        <w:rPr>
          <w:rFonts w:ascii="Eras Medium ITC" w:hAnsi="Eras Medium ITC"/>
          <w:sz w:val="24"/>
          <w:szCs w:val="24"/>
        </w:rPr>
        <w:t>.</w:t>
      </w:r>
    </w:p>
    <w:p w14:paraId="39198D59" w14:textId="09A9783A" w:rsidR="004F7B88" w:rsidRPr="00D96E25" w:rsidRDefault="004F7B88" w:rsidP="004F7B88">
      <w:pPr>
        <w:pStyle w:val="Paragraphedeliste"/>
        <w:numPr>
          <w:ilvl w:val="0"/>
          <w:numId w:val="1"/>
        </w:numPr>
        <w:suppressLineNumbers/>
        <w:ind w:left="0" w:firstLine="284"/>
        <w:jc w:val="both"/>
        <w:rPr>
          <w:rFonts w:ascii="Eras Medium ITC" w:hAnsi="Eras Medium ITC"/>
          <w:sz w:val="24"/>
          <w:szCs w:val="24"/>
        </w:rPr>
      </w:pPr>
      <w:r w:rsidRPr="00D96E25">
        <w:rPr>
          <w:rFonts w:ascii="Eras Medium ITC" w:hAnsi="Eras Medium ITC"/>
          <w:sz w:val="24"/>
          <w:szCs w:val="24"/>
        </w:rPr>
        <w:t xml:space="preserve">Dans la phrase que vous m’avez demandé de travailler, </w:t>
      </w:r>
      <w:r w:rsidRPr="00D96E25">
        <w:rPr>
          <w:rFonts w:ascii="Eras Medium ITC" w:hAnsi="Eras Medium ITC"/>
          <w:sz w:val="24"/>
          <w:szCs w:val="24"/>
          <w:highlight w:val="cyan"/>
        </w:rPr>
        <w:t>l’interrogation</w:t>
      </w:r>
      <w:r w:rsidRPr="00D96E25">
        <w:rPr>
          <w:rFonts w:ascii="Eras Medium ITC" w:hAnsi="Eras Medium ITC"/>
          <w:sz w:val="24"/>
          <w:szCs w:val="24"/>
        </w:rPr>
        <w:t xml:space="preserve"> est « qui nous garantit que c’est le dernier de ses frères </w:t>
      </w:r>
      <w:r w:rsidR="00D96E25" w:rsidRPr="00D96E25">
        <w:rPr>
          <w:rFonts w:ascii="Eras Medium ITC" w:hAnsi="Eras Medium ITC"/>
          <w:sz w:val="24"/>
          <w:szCs w:val="24"/>
        </w:rPr>
        <w:t xml:space="preserve">puisque les Démons1, les Sybilles2 et nous, nous avons ignoré celui-ci jusqu’à cette heure </w:t>
      </w:r>
      <w:r w:rsidRPr="00D96E25">
        <w:rPr>
          <w:rFonts w:ascii="Eras Medium ITC" w:hAnsi="Eras Medium ITC"/>
          <w:sz w:val="24"/>
          <w:szCs w:val="24"/>
        </w:rPr>
        <w:t>?». El</w:t>
      </w:r>
      <w:r w:rsidR="005E3B9B" w:rsidRPr="00D96E25">
        <w:rPr>
          <w:rFonts w:ascii="Eras Medium ITC" w:hAnsi="Eras Medium ITC"/>
          <w:sz w:val="24"/>
          <w:szCs w:val="24"/>
        </w:rPr>
        <w:t>l</w:t>
      </w:r>
      <w:r w:rsidRPr="00D96E25">
        <w:rPr>
          <w:rFonts w:ascii="Eras Medium ITC" w:hAnsi="Eras Medium ITC"/>
          <w:sz w:val="24"/>
          <w:szCs w:val="24"/>
        </w:rPr>
        <w:t>e</w:t>
      </w:r>
      <w:r w:rsidR="005E3B9B" w:rsidRPr="00D96E25">
        <w:rPr>
          <w:rFonts w:ascii="Eras Medium ITC" w:hAnsi="Eras Medium ITC"/>
          <w:sz w:val="24"/>
          <w:szCs w:val="24"/>
        </w:rPr>
        <w:t xml:space="preserve"> </w:t>
      </w:r>
      <w:r w:rsidRPr="00D96E25">
        <w:rPr>
          <w:rFonts w:ascii="Eras Medium ITC" w:hAnsi="Eras Medium ITC"/>
          <w:sz w:val="24"/>
          <w:szCs w:val="24"/>
        </w:rPr>
        <w:t>est introduite par le pronom interrogatif « qui »</w:t>
      </w:r>
      <w:r w:rsidR="005E3B9B" w:rsidRPr="00D96E25">
        <w:rPr>
          <w:rFonts w:ascii="Eras Medium ITC" w:hAnsi="Eras Medium ITC"/>
          <w:sz w:val="24"/>
          <w:szCs w:val="24"/>
        </w:rPr>
        <w:t>, et se termine par un point d’interrogation.</w:t>
      </w:r>
    </w:p>
    <w:p w14:paraId="2450716A" w14:textId="77777777" w:rsidR="004F7B88" w:rsidRPr="00D96E25" w:rsidRDefault="004F7B88" w:rsidP="004F7B88">
      <w:pPr>
        <w:pStyle w:val="Paragraphedeliste"/>
        <w:numPr>
          <w:ilvl w:val="0"/>
          <w:numId w:val="1"/>
        </w:numPr>
        <w:suppressLineNumbers/>
        <w:ind w:left="0" w:firstLine="284"/>
        <w:jc w:val="both"/>
        <w:rPr>
          <w:rFonts w:ascii="Eras Medium ITC" w:hAnsi="Eras Medium ITC"/>
          <w:sz w:val="24"/>
          <w:szCs w:val="24"/>
        </w:rPr>
      </w:pPr>
      <w:r w:rsidRPr="00D96E25">
        <w:rPr>
          <w:rFonts w:ascii="Eras Medium ITC" w:hAnsi="Eras Medium ITC"/>
          <w:sz w:val="24"/>
          <w:szCs w:val="24"/>
        </w:rPr>
        <w:t xml:space="preserve">On distingue </w:t>
      </w:r>
      <w:r w:rsidRPr="00D96E25">
        <w:rPr>
          <w:rFonts w:ascii="Eras Medium ITC" w:hAnsi="Eras Medium ITC"/>
          <w:sz w:val="24"/>
          <w:szCs w:val="24"/>
          <w:highlight w:val="cyan"/>
        </w:rPr>
        <w:t>l’interrogation totale</w:t>
      </w:r>
      <w:r w:rsidRPr="00D96E25">
        <w:rPr>
          <w:rFonts w:ascii="Eras Medium ITC" w:hAnsi="Eras Medium ITC"/>
          <w:sz w:val="24"/>
          <w:szCs w:val="24"/>
        </w:rPr>
        <w:t xml:space="preserve">, </w:t>
      </w:r>
      <w:r w:rsidRPr="00D96E25">
        <w:rPr>
          <w:rFonts w:ascii="Eras Medium ITC" w:hAnsi="Eras Medium ITC"/>
          <w:sz w:val="24"/>
          <w:szCs w:val="24"/>
          <w:highlight w:val="cyan"/>
        </w:rPr>
        <w:t>l’interrogation partielle</w:t>
      </w:r>
      <w:r w:rsidRPr="00D96E25">
        <w:rPr>
          <w:rFonts w:ascii="Eras Medium ITC" w:hAnsi="Eras Medium ITC"/>
          <w:sz w:val="24"/>
          <w:szCs w:val="24"/>
        </w:rPr>
        <w:t xml:space="preserve"> et quelques cas particuliers.</w:t>
      </w:r>
    </w:p>
    <w:p w14:paraId="3D1BC06E" w14:textId="374AFA07" w:rsidR="004F7B88" w:rsidRPr="00D96E25" w:rsidRDefault="004F7B88" w:rsidP="004F7B88">
      <w:pPr>
        <w:pStyle w:val="Paragraphedeliste"/>
        <w:numPr>
          <w:ilvl w:val="0"/>
          <w:numId w:val="1"/>
        </w:numPr>
        <w:suppressLineNumbers/>
        <w:ind w:left="0" w:firstLine="284"/>
        <w:jc w:val="both"/>
        <w:rPr>
          <w:rFonts w:ascii="Eras Medium ITC" w:hAnsi="Eras Medium ITC"/>
          <w:sz w:val="24"/>
          <w:szCs w:val="24"/>
        </w:rPr>
      </w:pPr>
      <w:r w:rsidRPr="00D96E25">
        <w:rPr>
          <w:rFonts w:ascii="Eras Medium ITC" w:hAnsi="Eras Medium ITC"/>
          <w:sz w:val="24"/>
          <w:szCs w:val="24"/>
        </w:rPr>
        <w:t xml:space="preserve">Ici, nous avons </w:t>
      </w:r>
      <w:r w:rsidR="005E3B9B" w:rsidRPr="00D96E25">
        <w:rPr>
          <w:rFonts w:ascii="Eras Medium ITC" w:hAnsi="Eras Medium ITC"/>
          <w:sz w:val="24"/>
          <w:szCs w:val="24"/>
        </w:rPr>
        <w:t xml:space="preserve">un cas particulier : </w:t>
      </w:r>
      <w:r w:rsidRPr="00D96E25">
        <w:rPr>
          <w:rFonts w:ascii="Eras Medium ITC" w:hAnsi="Eras Medium ITC"/>
          <w:sz w:val="24"/>
          <w:szCs w:val="24"/>
        </w:rPr>
        <w:t xml:space="preserve">une </w:t>
      </w:r>
      <w:r w:rsidRPr="00D96E25">
        <w:rPr>
          <w:rFonts w:ascii="Eras Medium ITC" w:hAnsi="Eras Medium ITC"/>
          <w:sz w:val="24"/>
          <w:szCs w:val="24"/>
          <w:highlight w:val="cyan"/>
        </w:rPr>
        <w:t>question rhétorique</w:t>
      </w:r>
      <w:r w:rsidRPr="00D96E25">
        <w:rPr>
          <w:rFonts w:ascii="Eras Medium ITC" w:hAnsi="Eras Medium ITC"/>
          <w:sz w:val="24"/>
          <w:szCs w:val="24"/>
        </w:rPr>
        <w:t xml:space="preserve"> car </w:t>
      </w:r>
      <w:r w:rsidR="005E3B9B" w:rsidRPr="00D96E25">
        <w:rPr>
          <w:rFonts w:ascii="Eras Medium ITC" w:hAnsi="Eras Medium ITC"/>
          <w:sz w:val="24"/>
          <w:szCs w:val="24"/>
        </w:rPr>
        <w:t>c’est une</w:t>
      </w:r>
      <w:r w:rsidRPr="00D96E25">
        <w:rPr>
          <w:rFonts w:ascii="Eras Medium ITC" w:hAnsi="Eras Medium ITC"/>
          <w:sz w:val="24"/>
          <w:szCs w:val="24"/>
        </w:rPr>
        <w:t xml:space="preserve"> </w:t>
      </w:r>
      <w:r w:rsidRPr="00D96E25">
        <w:rPr>
          <w:rFonts w:ascii="Eras Medium ITC" w:hAnsi="Eras Medium ITC"/>
          <w:sz w:val="24"/>
          <w:szCs w:val="24"/>
          <w:highlight w:val="cyan"/>
        </w:rPr>
        <w:t>affirmation implicite</w:t>
      </w:r>
      <w:r w:rsidRPr="00D96E25">
        <w:rPr>
          <w:rFonts w:ascii="Eras Medium ITC" w:hAnsi="Eras Medium ITC"/>
          <w:sz w:val="24"/>
          <w:szCs w:val="24"/>
        </w:rPr>
        <w:t>.</w:t>
      </w:r>
      <w:r w:rsidR="005E3B9B" w:rsidRPr="00D96E25">
        <w:rPr>
          <w:rFonts w:ascii="Eras Medium ITC" w:hAnsi="Eras Medium ITC"/>
          <w:sz w:val="24"/>
          <w:szCs w:val="24"/>
        </w:rPr>
        <w:t xml:space="preserve"> Elle n’attend pas de réponse.</w:t>
      </w:r>
    </w:p>
    <w:p w14:paraId="07F81FC5" w14:textId="77777777" w:rsidR="004F7B88" w:rsidRPr="00D96E25" w:rsidRDefault="004F7B88" w:rsidP="004F7B88">
      <w:pPr>
        <w:pStyle w:val="Paragraphedeliste"/>
        <w:numPr>
          <w:ilvl w:val="0"/>
          <w:numId w:val="1"/>
        </w:numPr>
        <w:suppressLineNumbers/>
        <w:ind w:left="0" w:firstLine="360"/>
        <w:jc w:val="both"/>
        <w:rPr>
          <w:rFonts w:ascii="Eras Medium ITC" w:hAnsi="Eras Medium ITC"/>
          <w:sz w:val="24"/>
          <w:szCs w:val="24"/>
        </w:rPr>
      </w:pPr>
      <w:r w:rsidRPr="00D96E25">
        <w:rPr>
          <w:rFonts w:ascii="Eras Medium ITC" w:hAnsi="Eras Medium ITC"/>
          <w:sz w:val="24"/>
          <w:szCs w:val="24"/>
        </w:rPr>
        <w:t xml:space="preserve">L’interrogation est donc liée à un </w:t>
      </w:r>
      <w:r w:rsidRPr="00D96E25">
        <w:rPr>
          <w:rFonts w:ascii="Eras Medium ITC" w:hAnsi="Eras Medium ITC"/>
          <w:sz w:val="24"/>
          <w:szCs w:val="24"/>
          <w:highlight w:val="cyan"/>
        </w:rPr>
        <w:t>acte de communication avec un interlocuteur</w:t>
      </w:r>
      <w:r w:rsidRPr="00D96E25">
        <w:rPr>
          <w:rFonts w:ascii="Eras Medium ITC" w:hAnsi="Eras Medium ITC"/>
          <w:sz w:val="24"/>
          <w:szCs w:val="24"/>
        </w:rPr>
        <w:t>.</w:t>
      </w:r>
    </w:p>
    <w:bookmarkEnd w:id="6"/>
    <w:p w14:paraId="6F5CEBAC" w14:textId="5266A3C7" w:rsidR="009A09E4" w:rsidRPr="00D96E25" w:rsidRDefault="009A09E4" w:rsidP="009A09E4">
      <w:pPr>
        <w:suppressLineNumbers/>
        <w:spacing w:after="0"/>
        <w:ind w:left="709"/>
        <w:jc w:val="both"/>
        <w:rPr>
          <w:rFonts w:ascii="Eras Medium ITC" w:hAnsi="Eras Medium ITC"/>
          <w:sz w:val="24"/>
          <w:szCs w:val="24"/>
        </w:rPr>
      </w:pPr>
    </w:p>
    <w:p w14:paraId="308EEEDC" w14:textId="0F5B5780" w:rsidR="009D280E" w:rsidRPr="00D96E25" w:rsidRDefault="009D280E" w:rsidP="009D280E">
      <w:pPr>
        <w:suppressLineNumbers/>
        <w:pBdr>
          <w:top w:val="single" w:sz="4" w:space="1" w:color="auto"/>
          <w:left w:val="single" w:sz="4" w:space="4" w:color="auto"/>
          <w:bottom w:val="single" w:sz="4" w:space="1" w:color="auto"/>
          <w:right w:val="single" w:sz="4" w:space="4" w:color="auto"/>
        </w:pBdr>
        <w:spacing w:after="0"/>
        <w:jc w:val="center"/>
        <w:rPr>
          <w:rFonts w:ascii="Eras Medium ITC" w:hAnsi="Eras Medium ITC"/>
          <w:sz w:val="24"/>
          <w:szCs w:val="24"/>
        </w:rPr>
      </w:pPr>
      <w:r w:rsidRPr="00D96E25">
        <w:rPr>
          <w:rFonts w:ascii="Eras Medium ITC" w:hAnsi="Eras Medium ITC"/>
          <w:sz w:val="24"/>
          <w:szCs w:val="24"/>
        </w:rPr>
        <w:t>« </w:t>
      </w:r>
      <w:bookmarkStart w:id="8" w:name="_Hlk38375741"/>
      <w:bookmarkStart w:id="9" w:name="_Hlk38385366"/>
      <w:r w:rsidRPr="00D96E25">
        <w:rPr>
          <w:rFonts w:ascii="Eras Medium ITC" w:hAnsi="Eras Medium ITC"/>
          <w:sz w:val="24"/>
          <w:szCs w:val="24"/>
          <w:highlight w:val="green"/>
        </w:rPr>
        <w:t>puisque les Démons</w:t>
      </w:r>
      <w:r w:rsidRPr="00D96E25">
        <w:rPr>
          <w:rFonts w:ascii="Eras Medium ITC" w:hAnsi="Eras Medium ITC"/>
          <w:sz w:val="24"/>
          <w:szCs w:val="24"/>
          <w:highlight w:val="green"/>
          <w:vertAlign w:val="superscript"/>
        </w:rPr>
        <w:t>1</w:t>
      </w:r>
      <w:r w:rsidRPr="00D96E25">
        <w:rPr>
          <w:rFonts w:ascii="Eras Medium ITC" w:hAnsi="Eras Medium ITC"/>
          <w:sz w:val="24"/>
          <w:szCs w:val="24"/>
          <w:highlight w:val="green"/>
        </w:rPr>
        <w:t>, les Sybilles</w:t>
      </w:r>
      <w:r w:rsidRPr="00D96E25">
        <w:rPr>
          <w:rFonts w:ascii="Eras Medium ITC" w:hAnsi="Eras Medium ITC"/>
          <w:sz w:val="24"/>
          <w:szCs w:val="24"/>
          <w:highlight w:val="green"/>
          <w:vertAlign w:val="superscript"/>
        </w:rPr>
        <w:t>2</w:t>
      </w:r>
      <w:r w:rsidRPr="00D96E25">
        <w:rPr>
          <w:rFonts w:ascii="Eras Medium ITC" w:hAnsi="Eras Medium ITC"/>
          <w:sz w:val="24"/>
          <w:szCs w:val="24"/>
          <w:highlight w:val="green"/>
        </w:rPr>
        <w:t xml:space="preserve"> et nous, nous avons ignoré celui-ci jusqu’à cette heure</w:t>
      </w:r>
      <w:bookmarkEnd w:id="8"/>
      <w:r w:rsidRPr="00D96E25">
        <w:rPr>
          <w:rFonts w:ascii="Eras Medium ITC" w:hAnsi="Eras Medium ITC"/>
          <w:sz w:val="24"/>
          <w:szCs w:val="24"/>
        </w:rPr>
        <w:t>» : ligne 2</w:t>
      </w:r>
    </w:p>
    <w:p w14:paraId="766E2B6F" w14:textId="77777777" w:rsidR="009D280E" w:rsidRPr="00D96E25" w:rsidRDefault="009D280E" w:rsidP="009D280E">
      <w:pPr>
        <w:pStyle w:val="Paragraphedeliste"/>
        <w:suppressLineNumbers/>
        <w:jc w:val="both"/>
        <w:rPr>
          <w:rFonts w:ascii="Eras Medium ITC" w:hAnsi="Eras Medium ITC"/>
          <w:sz w:val="24"/>
          <w:szCs w:val="24"/>
        </w:rPr>
      </w:pPr>
    </w:p>
    <w:p w14:paraId="7AAA3D71" w14:textId="2B426093" w:rsidR="009D280E" w:rsidRPr="00D96E25" w:rsidRDefault="009D280E" w:rsidP="009D280E">
      <w:pPr>
        <w:pStyle w:val="Paragraphedeliste"/>
        <w:numPr>
          <w:ilvl w:val="0"/>
          <w:numId w:val="4"/>
        </w:numPr>
        <w:suppressLineNumbers/>
        <w:ind w:left="0" w:firstLine="284"/>
        <w:jc w:val="both"/>
        <w:rPr>
          <w:rFonts w:ascii="Eras Medium ITC" w:hAnsi="Eras Medium ITC"/>
          <w:sz w:val="24"/>
          <w:szCs w:val="24"/>
        </w:rPr>
      </w:pPr>
      <w:r w:rsidRPr="00D96E25">
        <w:rPr>
          <w:rFonts w:ascii="Eras Medium ITC" w:hAnsi="Eras Medium ITC"/>
          <w:sz w:val="24"/>
          <w:szCs w:val="24"/>
        </w:rPr>
        <w:t xml:space="preserve">Une Prop. Sub Conjonctive est </w:t>
      </w:r>
      <w:r w:rsidRPr="00D96E25">
        <w:rPr>
          <w:rFonts w:ascii="Eras Medium ITC" w:hAnsi="Eras Medium ITC"/>
          <w:sz w:val="24"/>
          <w:szCs w:val="24"/>
          <w:highlight w:val="green"/>
        </w:rPr>
        <w:t>introduite par une conjonction de subordination</w:t>
      </w:r>
      <w:r w:rsidRPr="00D96E25">
        <w:rPr>
          <w:rFonts w:ascii="Eras Medium ITC" w:hAnsi="Eras Medium ITC"/>
          <w:sz w:val="24"/>
          <w:szCs w:val="24"/>
        </w:rPr>
        <w:t xml:space="preserve">. Elle </w:t>
      </w:r>
      <w:r w:rsidRPr="00D96E25">
        <w:rPr>
          <w:rFonts w:ascii="Eras Medium ITC" w:hAnsi="Eras Medium ITC"/>
          <w:sz w:val="24"/>
          <w:szCs w:val="24"/>
          <w:highlight w:val="green"/>
        </w:rPr>
        <w:t>obéit à une Prop. Principale</w:t>
      </w:r>
      <w:r w:rsidRPr="00D96E25">
        <w:rPr>
          <w:rFonts w:ascii="Eras Medium ITC" w:hAnsi="Eras Medium ITC"/>
          <w:sz w:val="24"/>
          <w:szCs w:val="24"/>
        </w:rPr>
        <w:t xml:space="preserve">. La Prop Sub Conj Circonstancielle apporte des </w:t>
      </w:r>
      <w:r w:rsidRPr="00D96E25">
        <w:rPr>
          <w:rFonts w:ascii="Eras Medium ITC" w:hAnsi="Eras Medium ITC"/>
          <w:sz w:val="24"/>
          <w:szCs w:val="24"/>
          <w:highlight w:val="green"/>
        </w:rPr>
        <w:t>précisions sur les circonstances</w:t>
      </w:r>
      <w:r w:rsidRPr="00D96E25">
        <w:rPr>
          <w:rFonts w:ascii="Eras Medium ITC" w:hAnsi="Eras Medium ITC"/>
          <w:sz w:val="24"/>
          <w:szCs w:val="24"/>
        </w:rPr>
        <w:t xml:space="preserve"> dans lesquelles a lieu la Prop Princ. Elle est </w:t>
      </w:r>
      <w:r w:rsidRPr="00D96E25">
        <w:rPr>
          <w:rFonts w:ascii="Eras Medium ITC" w:hAnsi="Eras Medium ITC"/>
          <w:sz w:val="24"/>
          <w:szCs w:val="24"/>
          <w:highlight w:val="green"/>
        </w:rPr>
        <w:t>facultative</w:t>
      </w:r>
      <w:r w:rsidRPr="00D96E25">
        <w:rPr>
          <w:rFonts w:ascii="Eras Medium ITC" w:hAnsi="Eras Medium ITC"/>
          <w:sz w:val="24"/>
          <w:szCs w:val="24"/>
        </w:rPr>
        <w:t> : la plupart du temps, elle peut être déplacée ou supprimée.</w:t>
      </w:r>
    </w:p>
    <w:p w14:paraId="70040239" w14:textId="4E205DD0" w:rsidR="009D280E" w:rsidRPr="00D96E25" w:rsidRDefault="009D280E" w:rsidP="009D280E">
      <w:pPr>
        <w:pStyle w:val="Paragraphedeliste"/>
        <w:numPr>
          <w:ilvl w:val="0"/>
          <w:numId w:val="4"/>
        </w:numPr>
        <w:suppressLineNumbers/>
        <w:ind w:left="0" w:firstLine="284"/>
        <w:jc w:val="both"/>
        <w:rPr>
          <w:rFonts w:ascii="Eras Medium ITC" w:hAnsi="Eras Medium ITC"/>
          <w:sz w:val="24"/>
          <w:szCs w:val="24"/>
        </w:rPr>
      </w:pPr>
      <w:r w:rsidRPr="00D96E25">
        <w:rPr>
          <w:rFonts w:ascii="Eras Medium ITC" w:hAnsi="Eras Medium ITC"/>
          <w:sz w:val="24"/>
          <w:szCs w:val="24"/>
        </w:rPr>
        <w:t>Dans la phrase que vous m’avez demandé de travailler, la Prop Sub Con</w:t>
      </w:r>
      <w:r w:rsidR="00813CB4">
        <w:rPr>
          <w:rFonts w:ascii="Eras Medium ITC" w:hAnsi="Eras Medium ITC"/>
          <w:sz w:val="24"/>
          <w:szCs w:val="24"/>
        </w:rPr>
        <w:t>j</w:t>
      </w:r>
      <w:r w:rsidRPr="00D96E25">
        <w:rPr>
          <w:rFonts w:ascii="Eras Medium ITC" w:hAnsi="Eras Medium ITC"/>
          <w:sz w:val="24"/>
          <w:szCs w:val="24"/>
        </w:rPr>
        <w:t xml:space="preserve"> Circonstancielle est « puisque les Démons, les Sybilles et nous, nous avons ignoré celui-ci jusqu’à cette heure ».</w:t>
      </w:r>
      <w:r w:rsidR="000658A1" w:rsidRPr="00D96E25">
        <w:rPr>
          <w:rFonts w:ascii="Eras Medium ITC" w:hAnsi="Eras Medium ITC"/>
          <w:sz w:val="24"/>
          <w:szCs w:val="24"/>
        </w:rPr>
        <w:t xml:space="preserve"> Elle est introduite par la conjonction de subordination « puisque ».</w:t>
      </w:r>
    </w:p>
    <w:p w14:paraId="64D62D61" w14:textId="77E59BD8" w:rsidR="009D280E" w:rsidRPr="00D96E25" w:rsidRDefault="009D280E" w:rsidP="009D280E">
      <w:pPr>
        <w:pStyle w:val="Paragraphedeliste"/>
        <w:numPr>
          <w:ilvl w:val="0"/>
          <w:numId w:val="4"/>
        </w:numPr>
        <w:suppressLineNumbers/>
        <w:ind w:left="0" w:firstLine="284"/>
        <w:jc w:val="both"/>
        <w:rPr>
          <w:rFonts w:ascii="Eras Medium ITC" w:hAnsi="Eras Medium ITC"/>
          <w:sz w:val="24"/>
          <w:szCs w:val="24"/>
        </w:rPr>
      </w:pPr>
      <w:r w:rsidRPr="00D96E25">
        <w:rPr>
          <w:rFonts w:ascii="Eras Medium ITC" w:hAnsi="Eras Medium ITC"/>
          <w:sz w:val="24"/>
          <w:szCs w:val="24"/>
        </w:rPr>
        <w:t>Sa nature est PSConj. Sa fonction est CCCause du verbe « garantit ».</w:t>
      </w:r>
    </w:p>
    <w:p w14:paraId="676CAB04" w14:textId="77005109" w:rsidR="009D280E" w:rsidRPr="00D96E25" w:rsidRDefault="000658A1" w:rsidP="000658A1">
      <w:pPr>
        <w:pStyle w:val="Paragraphedeliste"/>
        <w:numPr>
          <w:ilvl w:val="0"/>
          <w:numId w:val="4"/>
        </w:numPr>
        <w:suppressLineNumbers/>
        <w:ind w:left="0" w:firstLine="284"/>
        <w:jc w:val="both"/>
        <w:rPr>
          <w:rFonts w:ascii="Eras Medium ITC" w:hAnsi="Eras Medium ITC"/>
          <w:sz w:val="24"/>
          <w:szCs w:val="24"/>
        </w:rPr>
      </w:pPr>
      <w:r w:rsidRPr="00D96E25">
        <w:rPr>
          <w:rFonts w:ascii="Eras Medium ITC" w:hAnsi="Eras Medium ITC"/>
          <w:sz w:val="24"/>
          <w:szCs w:val="24"/>
        </w:rPr>
        <w:t xml:space="preserve">La subordonnée circonstancielle de cause (ou causale) </w:t>
      </w:r>
      <w:r w:rsidR="009D280E" w:rsidRPr="00D96E25">
        <w:rPr>
          <w:rFonts w:ascii="Eras Medium ITC" w:hAnsi="Eras Medium ITC"/>
          <w:sz w:val="24"/>
          <w:szCs w:val="24"/>
        </w:rPr>
        <w:t xml:space="preserve">indique le fait qui est </w:t>
      </w:r>
      <w:r w:rsidR="009D280E" w:rsidRPr="00D96E25">
        <w:rPr>
          <w:rFonts w:ascii="Eras Medium ITC" w:hAnsi="Eras Medium ITC"/>
          <w:sz w:val="24"/>
          <w:szCs w:val="24"/>
          <w:highlight w:val="green"/>
        </w:rPr>
        <w:t>à l’origine</w:t>
      </w:r>
      <w:r w:rsidR="009D280E" w:rsidRPr="00D96E25">
        <w:rPr>
          <w:rFonts w:ascii="Eras Medium ITC" w:hAnsi="Eras Medium ITC"/>
          <w:sz w:val="24"/>
          <w:szCs w:val="24"/>
        </w:rPr>
        <w:t xml:space="preserve"> de celui de la PPrinc. </w:t>
      </w:r>
    </w:p>
    <w:p w14:paraId="45472E89" w14:textId="5C59865B" w:rsidR="009D280E" w:rsidRPr="00D96E25" w:rsidRDefault="009D280E" w:rsidP="009D280E">
      <w:pPr>
        <w:pStyle w:val="Paragraphedeliste"/>
        <w:numPr>
          <w:ilvl w:val="0"/>
          <w:numId w:val="4"/>
        </w:numPr>
        <w:suppressLineNumbers/>
        <w:jc w:val="both"/>
        <w:rPr>
          <w:rFonts w:ascii="Eras Medium ITC" w:hAnsi="Eras Medium ITC"/>
          <w:sz w:val="24"/>
          <w:szCs w:val="24"/>
        </w:rPr>
      </w:pPr>
      <w:r w:rsidRPr="00D96E25">
        <w:rPr>
          <w:rFonts w:ascii="Eras Medium ITC" w:hAnsi="Eras Medium ITC"/>
          <w:sz w:val="24"/>
          <w:szCs w:val="24"/>
        </w:rPr>
        <w:t xml:space="preserve">La PSConj </w:t>
      </w:r>
      <w:r w:rsidRPr="00D96E25">
        <w:rPr>
          <w:rFonts w:ascii="Eras Medium ITC" w:hAnsi="Eras Medium ITC"/>
          <w:sz w:val="24"/>
          <w:szCs w:val="24"/>
          <w:highlight w:val="green"/>
        </w:rPr>
        <w:t>appartient</w:t>
      </w:r>
      <w:r w:rsidRPr="00D96E25">
        <w:rPr>
          <w:rFonts w:ascii="Eras Medium ITC" w:hAnsi="Eras Medium ITC"/>
          <w:sz w:val="24"/>
          <w:szCs w:val="24"/>
        </w:rPr>
        <w:t xml:space="preserve"> donc à une </w:t>
      </w:r>
      <w:r w:rsidRPr="00D96E25">
        <w:rPr>
          <w:rFonts w:ascii="Eras Medium ITC" w:hAnsi="Eras Medium ITC"/>
          <w:sz w:val="24"/>
          <w:szCs w:val="24"/>
          <w:highlight w:val="green"/>
        </w:rPr>
        <w:t>phrase complexe.</w:t>
      </w:r>
    </w:p>
    <w:bookmarkEnd w:id="9"/>
    <w:p w14:paraId="718428F3" w14:textId="38933279" w:rsidR="00FE1A73" w:rsidRPr="00D96E25" w:rsidRDefault="00FE1A73">
      <w:pPr>
        <w:rPr>
          <w:rFonts w:ascii="Eras Medium ITC" w:hAnsi="Eras Medium ITC"/>
          <w:sz w:val="24"/>
          <w:szCs w:val="24"/>
          <w:highlight w:val="green"/>
        </w:rPr>
      </w:pPr>
    </w:p>
    <w:p w14:paraId="68A92DE2" w14:textId="2F211C0E" w:rsidR="008012D5" w:rsidRPr="00D96E25" w:rsidRDefault="008012D5" w:rsidP="00C622A2">
      <w:pPr>
        <w:suppressLineNumbers/>
        <w:pBdr>
          <w:top w:val="single" w:sz="4" w:space="1" w:color="auto"/>
          <w:left w:val="single" w:sz="4" w:space="4" w:color="auto"/>
          <w:bottom w:val="single" w:sz="4" w:space="1" w:color="auto"/>
          <w:right w:val="single" w:sz="4" w:space="4" w:color="auto"/>
        </w:pBdr>
        <w:contextualSpacing/>
        <w:jc w:val="center"/>
        <w:rPr>
          <w:rFonts w:ascii="Eras Medium ITC" w:hAnsi="Eras Medium ITC"/>
          <w:sz w:val="24"/>
          <w:szCs w:val="24"/>
        </w:rPr>
      </w:pPr>
      <w:r w:rsidRPr="00D96E25">
        <w:rPr>
          <w:rFonts w:ascii="Eras Medium ITC" w:hAnsi="Eras Medium ITC"/>
          <w:sz w:val="24"/>
          <w:szCs w:val="24"/>
        </w:rPr>
        <w:t>« </w:t>
      </w:r>
      <w:r w:rsidRPr="00D96E25">
        <w:rPr>
          <w:rFonts w:ascii="Eras Medium ITC" w:hAnsi="Eras Medium ITC"/>
          <w:sz w:val="24"/>
          <w:szCs w:val="24"/>
          <w:highlight w:val="yellow"/>
        </w:rPr>
        <w:t>Non</w:t>
      </w:r>
      <w:r w:rsidRPr="00D96E25">
        <w:rPr>
          <w:rFonts w:ascii="Eras Medium ITC" w:hAnsi="Eras Medium ITC"/>
          <w:sz w:val="24"/>
          <w:szCs w:val="24"/>
        </w:rPr>
        <w:t> » : ligne 3</w:t>
      </w:r>
    </w:p>
    <w:p w14:paraId="3D522EEA" w14:textId="77777777" w:rsidR="008012D5" w:rsidRPr="00D96E25" w:rsidRDefault="008012D5" w:rsidP="008012D5">
      <w:pPr>
        <w:numPr>
          <w:ilvl w:val="0"/>
          <w:numId w:val="7"/>
        </w:numPr>
        <w:suppressLineNumbers/>
        <w:spacing w:after="0"/>
        <w:ind w:left="0" w:firstLine="567"/>
        <w:contextualSpacing/>
        <w:jc w:val="both"/>
        <w:rPr>
          <w:rFonts w:ascii="Eras Medium ITC" w:hAnsi="Eras Medium ITC"/>
          <w:sz w:val="24"/>
          <w:szCs w:val="24"/>
        </w:rPr>
      </w:pPr>
      <w:r w:rsidRPr="00D96E25">
        <w:rPr>
          <w:rFonts w:ascii="Eras Medium ITC" w:hAnsi="Eras Medium ITC"/>
          <w:sz w:val="24"/>
          <w:szCs w:val="24"/>
        </w:rPr>
        <w:t xml:space="preserve">Une négation consiste à exprimer le contraire d’un mot, c’est une </w:t>
      </w:r>
      <w:r w:rsidRPr="00D96E25">
        <w:rPr>
          <w:rFonts w:ascii="Eras Medium ITC" w:hAnsi="Eras Medium ITC"/>
          <w:sz w:val="24"/>
          <w:szCs w:val="24"/>
          <w:highlight w:val="yellow"/>
        </w:rPr>
        <w:t>négation lexicale</w:t>
      </w:r>
      <w:r w:rsidRPr="00D96E25">
        <w:rPr>
          <w:rFonts w:ascii="Eras Medium ITC" w:hAnsi="Eras Medium ITC"/>
          <w:sz w:val="24"/>
          <w:szCs w:val="24"/>
        </w:rPr>
        <w:t xml:space="preserve">, ou d’une phrase, c’est une </w:t>
      </w:r>
      <w:r w:rsidRPr="00D96E25">
        <w:rPr>
          <w:rFonts w:ascii="Eras Medium ITC" w:hAnsi="Eras Medium ITC"/>
          <w:sz w:val="24"/>
          <w:szCs w:val="24"/>
          <w:highlight w:val="yellow"/>
        </w:rPr>
        <w:t>négation syntaxique</w:t>
      </w:r>
      <w:r w:rsidRPr="00D96E25">
        <w:rPr>
          <w:rFonts w:ascii="Eras Medium ITC" w:hAnsi="Eras Medium ITC"/>
          <w:sz w:val="24"/>
          <w:szCs w:val="24"/>
        </w:rPr>
        <w:t>.</w:t>
      </w:r>
    </w:p>
    <w:p w14:paraId="14DE8B7F" w14:textId="1DA9E48D" w:rsidR="008012D5" w:rsidRPr="00D96E25" w:rsidRDefault="008012D5" w:rsidP="008012D5">
      <w:pPr>
        <w:numPr>
          <w:ilvl w:val="0"/>
          <w:numId w:val="7"/>
        </w:numPr>
        <w:suppressLineNumbers/>
        <w:spacing w:after="0"/>
        <w:ind w:left="0" w:firstLine="567"/>
        <w:contextualSpacing/>
        <w:jc w:val="both"/>
        <w:rPr>
          <w:rFonts w:ascii="Eras Medium ITC" w:hAnsi="Eras Medium ITC"/>
          <w:sz w:val="24"/>
          <w:szCs w:val="24"/>
        </w:rPr>
      </w:pPr>
      <w:r w:rsidRPr="00D96E25">
        <w:rPr>
          <w:rFonts w:ascii="Eras Medium ITC" w:hAnsi="Eras Medium ITC"/>
          <w:sz w:val="24"/>
          <w:szCs w:val="24"/>
        </w:rPr>
        <w:t xml:space="preserve">Dans la phrase que vous m’avez demandé de travailler « non moins grand, plein et membru que lui », 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est « non ».</w:t>
      </w:r>
    </w:p>
    <w:p w14:paraId="389A3B5D" w14:textId="7365470F" w:rsidR="008012D5" w:rsidRPr="00D96E25" w:rsidRDefault="008012D5" w:rsidP="008012D5">
      <w:pPr>
        <w:numPr>
          <w:ilvl w:val="0"/>
          <w:numId w:val="7"/>
        </w:numPr>
        <w:suppressLineNumbers/>
        <w:spacing w:after="0"/>
        <w:ind w:left="0" w:firstLine="567"/>
        <w:contextualSpacing/>
        <w:jc w:val="both"/>
        <w:rPr>
          <w:rFonts w:ascii="Eras Medium ITC" w:hAnsi="Eras Medium ITC"/>
          <w:sz w:val="24"/>
          <w:szCs w:val="24"/>
        </w:rPr>
      </w:pPr>
      <w:r w:rsidRPr="00D96E25">
        <w:rPr>
          <w:rFonts w:ascii="Eras Medium ITC" w:hAnsi="Eras Medium ITC"/>
          <w:sz w:val="24"/>
          <w:szCs w:val="24"/>
        </w:rPr>
        <w:t xml:space="preserve">La nature de « non » est adverbe de négation. </w:t>
      </w:r>
    </w:p>
    <w:p w14:paraId="0FE4296B" w14:textId="77777777" w:rsidR="008012D5" w:rsidRPr="00D96E25" w:rsidRDefault="008012D5" w:rsidP="008012D5">
      <w:pPr>
        <w:numPr>
          <w:ilvl w:val="0"/>
          <w:numId w:val="7"/>
        </w:numPr>
        <w:suppressLineNumbers/>
        <w:spacing w:after="0"/>
        <w:ind w:left="0" w:firstLine="567"/>
        <w:contextualSpacing/>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 syntaxique</w:t>
      </w:r>
      <w:r w:rsidRPr="00D96E25">
        <w:rPr>
          <w:rFonts w:ascii="Eras Medium ITC" w:hAnsi="Eras Medium ITC"/>
          <w:sz w:val="24"/>
          <w:szCs w:val="24"/>
        </w:rPr>
        <w:t xml:space="preserve"> s’exprime dans une phrase négative. Elle peut être </w:t>
      </w:r>
      <w:r w:rsidRPr="00D96E25">
        <w:rPr>
          <w:rFonts w:ascii="Eras Medium ITC" w:hAnsi="Eras Medium ITC"/>
          <w:sz w:val="24"/>
          <w:szCs w:val="24"/>
          <w:highlight w:val="yellow"/>
        </w:rPr>
        <w:t>combinée avec tous les types de phrases</w:t>
      </w:r>
      <w:r w:rsidRPr="00D96E25">
        <w:rPr>
          <w:rFonts w:ascii="Eras Medium ITC" w:hAnsi="Eras Medium ITC"/>
          <w:sz w:val="24"/>
          <w:szCs w:val="24"/>
        </w:rPr>
        <w:t xml:space="preserve"> : assertive (déclarative), interrogative, exclamative ou injonctive. On distingue </w:t>
      </w:r>
      <w:r w:rsidRPr="00D96E25">
        <w:rPr>
          <w:rFonts w:ascii="Eras Medium ITC" w:hAnsi="Eras Medium ITC"/>
          <w:sz w:val="24"/>
          <w:szCs w:val="24"/>
          <w:highlight w:val="yellow"/>
        </w:rPr>
        <w:t>la négation totale, la négation partielle, et quelques cas particuliers</w:t>
      </w:r>
      <w:r w:rsidRPr="00D96E25">
        <w:rPr>
          <w:rFonts w:ascii="Eras Medium ITC" w:hAnsi="Eras Medium ITC"/>
          <w:sz w:val="24"/>
          <w:szCs w:val="24"/>
        </w:rPr>
        <w:t>.</w:t>
      </w:r>
    </w:p>
    <w:p w14:paraId="3F159E0D" w14:textId="05178053" w:rsidR="008012D5" w:rsidRPr="00D96E25" w:rsidRDefault="008012D5" w:rsidP="008012D5">
      <w:pPr>
        <w:numPr>
          <w:ilvl w:val="0"/>
          <w:numId w:val="7"/>
        </w:numPr>
        <w:suppressLineNumbers/>
        <w:spacing w:after="0"/>
        <w:ind w:left="0" w:firstLine="567"/>
        <w:contextualSpacing/>
        <w:jc w:val="both"/>
        <w:rPr>
          <w:rFonts w:ascii="Eras Medium ITC" w:hAnsi="Eras Medium ITC"/>
          <w:sz w:val="24"/>
          <w:szCs w:val="24"/>
        </w:rPr>
      </w:pPr>
      <w:r w:rsidRPr="00D96E25">
        <w:rPr>
          <w:rFonts w:ascii="Eras Medium ITC" w:hAnsi="Eras Medium ITC"/>
          <w:sz w:val="24"/>
          <w:szCs w:val="24"/>
        </w:rPr>
        <w:t xml:space="preserve">Nous avons ici </w:t>
      </w:r>
      <w:r w:rsidR="004B4DF4" w:rsidRPr="00D96E25">
        <w:rPr>
          <w:rFonts w:ascii="Eras Medium ITC" w:hAnsi="Eras Medium ITC"/>
          <w:sz w:val="24"/>
          <w:szCs w:val="24"/>
        </w:rPr>
        <w:t xml:space="preserve">une </w:t>
      </w:r>
      <w:r w:rsidR="004B4DF4" w:rsidRPr="00D96E25">
        <w:rPr>
          <w:rFonts w:ascii="Eras Medium ITC" w:hAnsi="Eras Medium ITC"/>
          <w:sz w:val="24"/>
          <w:szCs w:val="24"/>
          <w:highlight w:val="yellow"/>
        </w:rPr>
        <w:t>forme archaïque</w:t>
      </w:r>
      <w:r w:rsidR="004B4DF4" w:rsidRPr="00D96E25">
        <w:rPr>
          <w:rFonts w:ascii="Eras Medium ITC" w:hAnsi="Eras Medium ITC"/>
          <w:sz w:val="24"/>
          <w:szCs w:val="24"/>
        </w:rPr>
        <w:t xml:space="preserve"> « non » qui se rapproche d’une </w:t>
      </w:r>
      <w:r w:rsidR="004B4DF4" w:rsidRPr="00D96E25">
        <w:rPr>
          <w:rFonts w:ascii="Eras Medium ITC" w:hAnsi="Eras Medium ITC"/>
          <w:sz w:val="24"/>
          <w:szCs w:val="24"/>
          <w:highlight w:val="yellow"/>
        </w:rPr>
        <w:t>négation totale</w:t>
      </w:r>
      <w:r w:rsidRPr="00D96E25">
        <w:rPr>
          <w:rFonts w:ascii="Eras Medium ITC" w:hAnsi="Eras Medium ITC"/>
          <w:sz w:val="24"/>
          <w:szCs w:val="24"/>
        </w:rPr>
        <w:t xml:space="preserve"> car elle porte sur l’ensemble de la proposition. </w:t>
      </w:r>
    </w:p>
    <w:p w14:paraId="3B5D2AB2" w14:textId="77777777" w:rsidR="008012D5" w:rsidRPr="00D96E25" w:rsidRDefault="008012D5" w:rsidP="008012D5">
      <w:pPr>
        <w:numPr>
          <w:ilvl w:val="0"/>
          <w:numId w:val="7"/>
        </w:numPr>
        <w:suppressLineNumbers/>
        <w:spacing w:after="0"/>
        <w:ind w:left="0" w:firstLine="567"/>
        <w:contextualSpacing/>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peut donc </w:t>
      </w:r>
      <w:r w:rsidRPr="00D96E25">
        <w:rPr>
          <w:rFonts w:ascii="Eras Medium ITC" w:hAnsi="Eras Medium ITC"/>
          <w:sz w:val="24"/>
          <w:szCs w:val="24"/>
          <w:highlight w:val="yellow"/>
        </w:rPr>
        <w:t>décrire</w:t>
      </w:r>
      <w:r w:rsidRPr="00D96E25">
        <w:rPr>
          <w:rFonts w:ascii="Eras Medium ITC" w:hAnsi="Eras Medium ITC"/>
          <w:sz w:val="24"/>
          <w:szCs w:val="24"/>
        </w:rPr>
        <w:t xml:space="preserve"> un événement ou un état, ou bien être </w:t>
      </w:r>
      <w:r w:rsidRPr="00D96E25">
        <w:rPr>
          <w:rFonts w:ascii="Eras Medium ITC" w:hAnsi="Eras Medium ITC"/>
          <w:sz w:val="24"/>
          <w:szCs w:val="24"/>
          <w:highlight w:val="yellow"/>
        </w:rPr>
        <w:t>polémique</w:t>
      </w:r>
      <w:r w:rsidRPr="00D96E25">
        <w:rPr>
          <w:rFonts w:ascii="Eras Medium ITC" w:hAnsi="Eras Medium ITC"/>
          <w:sz w:val="24"/>
          <w:szCs w:val="24"/>
        </w:rPr>
        <w:t xml:space="preserve"> quand elle marque une opposition.</w:t>
      </w:r>
    </w:p>
    <w:p w14:paraId="45673112" w14:textId="020413D1" w:rsidR="00D96E25" w:rsidRDefault="00D96E25">
      <w:pPr>
        <w:rPr>
          <w:rFonts w:ascii="Eras Medium ITC" w:hAnsi="Eras Medium ITC"/>
          <w:sz w:val="24"/>
          <w:szCs w:val="24"/>
        </w:rPr>
      </w:pPr>
      <w:r>
        <w:rPr>
          <w:rFonts w:ascii="Eras Medium ITC" w:hAnsi="Eras Medium ITC"/>
          <w:sz w:val="24"/>
          <w:szCs w:val="24"/>
        </w:rPr>
        <w:br w:type="page"/>
      </w:r>
    </w:p>
    <w:p w14:paraId="7178F3D1" w14:textId="77777777" w:rsidR="000658A1" w:rsidRPr="00D96E25" w:rsidRDefault="000658A1" w:rsidP="009A09E4">
      <w:pPr>
        <w:suppressLineNumbers/>
        <w:spacing w:after="0"/>
        <w:ind w:left="709"/>
        <w:jc w:val="both"/>
        <w:rPr>
          <w:rFonts w:ascii="Eras Medium ITC" w:hAnsi="Eras Medium ITC"/>
          <w:sz w:val="24"/>
          <w:szCs w:val="24"/>
        </w:rPr>
      </w:pPr>
    </w:p>
    <w:p w14:paraId="784C5FF4" w14:textId="541A7951" w:rsidR="00C622A2" w:rsidRPr="00D96E25" w:rsidRDefault="00C622A2" w:rsidP="00C622A2">
      <w:pPr>
        <w:suppressLineNumbers/>
        <w:pBdr>
          <w:top w:val="single" w:sz="4" w:space="1" w:color="auto"/>
          <w:left w:val="single" w:sz="4" w:space="4" w:color="auto"/>
          <w:bottom w:val="single" w:sz="4" w:space="1" w:color="auto"/>
          <w:right w:val="single" w:sz="4" w:space="4" w:color="auto"/>
        </w:pBdr>
        <w:spacing w:after="0"/>
        <w:jc w:val="center"/>
        <w:rPr>
          <w:rFonts w:ascii="Eras Medium ITC" w:hAnsi="Eras Medium ITC"/>
          <w:sz w:val="24"/>
          <w:szCs w:val="24"/>
        </w:rPr>
      </w:pPr>
      <w:r w:rsidRPr="00D96E25">
        <w:rPr>
          <w:rFonts w:ascii="Eras Medium ITC" w:hAnsi="Eras Medium ITC"/>
          <w:sz w:val="24"/>
          <w:szCs w:val="24"/>
          <w:highlight w:val="green"/>
        </w:rPr>
        <w:t>si</w:t>
      </w:r>
      <w:r w:rsidRPr="00D96E25">
        <w:rPr>
          <w:rFonts w:ascii="Eras Medium ITC" w:hAnsi="Eras Medium ITC"/>
          <w:sz w:val="24"/>
          <w:szCs w:val="24"/>
        </w:rPr>
        <w:t xml:space="preserve"> …</w:t>
      </w:r>
      <w:r w:rsidRPr="00D96E25">
        <w:rPr>
          <w:rFonts w:ascii="Eras Medium ITC" w:hAnsi="Eras Medium ITC"/>
          <w:sz w:val="24"/>
          <w:szCs w:val="24"/>
          <w:highlight w:val="green"/>
        </w:rPr>
        <w:t>si</w:t>
      </w:r>
      <w:r w:rsidRPr="00D96E25">
        <w:rPr>
          <w:rFonts w:ascii="Eras Medium ITC" w:hAnsi="Eras Medium ITC"/>
          <w:sz w:val="24"/>
          <w:szCs w:val="24"/>
        </w:rPr>
        <w:t xml:space="preserve"> …</w:t>
      </w:r>
      <w:r w:rsidRPr="00D96E25">
        <w:rPr>
          <w:rFonts w:ascii="Eras Medium ITC" w:hAnsi="Eras Medium ITC"/>
          <w:sz w:val="24"/>
          <w:szCs w:val="24"/>
          <w:highlight w:val="green"/>
        </w:rPr>
        <w:t>qu’on lui apprend encore son a, b, c</w:t>
      </w:r>
      <w:r w:rsidRPr="00D96E25">
        <w:rPr>
          <w:rFonts w:ascii="Eras Medium ITC" w:hAnsi="Eras Medium ITC"/>
          <w:sz w:val="24"/>
          <w:szCs w:val="24"/>
        </w:rPr>
        <w:t xml:space="preserve"> (l.4)</w:t>
      </w:r>
    </w:p>
    <w:p w14:paraId="554101E6" w14:textId="2005FC14" w:rsidR="00C622A2" w:rsidRPr="00D96E25" w:rsidRDefault="00C622A2" w:rsidP="00C622A2">
      <w:pPr>
        <w:pStyle w:val="Paragraphedeliste"/>
        <w:numPr>
          <w:ilvl w:val="0"/>
          <w:numId w:val="8"/>
        </w:numPr>
        <w:suppressLineNumbers/>
        <w:ind w:left="0" w:firstLine="360"/>
        <w:jc w:val="both"/>
        <w:rPr>
          <w:rFonts w:ascii="Eras Medium ITC" w:hAnsi="Eras Medium ITC"/>
          <w:sz w:val="24"/>
          <w:szCs w:val="24"/>
        </w:rPr>
      </w:pPr>
      <w:r w:rsidRPr="00D96E25">
        <w:rPr>
          <w:rFonts w:ascii="Eras Medium ITC" w:hAnsi="Eras Medium ITC"/>
          <w:sz w:val="24"/>
          <w:szCs w:val="24"/>
        </w:rPr>
        <w:t xml:space="preserve">Une Prop. Sub Conjonctive est </w:t>
      </w:r>
      <w:r w:rsidRPr="00D96E25">
        <w:rPr>
          <w:rFonts w:ascii="Eras Medium ITC" w:hAnsi="Eras Medium ITC"/>
          <w:sz w:val="24"/>
          <w:szCs w:val="24"/>
          <w:highlight w:val="green"/>
        </w:rPr>
        <w:t>introduite par une conjonction de subordination</w:t>
      </w:r>
      <w:r w:rsidRPr="00D96E25">
        <w:rPr>
          <w:rFonts w:ascii="Eras Medium ITC" w:hAnsi="Eras Medium ITC"/>
          <w:sz w:val="24"/>
          <w:szCs w:val="24"/>
        </w:rPr>
        <w:t xml:space="preserve">. Elle </w:t>
      </w:r>
      <w:r w:rsidRPr="00D96E25">
        <w:rPr>
          <w:rFonts w:ascii="Eras Medium ITC" w:hAnsi="Eras Medium ITC"/>
          <w:sz w:val="24"/>
          <w:szCs w:val="24"/>
          <w:highlight w:val="green"/>
        </w:rPr>
        <w:t>obéit à une Prop. Principale</w:t>
      </w:r>
      <w:r w:rsidRPr="00D96E25">
        <w:rPr>
          <w:rFonts w:ascii="Eras Medium ITC" w:hAnsi="Eras Medium ITC"/>
          <w:sz w:val="24"/>
          <w:szCs w:val="24"/>
        </w:rPr>
        <w:t xml:space="preserve">. La Prop Sub Conj Circonstancielle apporte des </w:t>
      </w:r>
      <w:r w:rsidRPr="00D96E25">
        <w:rPr>
          <w:rFonts w:ascii="Eras Medium ITC" w:hAnsi="Eras Medium ITC"/>
          <w:sz w:val="24"/>
          <w:szCs w:val="24"/>
          <w:highlight w:val="green"/>
        </w:rPr>
        <w:t>précisions sur les circonstances</w:t>
      </w:r>
      <w:r w:rsidRPr="00D96E25">
        <w:rPr>
          <w:rFonts w:ascii="Eras Medium ITC" w:hAnsi="Eras Medium ITC"/>
          <w:sz w:val="24"/>
          <w:szCs w:val="24"/>
        </w:rPr>
        <w:t xml:space="preserve"> dans lesquelles a lieu la Prop Princ. Elle est </w:t>
      </w:r>
      <w:r w:rsidRPr="00D96E25">
        <w:rPr>
          <w:rFonts w:ascii="Eras Medium ITC" w:hAnsi="Eras Medium ITC"/>
          <w:sz w:val="24"/>
          <w:szCs w:val="24"/>
          <w:highlight w:val="green"/>
        </w:rPr>
        <w:t>facultative</w:t>
      </w:r>
      <w:r w:rsidRPr="00D96E25">
        <w:rPr>
          <w:rFonts w:ascii="Eras Medium ITC" w:hAnsi="Eras Medium ITC"/>
          <w:sz w:val="24"/>
          <w:szCs w:val="24"/>
        </w:rPr>
        <w:t> : la plupart du temps, elle peut être déplacée ou supprimée.</w:t>
      </w:r>
    </w:p>
    <w:p w14:paraId="39F2B104" w14:textId="3B9B73A1" w:rsidR="00C622A2" w:rsidRPr="00D96E25" w:rsidRDefault="00C622A2" w:rsidP="00C622A2">
      <w:pPr>
        <w:pStyle w:val="Paragraphedeliste"/>
        <w:numPr>
          <w:ilvl w:val="0"/>
          <w:numId w:val="8"/>
        </w:numPr>
        <w:suppressLineNumbers/>
        <w:ind w:left="0" w:firstLine="360"/>
        <w:jc w:val="both"/>
        <w:rPr>
          <w:rFonts w:ascii="Eras Medium ITC" w:hAnsi="Eras Medium ITC"/>
          <w:sz w:val="24"/>
          <w:szCs w:val="24"/>
        </w:rPr>
      </w:pPr>
      <w:r w:rsidRPr="00D96E25">
        <w:rPr>
          <w:rFonts w:ascii="Eras Medium ITC" w:hAnsi="Eras Medium ITC"/>
          <w:sz w:val="24"/>
          <w:szCs w:val="24"/>
        </w:rPr>
        <w:t>Dans la phrase que vous m’avez demandé de travailler, la Prop Sub Conj Circonstancielle est « si …si …qu’on lui apprend encore son a, b, c ». Elle est introduite par la locution conjonctive « si…que ».</w:t>
      </w:r>
    </w:p>
    <w:p w14:paraId="2E7DC5D7" w14:textId="1C265AC5" w:rsidR="00C622A2" w:rsidRPr="00D96E25" w:rsidRDefault="00C622A2" w:rsidP="00C622A2">
      <w:pPr>
        <w:pStyle w:val="Paragraphedeliste"/>
        <w:numPr>
          <w:ilvl w:val="0"/>
          <w:numId w:val="8"/>
        </w:numPr>
        <w:suppressLineNumbers/>
        <w:ind w:left="0" w:firstLine="360"/>
        <w:jc w:val="both"/>
        <w:rPr>
          <w:rFonts w:ascii="Eras Medium ITC" w:hAnsi="Eras Medium ITC"/>
          <w:sz w:val="24"/>
          <w:szCs w:val="24"/>
        </w:rPr>
      </w:pPr>
      <w:r w:rsidRPr="00D96E25">
        <w:rPr>
          <w:rFonts w:ascii="Eras Medium ITC" w:hAnsi="Eras Medium ITC"/>
          <w:sz w:val="24"/>
          <w:szCs w:val="24"/>
        </w:rPr>
        <w:t xml:space="preserve">Sa nature est </w:t>
      </w:r>
      <w:r w:rsidRPr="00D96E25">
        <w:rPr>
          <w:rFonts w:ascii="Eras Medium ITC" w:hAnsi="Eras Medium ITC"/>
          <w:sz w:val="24"/>
          <w:szCs w:val="24"/>
          <w:highlight w:val="green"/>
        </w:rPr>
        <w:t>PSConj.</w:t>
      </w:r>
      <w:r w:rsidRPr="00D96E25">
        <w:rPr>
          <w:rFonts w:ascii="Eras Medium ITC" w:hAnsi="Eras Medium ITC"/>
          <w:sz w:val="24"/>
          <w:szCs w:val="24"/>
        </w:rPr>
        <w:t xml:space="preserve"> Sa fonction est CC </w:t>
      </w:r>
      <w:r w:rsidRPr="00D96E25">
        <w:rPr>
          <w:rFonts w:ascii="Eras Medium ITC" w:hAnsi="Eras Medium ITC"/>
          <w:sz w:val="24"/>
          <w:szCs w:val="24"/>
          <w:highlight w:val="green"/>
        </w:rPr>
        <w:t>Conséquence</w:t>
      </w:r>
      <w:r w:rsidRPr="00D96E25">
        <w:rPr>
          <w:rFonts w:ascii="Eras Medium ITC" w:hAnsi="Eras Medium ITC"/>
          <w:sz w:val="24"/>
          <w:szCs w:val="24"/>
        </w:rPr>
        <w:t xml:space="preserve"> du verbe « vient ».</w:t>
      </w:r>
    </w:p>
    <w:p w14:paraId="7C71EEFA" w14:textId="77777777" w:rsidR="00AD307C" w:rsidRPr="00D96E25" w:rsidRDefault="00AD307C" w:rsidP="00AD307C">
      <w:pPr>
        <w:pStyle w:val="Paragraphedeliste"/>
        <w:numPr>
          <w:ilvl w:val="0"/>
          <w:numId w:val="8"/>
        </w:numPr>
        <w:suppressLineNumbers/>
        <w:ind w:left="0" w:firstLine="360"/>
        <w:jc w:val="both"/>
        <w:rPr>
          <w:rFonts w:ascii="Eras Medium ITC" w:hAnsi="Eras Medium ITC"/>
          <w:sz w:val="24"/>
          <w:szCs w:val="24"/>
        </w:rPr>
      </w:pPr>
      <w:r w:rsidRPr="00D96E25">
        <w:rPr>
          <w:rFonts w:ascii="Eras Medium ITC" w:hAnsi="Eras Medium ITC"/>
          <w:sz w:val="24"/>
          <w:szCs w:val="24"/>
        </w:rPr>
        <w:t xml:space="preserve">La subordonnée circonstancielle de conséquence (ou consécutive) </w:t>
      </w:r>
      <w:r w:rsidR="00C622A2" w:rsidRPr="00D96E25">
        <w:rPr>
          <w:rFonts w:ascii="Eras Medium ITC" w:hAnsi="Eras Medium ITC"/>
          <w:sz w:val="24"/>
          <w:szCs w:val="24"/>
        </w:rPr>
        <w:t xml:space="preserve">indique le </w:t>
      </w:r>
      <w:r w:rsidR="00C622A2" w:rsidRPr="00D96E25">
        <w:rPr>
          <w:rFonts w:ascii="Eras Medium ITC" w:hAnsi="Eras Medium ITC"/>
          <w:sz w:val="24"/>
          <w:szCs w:val="24"/>
          <w:highlight w:val="green"/>
        </w:rPr>
        <w:t>résultat</w:t>
      </w:r>
      <w:r w:rsidR="00C622A2" w:rsidRPr="00D96E25">
        <w:rPr>
          <w:rFonts w:ascii="Eras Medium ITC" w:hAnsi="Eras Medium ITC"/>
          <w:sz w:val="24"/>
          <w:szCs w:val="24"/>
        </w:rPr>
        <w:t xml:space="preserve"> du fait présenté dans la PPrinc.. </w:t>
      </w:r>
    </w:p>
    <w:p w14:paraId="49AF9F05" w14:textId="13E24523" w:rsidR="00C622A2" w:rsidRPr="00D96E25" w:rsidRDefault="00C622A2" w:rsidP="00AD307C">
      <w:pPr>
        <w:pStyle w:val="Paragraphedeliste"/>
        <w:numPr>
          <w:ilvl w:val="0"/>
          <w:numId w:val="8"/>
        </w:numPr>
        <w:suppressLineNumbers/>
        <w:ind w:left="0" w:firstLine="360"/>
        <w:jc w:val="both"/>
        <w:rPr>
          <w:rFonts w:ascii="Eras Medium ITC" w:hAnsi="Eras Medium ITC"/>
          <w:sz w:val="24"/>
          <w:szCs w:val="24"/>
        </w:rPr>
      </w:pPr>
      <w:r w:rsidRPr="00D96E25">
        <w:rPr>
          <w:rFonts w:ascii="Eras Medium ITC" w:hAnsi="Eras Medium ITC"/>
          <w:sz w:val="24"/>
          <w:szCs w:val="24"/>
        </w:rPr>
        <w:t xml:space="preserve">La PSConj </w:t>
      </w:r>
      <w:r w:rsidRPr="00D96E25">
        <w:rPr>
          <w:rFonts w:ascii="Eras Medium ITC" w:hAnsi="Eras Medium ITC"/>
          <w:sz w:val="24"/>
          <w:szCs w:val="24"/>
          <w:highlight w:val="green"/>
        </w:rPr>
        <w:t>appartient</w:t>
      </w:r>
      <w:r w:rsidRPr="00D96E25">
        <w:rPr>
          <w:rFonts w:ascii="Eras Medium ITC" w:hAnsi="Eras Medium ITC"/>
          <w:sz w:val="24"/>
          <w:szCs w:val="24"/>
        </w:rPr>
        <w:t xml:space="preserve"> donc à une </w:t>
      </w:r>
      <w:r w:rsidRPr="00D96E25">
        <w:rPr>
          <w:rFonts w:ascii="Eras Medium ITC" w:hAnsi="Eras Medium ITC"/>
          <w:sz w:val="24"/>
          <w:szCs w:val="24"/>
          <w:highlight w:val="green"/>
        </w:rPr>
        <w:t>phrase complexe.</w:t>
      </w:r>
    </w:p>
    <w:p w14:paraId="08A57B11" w14:textId="4F6EF971" w:rsidR="004B4DF4" w:rsidRPr="00D96E25" w:rsidRDefault="004B4DF4" w:rsidP="009A09E4">
      <w:pPr>
        <w:suppressLineNumbers/>
        <w:spacing w:after="0"/>
        <w:ind w:left="709"/>
        <w:jc w:val="both"/>
        <w:rPr>
          <w:rFonts w:ascii="Eras Medium ITC" w:hAnsi="Eras Medium ITC"/>
          <w:sz w:val="24"/>
          <w:szCs w:val="24"/>
        </w:rPr>
      </w:pPr>
    </w:p>
    <w:p w14:paraId="4F39F62F" w14:textId="2D91DDFF" w:rsidR="00FE1A73" w:rsidRPr="00D96E25" w:rsidRDefault="00FE1A73" w:rsidP="00DE4465">
      <w:pPr>
        <w:suppressLineNumbers/>
        <w:pBdr>
          <w:top w:val="single" w:sz="4" w:space="1" w:color="auto"/>
          <w:left w:val="single" w:sz="4" w:space="0" w:color="auto"/>
          <w:bottom w:val="single" w:sz="4" w:space="1" w:color="auto"/>
          <w:right w:val="single" w:sz="4" w:space="4" w:color="auto"/>
        </w:pBdr>
        <w:ind w:left="284"/>
        <w:contextualSpacing/>
        <w:jc w:val="center"/>
        <w:rPr>
          <w:rFonts w:ascii="Eras Medium ITC" w:hAnsi="Eras Medium ITC"/>
          <w:sz w:val="24"/>
          <w:szCs w:val="24"/>
        </w:rPr>
      </w:pPr>
      <w:bookmarkStart w:id="10" w:name="_Hlk38386228"/>
      <w:bookmarkStart w:id="11" w:name="_Hlk38384750"/>
      <w:r w:rsidRPr="00D96E25">
        <w:rPr>
          <w:rFonts w:ascii="Eras Medium ITC" w:hAnsi="Eras Medium ITC"/>
          <w:sz w:val="24"/>
          <w:szCs w:val="24"/>
          <w:highlight w:val="yellow"/>
        </w:rPr>
        <w:t>Ne… pas</w:t>
      </w:r>
      <w:r w:rsidRPr="00D96E25">
        <w:rPr>
          <w:rFonts w:ascii="Eras Medium ITC" w:hAnsi="Eras Medium ITC"/>
          <w:sz w:val="24"/>
          <w:szCs w:val="24"/>
        </w:rPr>
        <w:t> : ligne 4</w:t>
      </w:r>
    </w:p>
    <w:p w14:paraId="7DA6502C" w14:textId="77777777" w:rsidR="00FE1A73" w:rsidRPr="00D96E25" w:rsidRDefault="00FE1A73" w:rsidP="00FE1A73">
      <w:pPr>
        <w:numPr>
          <w:ilvl w:val="0"/>
          <w:numId w:val="9"/>
        </w:numPr>
        <w:suppressLineNumbers/>
        <w:spacing w:after="0"/>
        <w:ind w:left="0" w:firstLine="426"/>
        <w:contextualSpacing/>
        <w:jc w:val="both"/>
        <w:rPr>
          <w:rFonts w:ascii="Eras Medium ITC" w:hAnsi="Eras Medium ITC"/>
          <w:sz w:val="24"/>
          <w:szCs w:val="24"/>
        </w:rPr>
      </w:pPr>
      <w:r w:rsidRPr="00D96E25">
        <w:rPr>
          <w:rFonts w:ascii="Eras Medium ITC" w:hAnsi="Eras Medium ITC"/>
          <w:sz w:val="24"/>
          <w:szCs w:val="24"/>
        </w:rPr>
        <w:t xml:space="preserve">Une négation consiste à exprimer le contraire d’un mot, c’est une </w:t>
      </w:r>
      <w:r w:rsidRPr="00D96E25">
        <w:rPr>
          <w:rFonts w:ascii="Eras Medium ITC" w:hAnsi="Eras Medium ITC"/>
          <w:sz w:val="24"/>
          <w:szCs w:val="24"/>
          <w:highlight w:val="yellow"/>
        </w:rPr>
        <w:t>négation lexicale</w:t>
      </w:r>
      <w:r w:rsidRPr="00D96E25">
        <w:rPr>
          <w:rFonts w:ascii="Eras Medium ITC" w:hAnsi="Eras Medium ITC"/>
          <w:sz w:val="24"/>
          <w:szCs w:val="24"/>
        </w:rPr>
        <w:t xml:space="preserve">, ou d’une phrase, c’est une </w:t>
      </w:r>
      <w:r w:rsidRPr="00D96E25">
        <w:rPr>
          <w:rFonts w:ascii="Eras Medium ITC" w:hAnsi="Eras Medium ITC"/>
          <w:sz w:val="24"/>
          <w:szCs w:val="24"/>
          <w:highlight w:val="yellow"/>
        </w:rPr>
        <w:t>négation syntaxique</w:t>
      </w:r>
      <w:r w:rsidRPr="00D96E25">
        <w:rPr>
          <w:rFonts w:ascii="Eras Medium ITC" w:hAnsi="Eras Medium ITC"/>
          <w:sz w:val="24"/>
          <w:szCs w:val="24"/>
        </w:rPr>
        <w:t>.</w:t>
      </w:r>
    </w:p>
    <w:p w14:paraId="705EA5C9" w14:textId="3F5F007B" w:rsidR="00FE1A73" w:rsidRPr="00D96E25" w:rsidRDefault="00FE1A73" w:rsidP="00FE1A73">
      <w:pPr>
        <w:numPr>
          <w:ilvl w:val="0"/>
          <w:numId w:val="9"/>
        </w:numPr>
        <w:suppressLineNumbers/>
        <w:spacing w:after="0"/>
        <w:ind w:left="0" w:firstLine="426"/>
        <w:contextualSpacing/>
        <w:jc w:val="both"/>
        <w:rPr>
          <w:rFonts w:ascii="Eras Medium ITC" w:hAnsi="Eras Medium ITC"/>
          <w:sz w:val="24"/>
          <w:szCs w:val="24"/>
        </w:rPr>
      </w:pPr>
      <w:r w:rsidRPr="00D96E25">
        <w:rPr>
          <w:rFonts w:ascii="Eras Medium ITC" w:hAnsi="Eras Medium ITC"/>
          <w:sz w:val="24"/>
          <w:szCs w:val="24"/>
        </w:rPr>
        <w:t xml:space="preserve">Dans la phrase que vous m’avez demandé de travailler « Il n’y a pas cinquante ans», 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est « </w:t>
      </w:r>
      <w:r w:rsidRPr="00D96E25">
        <w:rPr>
          <w:rFonts w:ascii="Eras Medium ITC" w:hAnsi="Eras Medium ITC"/>
          <w:sz w:val="24"/>
          <w:szCs w:val="24"/>
          <w:highlight w:val="yellow"/>
        </w:rPr>
        <w:t>ne…pas</w:t>
      </w:r>
      <w:r w:rsidRPr="00D96E25">
        <w:rPr>
          <w:rFonts w:ascii="Eras Medium ITC" w:hAnsi="Eras Medium ITC"/>
          <w:sz w:val="24"/>
          <w:szCs w:val="24"/>
        </w:rPr>
        <w:t> ».</w:t>
      </w:r>
    </w:p>
    <w:p w14:paraId="7A0B0F52" w14:textId="77777777" w:rsidR="00FE1A73" w:rsidRPr="00D96E25" w:rsidRDefault="00FE1A73" w:rsidP="00FE1A73">
      <w:pPr>
        <w:numPr>
          <w:ilvl w:val="0"/>
          <w:numId w:val="9"/>
        </w:numPr>
        <w:suppressLineNumbers/>
        <w:spacing w:after="0"/>
        <w:ind w:left="0" w:firstLine="426"/>
        <w:contextualSpacing/>
        <w:jc w:val="both"/>
        <w:rPr>
          <w:rFonts w:ascii="Eras Medium ITC" w:hAnsi="Eras Medium ITC"/>
          <w:sz w:val="24"/>
          <w:szCs w:val="24"/>
        </w:rPr>
      </w:pPr>
      <w:r w:rsidRPr="00D96E25">
        <w:rPr>
          <w:rFonts w:ascii="Eras Medium ITC" w:hAnsi="Eras Medium ITC"/>
          <w:sz w:val="24"/>
          <w:szCs w:val="24"/>
        </w:rPr>
        <w:t xml:space="preserve">La nature de « ne…pas » est adverbe de négation. </w:t>
      </w:r>
    </w:p>
    <w:p w14:paraId="1557AE02" w14:textId="77777777" w:rsidR="00FE1A73" w:rsidRPr="00D96E25" w:rsidRDefault="00FE1A73" w:rsidP="00FE1A73">
      <w:pPr>
        <w:numPr>
          <w:ilvl w:val="0"/>
          <w:numId w:val="9"/>
        </w:numPr>
        <w:suppressLineNumbers/>
        <w:spacing w:after="0"/>
        <w:ind w:left="0" w:firstLine="426"/>
        <w:contextualSpacing/>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 syntaxique</w:t>
      </w:r>
      <w:r w:rsidRPr="00D96E25">
        <w:rPr>
          <w:rFonts w:ascii="Eras Medium ITC" w:hAnsi="Eras Medium ITC"/>
          <w:sz w:val="24"/>
          <w:szCs w:val="24"/>
        </w:rPr>
        <w:t xml:space="preserve"> s’exprime dans une phrase négative. Elle peut être </w:t>
      </w:r>
      <w:r w:rsidRPr="00D96E25">
        <w:rPr>
          <w:rFonts w:ascii="Eras Medium ITC" w:hAnsi="Eras Medium ITC"/>
          <w:sz w:val="24"/>
          <w:szCs w:val="24"/>
          <w:highlight w:val="yellow"/>
        </w:rPr>
        <w:t>combinée avec tous les types de phrases</w:t>
      </w:r>
      <w:r w:rsidRPr="00D96E25">
        <w:rPr>
          <w:rFonts w:ascii="Eras Medium ITC" w:hAnsi="Eras Medium ITC"/>
          <w:sz w:val="24"/>
          <w:szCs w:val="24"/>
        </w:rPr>
        <w:t xml:space="preserve"> : assertive (déclarative), interrogative, exclamative ou injonctive. On distingue </w:t>
      </w:r>
      <w:r w:rsidRPr="00D96E25">
        <w:rPr>
          <w:rFonts w:ascii="Eras Medium ITC" w:hAnsi="Eras Medium ITC"/>
          <w:sz w:val="24"/>
          <w:szCs w:val="24"/>
          <w:highlight w:val="yellow"/>
        </w:rPr>
        <w:t>la négation totale, la négation partielle, et quelques cas particuliers</w:t>
      </w:r>
      <w:r w:rsidRPr="00D96E25">
        <w:rPr>
          <w:rFonts w:ascii="Eras Medium ITC" w:hAnsi="Eras Medium ITC"/>
          <w:sz w:val="24"/>
          <w:szCs w:val="24"/>
        </w:rPr>
        <w:t>.</w:t>
      </w:r>
    </w:p>
    <w:p w14:paraId="5FBB47E2" w14:textId="77777777" w:rsidR="00FE1A73" w:rsidRPr="00D96E25" w:rsidRDefault="00FE1A73" w:rsidP="00FE1A73">
      <w:pPr>
        <w:numPr>
          <w:ilvl w:val="0"/>
          <w:numId w:val="9"/>
        </w:numPr>
        <w:suppressLineNumbers/>
        <w:spacing w:after="0"/>
        <w:ind w:left="0" w:firstLine="426"/>
        <w:contextualSpacing/>
        <w:jc w:val="both"/>
        <w:rPr>
          <w:rFonts w:ascii="Eras Medium ITC" w:hAnsi="Eras Medium ITC"/>
          <w:sz w:val="24"/>
          <w:szCs w:val="24"/>
        </w:rPr>
      </w:pPr>
      <w:r w:rsidRPr="00D96E25">
        <w:rPr>
          <w:rFonts w:ascii="Eras Medium ITC" w:hAnsi="Eras Medium ITC"/>
          <w:sz w:val="24"/>
          <w:szCs w:val="24"/>
        </w:rPr>
        <w:t xml:space="preserve">Nous avons ici </w:t>
      </w:r>
      <w:r w:rsidRPr="00D96E25">
        <w:rPr>
          <w:rFonts w:ascii="Eras Medium ITC" w:hAnsi="Eras Medium ITC"/>
          <w:sz w:val="24"/>
          <w:szCs w:val="24"/>
          <w:highlight w:val="yellow"/>
        </w:rPr>
        <w:t>une négation totale</w:t>
      </w:r>
      <w:r w:rsidRPr="00D96E25">
        <w:rPr>
          <w:rFonts w:ascii="Eras Medium ITC" w:hAnsi="Eras Medium ITC"/>
          <w:sz w:val="24"/>
          <w:szCs w:val="24"/>
        </w:rPr>
        <w:t xml:space="preserve"> car elle porte sur l’ensemble de la proposition. </w:t>
      </w:r>
    </w:p>
    <w:p w14:paraId="2EC19C0B" w14:textId="0D2D5513" w:rsidR="00FE1A73" w:rsidRDefault="00FE1A73" w:rsidP="00FE1A73">
      <w:pPr>
        <w:numPr>
          <w:ilvl w:val="0"/>
          <w:numId w:val="9"/>
        </w:numPr>
        <w:suppressLineNumbers/>
        <w:spacing w:after="0"/>
        <w:ind w:left="0" w:firstLine="426"/>
        <w:contextualSpacing/>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peut donc </w:t>
      </w:r>
      <w:r w:rsidRPr="00D96E25">
        <w:rPr>
          <w:rFonts w:ascii="Eras Medium ITC" w:hAnsi="Eras Medium ITC"/>
          <w:sz w:val="24"/>
          <w:szCs w:val="24"/>
          <w:highlight w:val="yellow"/>
        </w:rPr>
        <w:t>décrire</w:t>
      </w:r>
      <w:r w:rsidRPr="00D96E25">
        <w:rPr>
          <w:rFonts w:ascii="Eras Medium ITC" w:hAnsi="Eras Medium ITC"/>
          <w:sz w:val="24"/>
          <w:szCs w:val="24"/>
        </w:rPr>
        <w:t xml:space="preserve"> un événement ou un état, ou bien être </w:t>
      </w:r>
      <w:r w:rsidRPr="00D96E25">
        <w:rPr>
          <w:rFonts w:ascii="Eras Medium ITC" w:hAnsi="Eras Medium ITC"/>
          <w:sz w:val="24"/>
          <w:szCs w:val="24"/>
          <w:highlight w:val="yellow"/>
        </w:rPr>
        <w:t>polémique</w:t>
      </w:r>
      <w:r w:rsidRPr="00D96E25">
        <w:rPr>
          <w:rFonts w:ascii="Eras Medium ITC" w:hAnsi="Eras Medium ITC"/>
          <w:sz w:val="24"/>
          <w:szCs w:val="24"/>
        </w:rPr>
        <w:t xml:space="preserve"> quand elle marque une opposition.</w:t>
      </w:r>
      <w:bookmarkEnd w:id="10"/>
    </w:p>
    <w:p w14:paraId="1F257CE4" w14:textId="77777777" w:rsidR="00D96E25" w:rsidRPr="00D96E25" w:rsidRDefault="00D96E25" w:rsidP="00D96E25">
      <w:pPr>
        <w:suppressLineNumbers/>
        <w:spacing w:after="0"/>
        <w:ind w:left="426"/>
        <w:contextualSpacing/>
        <w:jc w:val="both"/>
        <w:rPr>
          <w:rFonts w:ascii="Eras Medium ITC" w:hAnsi="Eras Medium ITC"/>
          <w:sz w:val="24"/>
          <w:szCs w:val="24"/>
        </w:rPr>
      </w:pPr>
    </w:p>
    <w:p w14:paraId="4DB40F53" w14:textId="5FF222D6" w:rsidR="00DE4465" w:rsidRPr="00D96E25" w:rsidRDefault="00DE4465" w:rsidP="00DE4465">
      <w:pPr>
        <w:suppressLineNumbers/>
        <w:pBdr>
          <w:top w:val="single" w:sz="4" w:space="1" w:color="auto"/>
          <w:left w:val="single" w:sz="4" w:space="0" w:color="auto"/>
          <w:bottom w:val="single" w:sz="4" w:space="1" w:color="auto"/>
          <w:right w:val="single" w:sz="4" w:space="4" w:color="auto"/>
        </w:pBdr>
        <w:ind w:left="284"/>
        <w:contextualSpacing/>
        <w:jc w:val="center"/>
        <w:rPr>
          <w:rFonts w:ascii="Eras Medium ITC" w:hAnsi="Eras Medium ITC"/>
          <w:sz w:val="24"/>
          <w:szCs w:val="24"/>
        </w:rPr>
      </w:pPr>
      <w:bookmarkStart w:id="12" w:name="_Hlk38384860"/>
      <w:bookmarkEnd w:id="11"/>
      <w:r w:rsidRPr="00D96E25">
        <w:rPr>
          <w:rFonts w:ascii="Eras Medium ITC" w:hAnsi="Eras Medium ITC"/>
          <w:sz w:val="24"/>
          <w:szCs w:val="24"/>
        </w:rPr>
        <w:t xml:space="preserve">qu’il </w:t>
      </w:r>
      <w:r w:rsidRPr="00D96E25">
        <w:rPr>
          <w:rFonts w:ascii="Eras Medium ITC" w:hAnsi="Eras Medium ITC"/>
          <w:sz w:val="24"/>
          <w:szCs w:val="24"/>
          <w:highlight w:val="yellow"/>
        </w:rPr>
        <w:t>ne</w:t>
      </w:r>
      <w:r w:rsidRPr="00D96E25">
        <w:rPr>
          <w:rFonts w:ascii="Eras Medium ITC" w:hAnsi="Eras Medium ITC"/>
          <w:sz w:val="24"/>
          <w:szCs w:val="24"/>
        </w:rPr>
        <w:t xml:space="preserve"> savait </w:t>
      </w:r>
      <w:r w:rsidRPr="00D96E25">
        <w:rPr>
          <w:rFonts w:ascii="Eras Medium ITC" w:hAnsi="Eras Medium ITC"/>
          <w:sz w:val="24"/>
          <w:szCs w:val="24"/>
          <w:highlight w:val="yellow"/>
        </w:rPr>
        <w:t>ni</w:t>
      </w:r>
      <w:r w:rsidRPr="00D96E25">
        <w:rPr>
          <w:rFonts w:ascii="Eras Medium ITC" w:hAnsi="Eras Medium ITC"/>
          <w:sz w:val="24"/>
          <w:szCs w:val="24"/>
        </w:rPr>
        <w:t xml:space="preserve"> lettres, </w:t>
      </w:r>
      <w:r w:rsidRPr="00D96E25">
        <w:rPr>
          <w:rFonts w:ascii="Eras Medium ITC" w:hAnsi="Eras Medium ITC"/>
          <w:sz w:val="24"/>
          <w:szCs w:val="24"/>
          <w:highlight w:val="yellow"/>
        </w:rPr>
        <w:t>ni</w:t>
      </w:r>
      <w:r w:rsidRPr="00D96E25">
        <w:rPr>
          <w:rFonts w:ascii="Eras Medium ITC" w:hAnsi="Eras Medium ITC"/>
          <w:sz w:val="24"/>
          <w:szCs w:val="24"/>
        </w:rPr>
        <w:t xml:space="preserve"> poids </w:t>
      </w:r>
      <w:r w:rsidRPr="00D96E25">
        <w:rPr>
          <w:rFonts w:ascii="Eras Medium ITC" w:hAnsi="Eras Medium ITC"/>
          <w:sz w:val="24"/>
          <w:szCs w:val="24"/>
          <w:highlight w:val="yellow"/>
        </w:rPr>
        <w:t>ni</w:t>
      </w:r>
      <w:r w:rsidRPr="00D96E25">
        <w:rPr>
          <w:rFonts w:ascii="Eras Medium ITC" w:hAnsi="Eras Medium ITC"/>
          <w:sz w:val="24"/>
          <w:szCs w:val="24"/>
        </w:rPr>
        <w:t xml:space="preserve"> mesures, </w:t>
      </w:r>
      <w:r w:rsidRPr="00D96E25">
        <w:rPr>
          <w:rFonts w:ascii="Eras Medium ITC" w:hAnsi="Eras Medium ITC"/>
          <w:sz w:val="24"/>
          <w:szCs w:val="24"/>
          <w:highlight w:val="yellow"/>
        </w:rPr>
        <w:t>ni</w:t>
      </w:r>
      <w:r w:rsidRPr="00D96E25">
        <w:rPr>
          <w:rFonts w:ascii="Eras Medium ITC" w:hAnsi="Eras Medium ITC"/>
          <w:sz w:val="24"/>
          <w:szCs w:val="24"/>
        </w:rPr>
        <w:t xml:space="preserve"> vêtements, </w:t>
      </w:r>
      <w:r w:rsidRPr="00D96E25">
        <w:rPr>
          <w:rFonts w:ascii="Eras Medium ITC" w:hAnsi="Eras Medium ITC"/>
          <w:sz w:val="24"/>
          <w:szCs w:val="24"/>
          <w:highlight w:val="yellow"/>
        </w:rPr>
        <w:t>ni</w:t>
      </w:r>
      <w:r w:rsidRPr="00D96E25">
        <w:rPr>
          <w:rFonts w:ascii="Eras Medium ITC" w:hAnsi="Eras Medium ITC"/>
          <w:sz w:val="24"/>
          <w:szCs w:val="24"/>
        </w:rPr>
        <w:t xml:space="preserve"> blés, </w:t>
      </w:r>
      <w:r w:rsidRPr="00D96E25">
        <w:rPr>
          <w:rFonts w:ascii="Eras Medium ITC" w:hAnsi="Eras Medium ITC"/>
          <w:sz w:val="24"/>
          <w:szCs w:val="24"/>
          <w:highlight w:val="yellow"/>
        </w:rPr>
        <w:t>ni</w:t>
      </w:r>
      <w:r w:rsidRPr="00D96E25">
        <w:rPr>
          <w:rFonts w:ascii="Eras Medium ITC" w:hAnsi="Eras Medium ITC"/>
          <w:sz w:val="24"/>
          <w:szCs w:val="24"/>
        </w:rPr>
        <w:t xml:space="preserve"> vignes</w:t>
      </w:r>
      <w:bookmarkEnd w:id="12"/>
      <w:r w:rsidRPr="00D96E25">
        <w:rPr>
          <w:rFonts w:ascii="Eras Medium ITC" w:hAnsi="Eras Medium ITC"/>
          <w:sz w:val="24"/>
          <w:szCs w:val="24"/>
        </w:rPr>
        <w:t>.: ligne 5</w:t>
      </w:r>
    </w:p>
    <w:p w14:paraId="0FBCC29D" w14:textId="1EE5376C" w:rsidR="00DE4465" w:rsidRPr="00D96E25" w:rsidRDefault="00DE4465" w:rsidP="00DE4465">
      <w:pPr>
        <w:pStyle w:val="Paragraphedeliste"/>
        <w:numPr>
          <w:ilvl w:val="0"/>
          <w:numId w:val="11"/>
        </w:numPr>
        <w:suppressLineNumbers/>
        <w:spacing w:after="0"/>
        <w:ind w:left="0" w:firstLine="426"/>
        <w:jc w:val="both"/>
        <w:rPr>
          <w:rFonts w:ascii="Eras Medium ITC" w:hAnsi="Eras Medium ITC"/>
          <w:sz w:val="24"/>
          <w:szCs w:val="24"/>
        </w:rPr>
      </w:pPr>
      <w:r w:rsidRPr="00D96E25">
        <w:rPr>
          <w:rFonts w:ascii="Eras Medium ITC" w:hAnsi="Eras Medium ITC"/>
          <w:sz w:val="24"/>
          <w:szCs w:val="24"/>
        </w:rPr>
        <w:t xml:space="preserve">Une négation consiste à exprimer le contraire d’un mot, c’est une </w:t>
      </w:r>
      <w:r w:rsidRPr="00D96E25">
        <w:rPr>
          <w:rFonts w:ascii="Eras Medium ITC" w:hAnsi="Eras Medium ITC"/>
          <w:sz w:val="24"/>
          <w:szCs w:val="24"/>
          <w:highlight w:val="yellow"/>
        </w:rPr>
        <w:t>négation lexicale</w:t>
      </w:r>
      <w:r w:rsidRPr="00D96E25">
        <w:rPr>
          <w:rFonts w:ascii="Eras Medium ITC" w:hAnsi="Eras Medium ITC"/>
          <w:sz w:val="24"/>
          <w:szCs w:val="24"/>
        </w:rPr>
        <w:t xml:space="preserve">, ou d’une phrase, c’est une </w:t>
      </w:r>
      <w:r w:rsidRPr="00D96E25">
        <w:rPr>
          <w:rFonts w:ascii="Eras Medium ITC" w:hAnsi="Eras Medium ITC"/>
          <w:sz w:val="24"/>
          <w:szCs w:val="24"/>
          <w:highlight w:val="yellow"/>
        </w:rPr>
        <w:t>négation syntaxique</w:t>
      </w:r>
      <w:r w:rsidRPr="00D96E25">
        <w:rPr>
          <w:rFonts w:ascii="Eras Medium ITC" w:hAnsi="Eras Medium ITC"/>
          <w:sz w:val="24"/>
          <w:szCs w:val="24"/>
        </w:rPr>
        <w:t>.</w:t>
      </w:r>
    </w:p>
    <w:p w14:paraId="5782C43F" w14:textId="669F61CB" w:rsidR="00DE4465" w:rsidRPr="00D96E25" w:rsidRDefault="00DE4465" w:rsidP="00DE4465">
      <w:pPr>
        <w:numPr>
          <w:ilvl w:val="0"/>
          <w:numId w:val="11"/>
        </w:numPr>
        <w:suppressLineNumbers/>
        <w:spacing w:after="0"/>
        <w:ind w:left="0" w:firstLine="360"/>
        <w:contextualSpacing/>
        <w:jc w:val="both"/>
        <w:rPr>
          <w:rFonts w:ascii="Eras Medium ITC" w:hAnsi="Eras Medium ITC"/>
          <w:sz w:val="24"/>
          <w:szCs w:val="24"/>
        </w:rPr>
      </w:pPr>
      <w:r w:rsidRPr="00D96E25">
        <w:rPr>
          <w:rFonts w:ascii="Eras Medium ITC" w:hAnsi="Eras Medium ITC"/>
          <w:sz w:val="24"/>
          <w:szCs w:val="24"/>
        </w:rPr>
        <w:t xml:space="preserve">Dans la phrase que vous m’avez demandé de travailler « qu’il ne savait ni lettres, ni poids ni mesures, ni vêtements, ni blés, ni vignes», 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est « </w:t>
      </w:r>
      <w:r w:rsidRPr="00D96E25">
        <w:rPr>
          <w:rFonts w:ascii="Eras Medium ITC" w:hAnsi="Eras Medium ITC"/>
          <w:sz w:val="24"/>
          <w:szCs w:val="24"/>
          <w:highlight w:val="yellow"/>
        </w:rPr>
        <w:t>ne…ni…ni…ni…ni…ni…ni</w:t>
      </w:r>
      <w:r w:rsidRPr="00D96E25">
        <w:rPr>
          <w:rFonts w:ascii="Eras Medium ITC" w:hAnsi="Eras Medium ITC"/>
          <w:sz w:val="24"/>
          <w:szCs w:val="24"/>
        </w:rPr>
        <w:t> ».</w:t>
      </w:r>
    </w:p>
    <w:p w14:paraId="4EAF7C1A" w14:textId="4D9F6D2D" w:rsidR="00DE4465" w:rsidRPr="00D96E25" w:rsidRDefault="00DE4465" w:rsidP="00DE4465">
      <w:pPr>
        <w:numPr>
          <w:ilvl w:val="0"/>
          <w:numId w:val="11"/>
        </w:numPr>
        <w:suppressLineNumbers/>
        <w:spacing w:after="0"/>
        <w:ind w:left="0" w:firstLine="360"/>
        <w:contextualSpacing/>
        <w:jc w:val="both"/>
        <w:rPr>
          <w:rFonts w:ascii="Eras Medium ITC" w:hAnsi="Eras Medium ITC"/>
          <w:sz w:val="24"/>
          <w:szCs w:val="24"/>
        </w:rPr>
      </w:pPr>
      <w:r w:rsidRPr="00D96E25">
        <w:rPr>
          <w:rFonts w:ascii="Eras Medium ITC" w:hAnsi="Eras Medium ITC"/>
          <w:sz w:val="24"/>
          <w:szCs w:val="24"/>
        </w:rPr>
        <w:t>La nature de « ne » est adverbe de négation. La nature de « ni » est conjonction de coordination.</w:t>
      </w:r>
    </w:p>
    <w:p w14:paraId="3D38DBC5" w14:textId="77777777" w:rsidR="00DE4465" w:rsidRPr="00D96E25" w:rsidRDefault="00DE4465" w:rsidP="00DE4465">
      <w:pPr>
        <w:numPr>
          <w:ilvl w:val="0"/>
          <w:numId w:val="11"/>
        </w:numPr>
        <w:suppressLineNumbers/>
        <w:spacing w:after="0"/>
        <w:ind w:left="0" w:firstLine="360"/>
        <w:contextualSpacing/>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 syntaxique</w:t>
      </w:r>
      <w:r w:rsidRPr="00D96E25">
        <w:rPr>
          <w:rFonts w:ascii="Eras Medium ITC" w:hAnsi="Eras Medium ITC"/>
          <w:sz w:val="24"/>
          <w:szCs w:val="24"/>
        </w:rPr>
        <w:t xml:space="preserve"> s’exprime dans une phrase négative. Elle peut être </w:t>
      </w:r>
      <w:r w:rsidRPr="00D96E25">
        <w:rPr>
          <w:rFonts w:ascii="Eras Medium ITC" w:hAnsi="Eras Medium ITC"/>
          <w:sz w:val="24"/>
          <w:szCs w:val="24"/>
          <w:highlight w:val="yellow"/>
        </w:rPr>
        <w:t>combinée avec tous les types de phrases</w:t>
      </w:r>
      <w:r w:rsidRPr="00D96E25">
        <w:rPr>
          <w:rFonts w:ascii="Eras Medium ITC" w:hAnsi="Eras Medium ITC"/>
          <w:sz w:val="24"/>
          <w:szCs w:val="24"/>
        </w:rPr>
        <w:t xml:space="preserve"> : assertive (déclarative), interrogative, exclamative ou injonctive. On distingue </w:t>
      </w:r>
      <w:r w:rsidRPr="00D96E25">
        <w:rPr>
          <w:rFonts w:ascii="Eras Medium ITC" w:hAnsi="Eras Medium ITC"/>
          <w:sz w:val="24"/>
          <w:szCs w:val="24"/>
          <w:highlight w:val="yellow"/>
        </w:rPr>
        <w:t>la négation totale, la négation partielle, et quelques cas particuliers</w:t>
      </w:r>
      <w:r w:rsidRPr="00D96E25">
        <w:rPr>
          <w:rFonts w:ascii="Eras Medium ITC" w:hAnsi="Eras Medium ITC"/>
          <w:sz w:val="24"/>
          <w:szCs w:val="24"/>
        </w:rPr>
        <w:t>.</w:t>
      </w:r>
    </w:p>
    <w:p w14:paraId="4953E4BD" w14:textId="68DBCA65" w:rsidR="00DE4465" w:rsidRPr="00D96E25" w:rsidRDefault="00DE4465" w:rsidP="00DE4465">
      <w:pPr>
        <w:numPr>
          <w:ilvl w:val="0"/>
          <w:numId w:val="11"/>
        </w:numPr>
        <w:suppressLineNumbers/>
        <w:spacing w:after="0"/>
        <w:ind w:left="0" w:firstLine="360"/>
        <w:contextualSpacing/>
        <w:jc w:val="both"/>
        <w:rPr>
          <w:rFonts w:ascii="Eras Medium ITC" w:hAnsi="Eras Medium ITC"/>
          <w:sz w:val="24"/>
          <w:szCs w:val="24"/>
        </w:rPr>
      </w:pPr>
      <w:r w:rsidRPr="00D96E25">
        <w:rPr>
          <w:rFonts w:ascii="Eras Medium ITC" w:hAnsi="Eras Medium ITC"/>
          <w:sz w:val="24"/>
          <w:szCs w:val="24"/>
        </w:rPr>
        <w:t xml:space="preserve">Nous avons ici </w:t>
      </w:r>
      <w:r w:rsidRPr="00D96E25">
        <w:rPr>
          <w:rFonts w:ascii="Eras Medium ITC" w:hAnsi="Eras Medium ITC"/>
          <w:sz w:val="24"/>
          <w:szCs w:val="24"/>
          <w:highlight w:val="yellow"/>
        </w:rPr>
        <w:t>une négation partielle</w:t>
      </w:r>
      <w:r w:rsidRPr="00D96E25">
        <w:rPr>
          <w:rFonts w:ascii="Eras Medium ITC" w:hAnsi="Eras Medium ITC"/>
          <w:sz w:val="24"/>
          <w:szCs w:val="24"/>
        </w:rPr>
        <w:t xml:space="preserve"> car elle porte sur une partie de la phrase. De +, la </w:t>
      </w:r>
      <w:r w:rsidRPr="00D96E25">
        <w:rPr>
          <w:rFonts w:ascii="Eras Medium ITC" w:hAnsi="Eras Medium ITC"/>
          <w:sz w:val="24"/>
          <w:szCs w:val="24"/>
          <w:highlight w:val="yellow"/>
        </w:rPr>
        <w:t>conjonction de coordination</w:t>
      </w:r>
      <w:r w:rsidRPr="00D96E25">
        <w:rPr>
          <w:rFonts w:ascii="Eras Medium ITC" w:hAnsi="Eras Medium ITC"/>
          <w:sz w:val="24"/>
          <w:szCs w:val="24"/>
        </w:rPr>
        <w:t xml:space="preserve"> « ni » sert à </w:t>
      </w:r>
      <w:r w:rsidRPr="00D96E25">
        <w:rPr>
          <w:rFonts w:ascii="Eras Medium ITC" w:hAnsi="Eras Medium ITC"/>
          <w:sz w:val="24"/>
          <w:szCs w:val="24"/>
          <w:highlight w:val="yellow"/>
        </w:rPr>
        <w:t>coordonner des éléments négatifs</w:t>
      </w:r>
      <w:r w:rsidRPr="00D96E25">
        <w:rPr>
          <w:rFonts w:ascii="Eras Medium ITC" w:hAnsi="Eras Medium ITC"/>
          <w:sz w:val="24"/>
          <w:szCs w:val="24"/>
        </w:rPr>
        <w:t>.</w:t>
      </w:r>
    </w:p>
    <w:p w14:paraId="327B0E23" w14:textId="77777777" w:rsidR="00DE4465" w:rsidRPr="00D96E25" w:rsidRDefault="00DE4465" w:rsidP="00DE4465">
      <w:pPr>
        <w:numPr>
          <w:ilvl w:val="0"/>
          <w:numId w:val="11"/>
        </w:numPr>
        <w:suppressLineNumbers/>
        <w:spacing w:after="0"/>
        <w:ind w:left="0" w:firstLine="360"/>
        <w:contextualSpacing/>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peut donc </w:t>
      </w:r>
      <w:r w:rsidRPr="00D96E25">
        <w:rPr>
          <w:rFonts w:ascii="Eras Medium ITC" w:hAnsi="Eras Medium ITC"/>
          <w:sz w:val="24"/>
          <w:szCs w:val="24"/>
          <w:highlight w:val="yellow"/>
        </w:rPr>
        <w:t>décrire</w:t>
      </w:r>
      <w:r w:rsidRPr="00D96E25">
        <w:rPr>
          <w:rFonts w:ascii="Eras Medium ITC" w:hAnsi="Eras Medium ITC"/>
          <w:sz w:val="24"/>
          <w:szCs w:val="24"/>
        </w:rPr>
        <w:t xml:space="preserve"> un événement ou un état, ou bien être </w:t>
      </w:r>
      <w:r w:rsidRPr="00D96E25">
        <w:rPr>
          <w:rFonts w:ascii="Eras Medium ITC" w:hAnsi="Eras Medium ITC"/>
          <w:sz w:val="24"/>
          <w:szCs w:val="24"/>
          <w:highlight w:val="yellow"/>
        </w:rPr>
        <w:t>polémique</w:t>
      </w:r>
      <w:r w:rsidRPr="00D96E25">
        <w:rPr>
          <w:rFonts w:ascii="Eras Medium ITC" w:hAnsi="Eras Medium ITC"/>
          <w:sz w:val="24"/>
          <w:szCs w:val="24"/>
        </w:rPr>
        <w:t xml:space="preserve"> quand elle marque une opposition.</w:t>
      </w:r>
    </w:p>
    <w:p w14:paraId="6F643BB7" w14:textId="6D92C745" w:rsidR="00D96E25" w:rsidRDefault="00D96E25">
      <w:pPr>
        <w:rPr>
          <w:rFonts w:ascii="Eras Medium ITC" w:hAnsi="Eras Medium ITC"/>
          <w:sz w:val="24"/>
          <w:szCs w:val="24"/>
        </w:rPr>
      </w:pPr>
      <w:r>
        <w:rPr>
          <w:rFonts w:ascii="Eras Medium ITC" w:hAnsi="Eras Medium ITC"/>
          <w:sz w:val="24"/>
          <w:szCs w:val="24"/>
        </w:rPr>
        <w:br w:type="page"/>
      </w:r>
    </w:p>
    <w:p w14:paraId="21FA2C46" w14:textId="229401D9" w:rsidR="00497F3E" w:rsidRPr="00D96E25" w:rsidRDefault="00497F3E" w:rsidP="00497F3E">
      <w:pPr>
        <w:pStyle w:val="Paragraphedeliste"/>
        <w:suppressLineNumbers/>
        <w:pBdr>
          <w:top w:val="single" w:sz="4" w:space="1" w:color="auto"/>
          <w:left w:val="single" w:sz="4" w:space="4" w:color="auto"/>
          <w:bottom w:val="single" w:sz="4" w:space="1" w:color="auto"/>
          <w:right w:val="single" w:sz="4" w:space="4" w:color="auto"/>
        </w:pBdr>
        <w:ind w:left="284"/>
        <w:jc w:val="center"/>
        <w:rPr>
          <w:rFonts w:ascii="Eras Medium ITC" w:hAnsi="Eras Medium ITC"/>
          <w:sz w:val="24"/>
          <w:szCs w:val="24"/>
        </w:rPr>
      </w:pPr>
      <w:r w:rsidRPr="00D96E25">
        <w:rPr>
          <w:rFonts w:ascii="Eras Medium ITC" w:hAnsi="Eras Medium ITC"/>
          <w:sz w:val="24"/>
          <w:szCs w:val="24"/>
          <w:highlight w:val="yellow"/>
        </w:rPr>
        <w:lastRenderedPageBreak/>
        <w:t>Ne… que</w:t>
      </w:r>
      <w:r w:rsidRPr="00D96E25">
        <w:rPr>
          <w:rFonts w:ascii="Eras Medium ITC" w:hAnsi="Eras Medium ITC"/>
          <w:sz w:val="24"/>
          <w:szCs w:val="24"/>
        </w:rPr>
        <w:t> : ligne 6</w:t>
      </w:r>
      <w:r w:rsidR="00A54904">
        <w:rPr>
          <w:rFonts w:ascii="Eras Medium ITC" w:hAnsi="Eras Medium ITC"/>
          <w:sz w:val="24"/>
          <w:szCs w:val="24"/>
        </w:rPr>
        <w:t xml:space="preserve"> et ligne 8</w:t>
      </w:r>
    </w:p>
    <w:p w14:paraId="15814BA1" w14:textId="77777777" w:rsidR="00497F3E" w:rsidRPr="00D96E25" w:rsidRDefault="00497F3E" w:rsidP="00497F3E">
      <w:pPr>
        <w:pStyle w:val="Paragraphedeliste"/>
        <w:numPr>
          <w:ilvl w:val="0"/>
          <w:numId w:val="12"/>
        </w:numPr>
        <w:suppressLineNumbers/>
        <w:spacing w:after="0"/>
        <w:ind w:left="0" w:firstLine="567"/>
        <w:jc w:val="both"/>
        <w:rPr>
          <w:rFonts w:ascii="Eras Medium ITC" w:hAnsi="Eras Medium ITC"/>
          <w:sz w:val="24"/>
          <w:szCs w:val="24"/>
        </w:rPr>
      </w:pPr>
      <w:r w:rsidRPr="00D96E25">
        <w:rPr>
          <w:rFonts w:ascii="Eras Medium ITC" w:hAnsi="Eras Medium ITC"/>
          <w:sz w:val="24"/>
          <w:szCs w:val="24"/>
        </w:rPr>
        <w:t xml:space="preserve">Une négation consiste à exprimer le contraire d’un mot, c’est une </w:t>
      </w:r>
      <w:r w:rsidRPr="00D96E25">
        <w:rPr>
          <w:rFonts w:ascii="Eras Medium ITC" w:hAnsi="Eras Medium ITC"/>
          <w:sz w:val="24"/>
          <w:szCs w:val="24"/>
          <w:highlight w:val="yellow"/>
        </w:rPr>
        <w:t>négation lexicale</w:t>
      </w:r>
      <w:r w:rsidRPr="00D96E25">
        <w:rPr>
          <w:rFonts w:ascii="Eras Medium ITC" w:hAnsi="Eras Medium ITC"/>
          <w:sz w:val="24"/>
          <w:szCs w:val="24"/>
        </w:rPr>
        <w:t xml:space="preserve">, ou d’une phrase, c’est une </w:t>
      </w:r>
      <w:r w:rsidRPr="00D96E25">
        <w:rPr>
          <w:rFonts w:ascii="Eras Medium ITC" w:hAnsi="Eras Medium ITC"/>
          <w:sz w:val="24"/>
          <w:szCs w:val="24"/>
          <w:highlight w:val="yellow"/>
        </w:rPr>
        <w:t>négation syntaxique</w:t>
      </w:r>
      <w:r w:rsidRPr="00D96E25">
        <w:rPr>
          <w:rFonts w:ascii="Eras Medium ITC" w:hAnsi="Eras Medium ITC"/>
          <w:sz w:val="24"/>
          <w:szCs w:val="24"/>
        </w:rPr>
        <w:t>.</w:t>
      </w:r>
    </w:p>
    <w:p w14:paraId="1C3F1CEF" w14:textId="298923D9" w:rsidR="00497F3E" w:rsidRPr="00D96E25" w:rsidRDefault="00497F3E" w:rsidP="00497F3E">
      <w:pPr>
        <w:pStyle w:val="Paragraphedeliste"/>
        <w:numPr>
          <w:ilvl w:val="0"/>
          <w:numId w:val="12"/>
        </w:numPr>
        <w:suppressLineNumbers/>
        <w:spacing w:after="0"/>
        <w:ind w:left="0" w:firstLine="567"/>
        <w:jc w:val="both"/>
        <w:rPr>
          <w:rFonts w:ascii="Eras Medium ITC" w:hAnsi="Eras Medium ITC"/>
          <w:sz w:val="24"/>
          <w:szCs w:val="24"/>
        </w:rPr>
      </w:pPr>
      <w:r w:rsidRPr="00D96E25">
        <w:rPr>
          <w:rFonts w:ascii="Eras Medium ITC" w:hAnsi="Eras Medium ITC"/>
          <w:sz w:val="24"/>
          <w:szCs w:val="24"/>
        </w:rPr>
        <w:t xml:space="preserve">Dans la phrase que vous m’avez demandé de travailler « il </w:t>
      </w:r>
      <w:r w:rsidRPr="00A54904">
        <w:rPr>
          <w:rFonts w:ascii="Eras Medium ITC" w:hAnsi="Eras Medium ITC"/>
          <w:sz w:val="24"/>
          <w:szCs w:val="24"/>
          <w:highlight w:val="yellow"/>
        </w:rPr>
        <w:t>ne</w:t>
      </w:r>
      <w:r w:rsidRPr="00D96E25">
        <w:rPr>
          <w:rFonts w:ascii="Eras Medium ITC" w:hAnsi="Eras Medium ITC"/>
          <w:sz w:val="24"/>
          <w:szCs w:val="24"/>
        </w:rPr>
        <w:t xml:space="preserve"> vivait </w:t>
      </w:r>
      <w:r w:rsidRPr="00A54904">
        <w:rPr>
          <w:rFonts w:ascii="Eras Medium ITC" w:hAnsi="Eras Medium ITC"/>
          <w:sz w:val="24"/>
          <w:szCs w:val="24"/>
          <w:highlight w:val="yellow"/>
        </w:rPr>
        <w:t>que</w:t>
      </w:r>
      <w:r w:rsidRPr="00D96E25">
        <w:rPr>
          <w:rFonts w:ascii="Eras Medium ITC" w:hAnsi="Eras Medium ITC"/>
          <w:sz w:val="24"/>
          <w:szCs w:val="24"/>
        </w:rPr>
        <w:t xml:space="preserve"> </w:t>
      </w:r>
      <w:bookmarkStart w:id="13" w:name="_Hlk38385315"/>
      <w:r w:rsidRPr="00D96E25">
        <w:rPr>
          <w:rFonts w:ascii="Eras Medium ITC" w:hAnsi="Eras Medium ITC"/>
          <w:sz w:val="24"/>
          <w:szCs w:val="24"/>
        </w:rPr>
        <w:t xml:space="preserve">par les moyens qu’elle lui fournissait </w:t>
      </w:r>
      <w:bookmarkEnd w:id="13"/>
      <w:r w:rsidR="00A54904">
        <w:rPr>
          <w:rFonts w:ascii="Eras Medium ITC" w:hAnsi="Eras Medium ITC"/>
          <w:sz w:val="24"/>
          <w:szCs w:val="24"/>
        </w:rPr>
        <w:t xml:space="preserve">/ </w:t>
      </w:r>
      <w:r w:rsidR="00A54904" w:rsidRPr="00D96E25">
        <w:rPr>
          <w:rFonts w:ascii="Eras Medium ITC" w:hAnsi="Eras Medium ITC"/>
          <w:sz w:val="24"/>
          <w:szCs w:val="24"/>
        </w:rPr>
        <w:t xml:space="preserve">cet autre monde </w:t>
      </w:r>
      <w:r w:rsidR="00A54904" w:rsidRPr="00A54904">
        <w:rPr>
          <w:rFonts w:ascii="Eras Medium ITC" w:hAnsi="Eras Medium ITC"/>
          <w:sz w:val="24"/>
          <w:szCs w:val="24"/>
          <w:highlight w:val="yellow"/>
        </w:rPr>
        <w:t>ne</w:t>
      </w:r>
      <w:r w:rsidR="00A54904" w:rsidRPr="00D96E25">
        <w:rPr>
          <w:rFonts w:ascii="Eras Medium ITC" w:hAnsi="Eras Medium ITC"/>
          <w:sz w:val="24"/>
          <w:szCs w:val="24"/>
        </w:rPr>
        <w:t xml:space="preserve"> fera </w:t>
      </w:r>
      <w:r w:rsidR="00A54904" w:rsidRPr="00A54904">
        <w:rPr>
          <w:rFonts w:ascii="Eras Medium ITC" w:hAnsi="Eras Medium ITC"/>
          <w:sz w:val="24"/>
          <w:szCs w:val="24"/>
          <w:highlight w:val="yellow"/>
        </w:rPr>
        <w:t>qu</w:t>
      </w:r>
      <w:r w:rsidR="00A54904" w:rsidRPr="00D96E25">
        <w:rPr>
          <w:rFonts w:ascii="Eras Medium ITC" w:hAnsi="Eras Medium ITC"/>
          <w:sz w:val="24"/>
          <w:szCs w:val="24"/>
        </w:rPr>
        <w:t>’entrer dans la lumière</w:t>
      </w:r>
      <w:r w:rsidR="00A54904">
        <w:rPr>
          <w:rFonts w:ascii="Eras Medium ITC" w:hAnsi="Eras Medium ITC"/>
          <w:sz w:val="24"/>
          <w:szCs w:val="24"/>
        </w:rPr>
        <w:t xml:space="preserve"> </w:t>
      </w:r>
      <w:r w:rsidRPr="00D96E25">
        <w:rPr>
          <w:rFonts w:ascii="Eras Medium ITC" w:hAnsi="Eras Medium ITC"/>
          <w:sz w:val="24"/>
          <w:szCs w:val="24"/>
        </w:rPr>
        <w:t>», la négation est « ne…que ».</w:t>
      </w:r>
    </w:p>
    <w:p w14:paraId="3C45AE34" w14:textId="77777777" w:rsidR="00497F3E" w:rsidRPr="00D96E25" w:rsidRDefault="00497F3E" w:rsidP="00497F3E">
      <w:pPr>
        <w:pStyle w:val="Paragraphedeliste"/>
        <w:numPr>
          <w:ilvl w:val="0"/>
          <w:numId w:val="12"/>
        </w:numPr>
        <w:suppressLineNumbers/>
        <w:spacing w:after="0"/>
        <w:ind w:left="0" w:firstLine="567"/>
        <w:jc w:val="both"/>
        <w:rPr>
          <w:rFonts w:ascii="Eras Medium ITC" w:hAnsi="Eras Medium ITC"/>
          <w:sz w:val="24"/>
          <w:szCs w:val="24"/>
        </w:rPr>
      </w:pPr>
      <w:r w:rsidRPr="00D96E25">
        <w:rPr>
          <w:rFonts w:ascii="Eras Medium ITC" w:hAnsi="Eras Medium ITC"/>
          <w:sz w:val="24"/>
          <w:szCs w:val="24"/>
        </w:rPr>
        <w:t xml:space="preserve">La nature de « ne…que » est adverbe. </w:t>
      </w:r>
    </w:p>
    <w:p w14:paraId="5838CF44" w14:textId="77777777" w:rsidR="00497F3E" w:rsidRPr="00D96E25" w:rsidRDefault="00497F3E" w:rsidP="00497F3E">
      <w:pPr>
        <w:pStyle w:val="Paragraphedeliste"/>
        <w:numPr>
          <w:ilvl w:val="0"/>
          <w:numId w:val="12"/>
        </w:numPr>
        <w:suppressLineNumbers/>
        <w:spacing w:after="0"/>
        <w:ind w:left="0" w:firstLine="567"/>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 syntaxique</w:t>
      </w:r>
      <w:r w:rsidRPr="00D96E25">
        <w:rPr>
          <w:rFonts w:ascii="Eras Medium ITC" w:hAnsi="Eras Medium ITC"/>
          <w:sz w:val="24"/>
          <w:szCs w:val="24"/>
        </w:rPr>
        <w:t xml:space="preserve"> s’exprime dans une phrase négative. Elle peut être </w:t>
      </w:r>
      <w:r w:rsidRPr="00D96E25">
        <w:rPr>
          <w:rFonts w:ascii="Eras Medium ITC" w:hAnsi="Eras Medium ITC"/>
          <w:sz w:val="24"/>
          <w:szCs w:val="24"/>
          <w:highlight w:val="yellow"/>
        </w:rPr>
        <w:t>combinée avec tous les types de phrases</w:t>
      </w:r>
      <w:r w:rsidRPr="00D96E25">
        <w:rPr>
          <w:rFonts w:ascii="Eras Medium ITC" w:hAnsi="Eras Medium ITC"/>
          <w:sz w:val="24"/>
          <w:szCs w:val="24"/>
        </w:rPr>
        <w:t xml:space="preserve"> : assertive (déclarative), interrogative, exclamative ou injonctive. On distingue </w:t>
      </w:r>
      <w:r w:rsidRPr="00D96E25">
        <w:rPr>
          <w:rFonts w:ascii="Eras Medium ITC" w:hAnsi="Eras Medium ITC"/>
          <w:sz w:val="24"/>
          <w:szCs w:val="24"/>
          <w:highlight w:val="yellow"/>
        </w:rPr>
        <w:t>la négation totale, la négation partielle, et quelques cas particuliers</w:t>
      </w:r>
      <w:r w:rsidRPr="00D96E25">
        <w:rPr>
          <w:rFonts w:ascii="Eras Medium ITC" w:hAnsi="Eras Medium ITC"/>
          <w:sz w:val="24"/>
          <w:szCs w:val="24"/>
        </w:rPr>
        <w:t>.</w:t>
      </w:r>
    </w:p>
    <w:p w14:paraId="16743D65" w14:textId="3165D451" w:rsidR="00497F3E" w:rsidRPr="00D96E25" w:rsidRDefault="00497F3E" w:rsidP="00497F3E">
      <w:pPr>
        <w:pStyle w:val="Paragraphedeliste"/>
        <w:numPr>
          <w:ilvl w:val="0"/>
          <w:numId w:val="12"/>
        </w:numPr>
        <w:suppressLineNumbers/>
        <w:spacing w:after="0"/>
        <w:ind w:left="0" w:firstLine="567"/>
        <w:jc w:val="both"/>
        <w:rPr>
          <w:rFonts w:ascii="Eras Medium ITC" w:hAnsi="Eras Medium ITC"/>
          <w:sz w:val="24"/>
          <w:szCs w:val="24"/>
        </w:rPr>
      </w:pPr>
      <w:r w:rsidRPr="00D96E25">
        <w:rPr>
          <w:rFonts w:ascii="Eras Medium ITC" w:hAnsi="Eras Medium ITC"/>
          <w:sz w:val="24"/>
          <w:szCs w:val="24"/>
        </w:rPr>
        <w:t xml:space="preserve">Nous avons ici un cas particulier : la </w:t>
      </w:r>
      <w:r w:rsidRPr="00D96E25">
        <w:rPr>
          <w:rFonts w:ascii="Eras Medium ITC" w:hAnsi="Eras Medium ITC"/>
          <w:sz w:val="24"/>
          <w:szCs w:val="24"/>
          <w:highlight w:val="yellow"/>
        </w:rPr>
        <w:t>négation restrictive</w:t>
      </w:r>
      <w:r w:rsidRPr="00D96E25">
        <w:rPr>
          <w:rFonts w:ascii="Eras Medium ITC" w:hAnsi="Eras Medium ITC"/>
          <w:sz w:val="24"/>
          <w:szCs w:val="24"/>
        </w:rPr>
        <w:t xml:space="preserve"> exprimée par « ne…que » n’est pas réellement une négation. Elle enlève de la négation l’élément qui suit « que », ici « </w:t>
      </w:r>
      <w:r w:rsidR="00EB25E7" w:rsidRPr="00D96E25">
        <w:rPr>
          <w:rFonts w:ascii="Eras Medium ITC" w:hAnsi="Eras Medium ITC"/>
          <w:sz w:val="24"/>
          <w:szCs w:val="24"/>
        </w:rPr>
        <w:t xml:space="preserve">par les moyens qu’elle lui fournissait </w:t>
      </w:r>
      <w:r w:rsidRPr="00D96E25">
        <w:rPr>
          <w:rFonts w:ascii="Eras Medium ITC" w:hAnsi="Eras Medium ITC"/>
          <w:sz w:val="24"/>
          <w:szCs w:val="24"/>
        </w:rPr>
        <w:t xml:space="preserve">». </w:t>
      </w:r>
    </w:p>
    <w:p w14:paraId="04640F6E" w14:textId="77777777" w:rsidR="00497F3E" w:rsidRPr="00D96E25" w:rsidRDefault="00497F3E" w:rsidP="00497F3E">
      <w:pPr>
        <w:pStyle w:val="Paragraphedeliste"/>
        <w:numPr>
          <w:ilvl w:val="0"/>
          <w:numId w:val="12"/>
        </w:numPr>
        <w:suppressLineNumbers/>
        <w:spacing w:after="0"/>
        <w:ind w:left="0" w:firstLine="567"/>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peut donc </w:t>
      </w:r>
      <w:r w:rsidRPr="00D96E25">
        <w:rPr>
          <w:rFonts w:ascii="Eras Medium ITC" w:hAnsi="Eras Medium ITC"/>
          <w:sz w:val="24"/>
          <w:szCs w:val="24"/>
          <w:highlight w:val="yellow"/>
        </w:rPr>
        <w:t>décrire</w:t>
      </w:r>
      <w:r w:rsidRPr="00D96E25">
        <w:rPr>
          <w:rFonts w:ascii="Eras Medium ITC" w:hAnsi="Eras Medium ITC"/>
          <w:sz w:val="24"/>
          <w:szCs w:val="24"/>
        </w:rPr>
        <w:t xml:space="preserve"> un événement ou un état, ou bien être </w:t>
      </w:r>
      <w:r w:rsidRPr="00D96E25">
        <w:rPr>
          <w:rFonts w:ascii="Eras Medium ITC" w:hAnsi="Eras Medium ITC"/>
          <w:sz w:val="24"/>
          <w:szCs w:val="24"/>
          <w:highlight w:val="yellow"/>
        </w:rPr>
        <w:t>polémique</w:t>
      </w:r>
      <w:r w:rsidRPr="00D96E25">
        <w:rPr>
          <w:rFonts w:ascii="Eras Medium ITC" w:hAnsi="Eras Medium ITC"/>
          <w:sz w:val="24"/>
          <w:szCs w:val="24"/>
        </w:rPr>
        <w:t xml:space="preserve"> quand elle marque une opposition.</w:t>
      </w:r>
    </w:p>
    <w:p w14:paraId="550B75CA" w14:textId="5A8412EF" w:rsidR="00497F3E" w:rsidRPr="00D96E25" w:rsidRDefault="00497F3E" w:rsidP="009A09E4">
      <w:pPr>
        <w:suppressLineNumbers/>
        <w:spacing w:after="0"/>
        <w:ind w:left="709"/>
        <w:jc w:val="both"/>
        <w:rPr>
          <w:rFonts w:ascii="Eras Medium ITC" w:hAnsi="Eras Medium ITC"/>
          <w:sz w:val="24"/>
          <w:szCs w:val="24"/>
        </w:rPr>
      </w:pPr>
    </w:p>
    <w:p w14:paraId="6705A6E1" w14:textId="3696AA0D" w:rsidR="00293461" w:rsidRPr="00D96E25" w:rsidRDefault="00293461" w:rsidP="00293461">
      <w:pPr>
        <w:suppressLineNumbers/>
        <w:pBdr>
          <w:top w:val="single" w:sz="4" w:space="1" w:color="auto"/>
          <w:left w:val="single" w:sz="4" w:space="4" w:color="auto"/>
          <w:bottom w:val="single" w:sz="4" w:space="1" w:color="auto"/>
          <w:right w:val="single" w:sz="4" w:space="4" w:color="auto"/>
        </w:pBdr>
        <w:spacing w:after="0"/>
        <w:jc w:val="center"/>
        <w:rPr>
          <w:rFonts w:ascii="Eras Medium ITC" w:hAnsi="Eras Medium ITC"/>
          <w:sz w:val="24"/>
          <w:szCs w:val="24"/>
        </w:rPr>
      </w:pPr>
      <w:r w:rsidRPr="00D96E25">
        <w:rPr>
          <w:rFonts w:ascii="Eras Medium ITC" w:hAnsi="Eras Medium ITC"/>
          <w:sz w:val="24"/>
          <w:szCs w:val="24"/>
          <w:highlight w:val="green"/>
        </w:rPr>
        <w:t>« </w:t>
      </w:r>
      <w:bookmarkStart w:id="14" w:name="_Hlk38385503"/>
      <w:r w:rsidRPr="00D96E25">
        <w:rPr>
          <w:rFonts w:ascii="Eras Medium ITC" w:hAnsi="Eras Medium ITC"/>
          <w:sz w:val="24"/>
          <w:szCs w:val="24"/>
          <w:highlight w:val="green"/>
        </w:rPr>
        <w:t>Si nous concluons bien de notre fin</w:t>
      </w:r>
      <w:r w:rsidRPr="00D96E25">
        <w:rPr>
          <w:rFonts w:ascii="Eras Medium ITC" w:hAnsi="Eras Medium ITC"/>
          <w:sz w:val="24"/>
          <w:szCs w:val="24"/>
        </w:rPr>
        <w:t xml:space="preserve"> </w:t>
      </w:r>
      <w:bookmarkEnd w:id="14"/>
      <w:r w:rsidRPr="00D96E25">
        <w:rPr>
          <w:rFonts w:ascii="Eras Medium ITC" w:hAnsi="Eras Medium ITC"/>
          <w:sz w:val="24"/>
          <w:szCs w:val="24"/>
        </w:rPr>
        <w:t>» : ligne 7</w:t>
      </w:r>
    </w:p>
    <w:p w14:paraId="2528F95D" w14:textId="5A5F7820" w:rsidR="00293461" w:rsidRPr="00D96E25" w:rsidRDefault="00293461" w:rsidP="00293461">
      <w:pPr>
        <w:suppressLineNumbers/>
        <w:pBdr>
          <w:top w:val="single" w:sz="4" w:space="1" w:color="auto"/>
          <w:left w:val="single" w:sz="4" w:space="4" w:color="auto"/>
          <w:bottom w:val="single" w:sz="4" w:space="1" w:color="auto"/>
          <w:right w:val="single" w:sz="4" w:space="4" w:color="auto"/>
        </w:pBdr>
        <w:spacing w:after="0"/>
        <w:jc w:val="center"/>
        <w:rPr>
          <w:rFonts w:ascii="Eras Medium ITC" w:hAnsi="Eras Medium ITC"/>
          <w:sz w:val="24"/>
          <w:szCs w:val="24"/>
        </w:rPr>
      </w:pPr>
      <w:r w:rsidRPr="00D96E25">
        <w:rPr>
          <w:rFonts w:ascii="Eras Medium ITC" w:hAnsi="Eras Medium ITC"/>
          <w:sz w:val="24"/>
          <w:szCs w:val="24"/>
        </w:rPr>
        <w:t>Et « </w:t>
      </w:r>
      <w:bookmarkStart w:id="15" w:name="_Hlk38385693"/>
      <w:r w:rsidRPr="00D96E25">
        <w:rPr>
          <w:rFonts w:ascii="Eras Medium ITC" w:hAnsi="Eras Medium ITC"/>
          <w:sz w:val="24"/>
          <w:szCs w:val="24"/>
          <w:highlight w:val="green"/>
        </w:rPr>
        <w:t>si ce poète</w:t>
      </w:r>
      <w:r w:rsidRPr="00D96E25">
        <w:rPr>
          <w:rFonts w:ascii="Eras Medium ITC" w:hAnsi="Eras Medium ITC"/>
          <w:sz w:val="24"/>
          <w:szCs w:val="24"/>
          <w:highlight w:val="green"/>
          <w:vertAlign w:val="superscript"/>
        </w:rPr>
        <w:t>5</w:t>
      </w:r>
      <w:r w:rsidRPr="00D96E25">
        <w:rPr>
          <w:rFonts w:ascii="Eras Medium ITC" w:hAnsi="Eras Medium ITC"/>
          <w:sz w:val="24"/>
          <w:szCs w:val="24"/>
          <w:highlight w:val="green"/>
        </w:rPr>
        <w:t xml:space="preserve"> fait de même au sujet de la jeunesse de son siècle</w:t>
      </w:r>
      <w:r w:rsidRPr="00D96E25">
        <w:rPr>
          <w:rFonts w:ascii="Eras Medium ITC" w:hAnsi="Eras Medium ITC"/>
          <w:sz w:val="24"/>
          <w:szCs w:val="24"/>
        </w:rPr>
        <w:t> </w:t>
      </w:r>
      <w:bookmarkEnd w:id="15"/>
      <w:r w:rsidRPr="00D96E25">
        <w:rPr>
          <w:rFonts w:ascii="Eras Medium ITC" w:hAnsi="Eras Medium ITC"/>
          <w:sz w:val="24"/>
          <w:szCs w:val="24"/>
        </w:rPr>
        <w:t>»l.8</w:t>
      </w:r>
    </w:p>
    <w:p w14:paraId="1B9B2C68" w14:textId="77777777" w:rsidR="00293461" w:rsidRPr="00D96E25" w:rsidRDefault="00293461" w:rsidP="00293461">
      <w:pPr>
        <w:pStyle w:val="Paragraphedeliste"/>
        <w:numPr>
          <w:ilvl w:val="0"/>
          <w:numId w:val="15"/>
        </w:numPr>
        <w:suppressLineNumbers/>
        <w:ind w:left="0" w:firstLine="360"/>
        <w:jc w:val="both"/>
        <w:rPr>
          <w:rFonts w:ascii="Eras Medium ITC" w:hAnsi="Eras Medium ITC"/>
          <w:sz w:val="24"/>
          <w:szCs w:val="24"/>
        </w:rPr>
      </w:pPr>
      <w:r w:rsidRPr="00D96E25">
        <w:rPr>
          <w:rFonts w:ascii="Eras Medium ITC" w:hAnsi="Eras Medium ITC"/>
          <w:sz w:val="24"/>
          <w:szCs w:val="24"/>
        </w:rPr>
        <w:t xml:space="preserve">Une Prop. Sub Conjonctive est </w:t>
      </w:r>
      <w:r w:rsidRPr="00D96E25">
        <w:rPr>
          <w:rFonts w:ascii="Eras Medium ITC" w:hAnsi="Eras Medium ITC"/>
          <w:sz w:val="24"/>
          <w:szCs w:val="24"/>
          <w:highlight w:val="green"/>
        </w:rPr>
        <w:t>introduite par une conjonction de subordination</w:t>
      </w:r>
      <w:r w:rsidRPr="00D96E25">
        <w:rPr>
          <w:rFonts w:ascii="Eras Medium ITC" w:hAnsi="Eras Medium ITC"/>
          <w:sz w:val="24"/>
          <w:szCs w:val="24"/>
        </w:rPr>
        <w:t xml:space="preserve">. Elle </w:t>
      </w:r>
      <w:r w:rsidRPr="00D96E25">
        <w:rPr>
          <w:rFonts w:ascii="Eras Medium ITC" w:hAnsi="Eras Medium ITC"/>
          <w:sz w:val="24"/>
          <w:szCs w:val="24"/>
          <w:highlight w:val="green"/>
        </w:rPr>
        <w:t>obéit à une Prop. Principale</w:t>
      </w:r>
      <w:r w:rsidRPr="00D96E25">
        <w:rPr>
          <w:rFonts w:ascii="Eras Medium ITC" w:hAnsi="Eras Medium ITC"/>
          <w:sz w:val="24"/>
          <w:szCs w:val="24"/>
        </w:rPr>
        <w:t xml:space="preserve">. La Prop Sub Conj Circonstancielle apporte des </w:t>
      </w:r>
      <w:r w:rsidRPr="00D96E25">
        <w:rPr>
          <w:rFonts w:ascii="Eras Medium ITC" w:hAnsi="Eras Medium ITC"/>
          <w:sz w:val="24"/>
          <w:szCs w:val="24"/>
          <w:highlight w:val="green"/>
        </w:rPr>
        <w:t>précisions sur les circonstances</w:t>
      </w:r>
      <w:r w:rsidRPr="00D96E25">
        <w:rPr>
          <w:rFonts w:ascii="Eras Medium ITC" w:hAnsi="Eras Medium ITC"/>
          <w:sz w:val="24"/>
          <w:szCs w:val="24"/>
        </w:rPr>
        <w:t xml:space="preserve"> dans lesquelles a lieu la Prop Princ. Elle est </w:t>
      </w:r>
      <w:r w:rsidRPr="00D96E25">
        <w:rPr>
          <w:rFonts w:ascii="Eras Medium ITC" w:hAnsi="Eras Medium ITC"/>
          <w:sz w:val="24"/>
          <w:szCs w:val="24"/>
          <w:highlight w:val="green"/>
        </w:rPr>
        <w:t>facultative</w:t>
      </w:r>
      <w:r w:rsidRPr="00D96E25">
        <w:rPr>
          <w:rFonts w:ascii="Eras Medium ITC" w:hAnsi="Eras Medium ITC"/>
          <w:sz w:val="24"/>
          <w:szCs w:val="24"/>
        </w:rPr>
        <w:t> : la plupart du temps, elle peut être déplacée ou supprimée.</w:t>
      </w:r>
    </w:p>
    <w:p w14:paraId="3FD8260E" w14:textId="33D05E82" w:rsidR="00A23B52" w:rsidRPr="00D96E25" w:rsidRDefault="00293461" w:rsidP="00A23B52">
      <w:pPr>
        <w:pStyle w:val="Paragraphedeliste"/>
        <w:numPr>
          <w:ilvl w:val="0"/>
          <w:numId w:val="15"/>
        </w:numPr>
        <w:suppressLineNumbers/>
        <w:ind w:left="0" w:firstLine="360"/>
        <w:jc w:val="both"/>
        <w:rPr>
          <w:rFonts w:ascii="Eras Medium ITC" w:hAnsi="Eras Medium ITC"/>
          <w:sz w:val="24"/>
          <w:szCs w:val="24"/>
        </w:rPr>
      </w:pPr>
      <w:r w:rsidRPr="00D96E25">
        <w:rPr>
          <w:rFonts w:ascii="Eras Medium ITC" w:hAnsi="Eras Medium ITC"/>
          <w:sz w:val="24"/>
          <w:szCs w:val="24"/>
        </w:rPr>
        <w:t>Dans la phrase que vous m’avez demandé de travailler, la Prop Sub Con</w:t>
      </w:r>
      <w:r w:rsidR="00813CB4">
        <w:rPr>
          <w:rFonts w:ascii="Eras Medium ITC" w:hAnsi="Eras Medium ITC"/>
          <w:sz w:val="24"/>
          <w:szCs w:val="24"/>
        </w:rPr>
        <w:t>j</w:t>
      </w:r>
      <w:r w:rsidRPr="00D96E25">
        <w:rPr>
          <w:rFonts w:ascii="Eras Medium ITC" w:hAnsi="Eras Medium ITC"/>
          <w:sz w:val="24"/>
          <w:szCs w:val="24"/>
        </w:rPr>
        <w:t xml:space="preserve"> Circonstancielle est « Si nous concluons bien de notre fin » / « si ce poète fait de même au sujet de la jeunesse de son siècle ». Elle est introduite par la conjonction de subordination « si »</w:t>
      </w:r>
      <w:r w:rsidR="00A23B52" w:rsidRPr="00D96E25">
        <w:rPr>
          <w:rFonts w:ascii="Eras Medium ITC" w:hAnsi="Eras Medium ITC"/>
          <w:sz w:val="24"/>
          <w:szCs w:val="24"/>
        </w:rPr>
        <w:t>.</w:t>
      </w:r>
    </w:p>
    <w:p w14:paraId="2715764E" w14:textId="6238B59C" w:rsidR="00293461" w:rsidRPr="00D96E25" w:rsidRDefault="00293461" w:rsidP="00A23B52">
      <w:pPr>
        <w:pStyle w:val="Paragraphedeliste"/>
        <w:numPr>
          <w:ilvl w:val="0"/>
          <w:numId w:val="15"/>
        </w:numPr>
        <w:suppressLineNumbers/>
        <w:ind w:left="0" w:firstLine="360"/>
        <w:jc w:val="both"/>
        <w:rPr>
          <w:rFonts w:ascii="Eras Medium ITC" w:hAnsi="Eras Medium ITC"/>
          <w:sz w:val="24"/>
          <w:szCs w:val="24"/>
        </w:rPr>
      </w:pPr>
      <w:r w:rsidRPr="00D96E25">
        <w:rPr>
          <w:rFonts w:ascii="Eras Medium ITC" w:hAnsi="Eras Medium ITC"/>
          <w:sz w:val="24"/>
          <w:szCs w:val="24"/>
        </w:rPr>
        <w:t>Sa nature est PSConj. Sa fonction est CCCondition du verbe « fera ».</w:t>
      </w:r>
    </w:p>
    <w:p w14:paraId="7D684F13" w14:textId="296A7E04" w:rsidR="00293461" w:rsidRPr="00D96E25" w:rsidRDefault="00293461" w:rsidP="00A23B52">
      <w:pPr>
        <w:pStyle w:val="Paragraphedeliste"/>
        <w:numPr>
          <w:ilvl w:val="0"/>
          <w:numId w:val="15"/>
        </w:numPr>
        <w:suppressLineNumbers/>
        <w:ind w:left="0" w:firstLine="360"/>
        <w:jc w:val="both"/>
        <w:rPr>
          <w:rFonts w:ascii="Eras Medium ITC" w:hAnsi="Eras Medium ITC"/>
          <w:sz w:val="24"/>
          <w:szCs w:val="24"/>
        </w:rPr>
      </w:pPr>
      <w:r w:rsidRPr="00D96E25">
        <w:rPr>
          <w:rFonts w:ascii="Eras Medium ITC" w:hAnsi="Eras Medium ITC"/>
          <w:sz w:val="24"/>
          <w:szCs w:val="24"/>
        </w:rPr>
        <w:t xml:space="preserve">La PSConj / CCCondition </w:t>
      </w:r>
      <w:r w:rsidR="00A23B52" w:rsidRPr="00D96E25">
        <w:rPr>
          <w:rFonts w:ascii="Eras Medium ITC" w:hAnsi="Eras Medium ITC"/>
          <w:sz w:val="24"/>
          <w:szCs w:val="24"/>
        </w:rPr>
        <w:t>(</w:t>
      </w:r>
      <w:r w:rsidRPr="00D96E25">
        <w:rPr>
          <w:rFonts w:ascii="Eras Medium ITC" w:hAnsi="Eras Medium ITC"/>
          <w:sz w:val="24"/>
          <w:szCs w:val="24"/>
        </w:rPr>
        <w:t xml:space="preserve">ou </w:t>
      </w:r>
      <w:r w:rsidR="00A23B52" w:rsidRPr="00D96E25">
        <w:rPr>
          <w:rFonts w:ascii="Eras Medium ITC" w:hAnsi="Eras Medium ITC"/>
          <w:sz w:val="24"/>
          <w:szCs w:val="24"/>
        </w:rPr>
        <w:t xml:space="preserve">conditionnelle) </w:t>
      </w:r>
      <w:r w:rsidRPr="00D96E25">
        <w:rPr>
          <w:rFonts w:ascii="Eras Medium ITC" w:hAnsi="Eras Medium ITC"/>
          <w:sz w:val="24"/>
          <w:szCs w:val="24"/>
        </w:rPr>
        <w:t xml:space="preserve">présente un fait qui doit se réaliser pour que la PPrinc se réalise. </w:t>
      </w:r>
      <w:r w:rsidR="00A23B52" w:rsidRPr="00D96E25">
        <w:rPr>
          <w:rFonts w:ascii="Eras Medium ITC" w:hAnsi="Eras Medium ITC"/>
          <w:sz w:val="24"/>
          <w:szCs w:val="24"/>
        </w:rPr>
        <w:t xml:space="preserve">Elle indique ici une </w:t>
      </w:r>
      <w:r w:rsidR="00A23B52" w:rsidRPr="00D96E25">
        <w:rPr>
          <w:rFonts w:ascii="Eras Medium ITC" w:hAnsi="Eras Medium ITC"/>
          <w:sz w:val="24"/>
          <w:szCs w:val="24"/>
          <w:highlight w:val="green"/>
        </w:rPr>
        <w:t>hypothèse éventuelle</w:t>
      </w:r>
      <w:r w:rsidR="00A23B52" w:rsidRPr="00D96E25">
        <w:rPr>
          <w:rFonts w:ascii="Eras Medium ITC" w:hAnsi="Eras Medium ITC"/>
          <w:sz w:val="24"/>
          <w:szCs w:val="24"/>
        </w:rPr>
        <w:t xml:space="preserve"> càd qu’elle propose une supposition simple concernant le présent de l’énonciation. </w:t>
      </w:r>
    </w:p>
    <w:p w14:paraId="25AE7A59" w14:textId="77777777" w:rsidR="00293461" w:rsidRPr="00D96E25" w:rsidRDefault="00293461" w:rsidP="00A23B52">
      <w:pPr>
        <w:pStyle w:val="Paragraphedeliste"/>
        <w:numPr>
          <w:ilvl w:val="0"/>
          <w:numId w:val="15"/>
        </w:numPr>
        <w:suppressLineNumbers/>
        <w:ind w:left="0" w:firstLine="360"/>
        <w:jc w:val="both"/>
        <w:rPr>
          <w:rFonts w:ascii="Eras Medium ITC" w:hAnsi="Eras Medium ITC"/>
          <w:sz w:val="24"/>
          <w:szCs w:val="24"/>
        </w:rPr>
      </w:pPr>
      <w:r w:rsidRPr="00D96E25">
        <w:rPr>
          <w:rFonts w:ascii="Eras Medium ITC" w:hAnsi="Eras Medium ITC"/>
          <w:sz w:val="24"/>
          <w:szCs w:val="24"/>
        </w:rPr>
        <w:t xml:space="preserve">La PSConj </w:t>
      </w:r>
      <w:r w:rsidRPr="00D96E25">
        <w:rPr>
          <w:rFonts w:ascii="Eras Medium ITC" w:hAnsi="Eras Medium ITC"/>
          <w:sz w:val="24"/>
          <w:szCs w:val="24"/>
          <w:highlight w:val="green"/>
        </w:rPr>
        <w:t>appartient</w:t>
      </w:r>
      <w:r w:rsidRPr="00D96E25">
        <w:rPr>
          <w:rFonts w:ascii="Eras Medium ITC" w:hAnsi="Eras Medium ITC"/>
          <w:sz w:val="24"/>
          <w:szCs w:val="24"/>
        </w:rPr>
        <w:t xml:space="preserve"> donc à une </w:t>
      </w:r>
      <w:r w:rsidRPr="00D96E25">
        <w:rPr>
          <w:rFonts w:ascii="Eras Medium ITC" w:hAnsi="Eras Medium ITC"/>
          <w:sz w:val="24"/>
          <w:szCs w:val="24"/>
          <w:highlight w:val="green"/>
        </w:rPr>
        <w:t>phrase complexe.</w:t>
      </w:r>
    </w:p>
    <w:p w14:paraId="09C3B88B" w14:textId="42FC2FA7" w:rsidR="00293461" w:rsidRPr="00D96E25" w:rsidRDefault="00293461" w:rsidP="009A09E4">
      <w:pPr>
        <w:suppressLineNumbers/>
        <w:spacing w:after="0"/>
        <w:ind w:left="709"/>
        <w:jc w:val="both"/>
        <w:rPr>
          <w:rFonts w:ascii="Eras Medium ITC" w:hAnsi="Eras Medium ITC"/>
          <w:sz w:val="24"/>
          <w:szCs w:val="24"/>
        </w:rPr>
      </w:pPr>
    </w:p>
    <w:p w14:paraId="4A814324" w14:textId="12A65442" w:rsidR="006C4F74" w:rsidRPr="00D96E25" w:rsidRDefault="006C4F74" w:rsidP="006C4F74">
      <w:pPr>
        <w:suppressLineNumbers/>
        <w:pBdr>
          <w:top w:val="single" w:sz="4" w:space="1" w:color="auto"/>
          <w:left w:val="single" w:sz="4" w:space="0" w:color="auto"/>
          <w:bottom w:val="single" w:sz="4" w:space="1" w:color="auto"/>
          <w:right w:val="single" w:sz="4" w:space="4" w:color="auto"/>
        </w:pBdr>
        <w:ind w:left="284"/>
        <w:contextualSpacing/>
        <w:jc w:val="center"/>
        <w:rPr>
          <w:rFonts w:ascii="Eras Medium ITC" w:hAnsi="Eras Medium ITC"/>
          <w:sz w:val="24"/>
          <w:szCs w:val="24"/>
        </w:rPr>
      </w:pPr>
      <w:bookmarkStart w:id="16" w:name="_Hlk38387179"/>
      <w:r w:rsidRPr="00D96E25">
        <w:rPr>
          <w:rFonts w:ascii="Eras Medium ITC" w:hAnsi="Eras Medium ITC"/>
          <w:sz w:val="24"/>
          <w:szCs w:val="24"/>
          <w:highlight w:val="yellow"/>
        </w:rPr>
        <w:t>Ne… pas</w:t>
      </w:r>
      <w:r w:rsidRPr="00D96E25">
        <w:rPr>
          <w:rFonts w:ascii="Eras Medium ITC" w:hAnsi="Eras Medium ITC"/>
          <w:sz w:val="24"/>
          <w:szCs w:val="24"/>
        </w:rPr>
        <w:t> : ligne 13</w:t>
      </w:r>
    </w:p>
    <w:p w14:paraId="5BF99D7C" w14:textId="018D148F" w:rsidR="006C4F74" w:rsidRPr="00D96E25" w:rsidRDefault="006C4F74" w:rsidP="006C4F74">
      <w:pPr>
        <w:pStyle w:val="Paragraphedeliste"/>
        <w:numPr>
          <w:ilvl w:val="0"/>
          <w:numId w:val="17"/>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Une négation consiste à exprimer le contraire d’un mot, c’est une </w:t>
      </w:r>
      <w:r w:rsidRPr="00D96E25">
        <w:rPr>
          <w:rFonts w:ascii="Eras Medium ITC" w:hAnsi="Eras Medium ITC"/>
          <w:sz w:val="24"/>
          <w:szCs w:val="24"/>
          <w:highlight w:val="yellow"/>
        </w:rPr>
        <w:t>négation lexicale</w:t>
      </w:r>
      <w:r w:rsidRPr="00D96E25">
        <w:rPr>
          <w:rFonts w:ascii="Eras Medium ITC" w:hAnsi="Eras Medium ITC"/>
          <w:sz w:val="24"/>
          <w:szCs w:val="24"/>
        </w:rPr>
        <w:t xml:space="preserve">, ou d’une phrase, c’est une </w:t>
      </w:r>
      <w:r w:rsidRPr="00D96E25">
        <w:rPr>
          <w:rFonts w:ascii="Eras Medium ITC" w:hAnsi="Eras Medium ITC"/>
          <w:sz w:val="24"/>
          <w:szCs w:val="24"/>
          <w:highlight w:val="yellow"/>
        </w:rPr>
        <w:t>négation syntaxique</w:t>
      </w:r>
      <w:r w:rsidRPr="00D96E25">
        <w:rPr>
          <w:rFonts w:ascii="Eras Medium ITC" w:hAnsi="Eras Medium ITC"/>
          <w:sz w:val="24"/>
          <w:szCs w:val="24"/>
        </w:rPr>
        <w:t>.</w:t>
      </w:r>
    </w:p>
    <w:p w14:paraId="121B7CFC" w14:textId="4EF012D1" w:rsidR="006C4F74" w:rsidRPr="00D96E25" w:rsidRDefault="006C4F74" w:rsidP="006C4F74">
      <w:pPr>
        <w:pStyle w:val="Paragraphedeliste"/>
        <w:numPr>
          <w:ilvl w:val="0"/>
          <w:numId w:val="17"/>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Dans la phrase que vous m’avez demandé de travailler « nous ne l’avons pas fouetté et soumis à notre enseignement », 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est « </w:t>
      </w:r>
      <w:r w:rsidRPr="00D96E25">
        <w:rPr>
          <w:rFonts w:ascii="Eras Medium ITC" w:hAnsi="Eras Medium ITC"/>
          <w:sz w:val="24"/>
          <w:szCs w:val="24"/>
          <w:highlight w:val="yellow"/>
        </w:rPr>
        <w:t>ne…pas</w:t>
      </w:r>
      <w:r w:rsidRPr="00D96E25">
        <w:rPr>
          <w:rFonts w:ascii="Eras Medium ITC" w:hAnsi="Eras Medium ITC"/>
          <w:sz w:val="24"/>
          <w:szCs w:val="24"/>
        </w:rPr>
        <w:t> ».</w:t>
      </w:r>
    </w:p>
    <w:p w14:paraId="43968858" w14:textId="6EFE9293" w:rsidR="006C4F74" w:rsidRPr="00D96E25" w:rsidRDefault="006C4F74" w:rsidP="006C4F74">
      <w:pPr>
        <w:pStyle w:val="Paragraphedeliste"/>
        <w:numPr>
          <w:ilvl w:val="0"/>
          <w:numId w:val="17"/>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La nature de « ne…pas » est adverbe de négation. </w:t>
      </w:r>
    </w:p>
    <w:p w14:paraId="00F965AC" w14:textId="45F6F2AC" w:rsidR="006C4F74" w:rsidRPr="00D96E25" w:rsidRDefault="006C4F74" w:rsidP="006C4F74">
      <w:pPr>
        <w:pStyle w:val="Paragraphedeliste"/>
        <w:numPr>
          <w:ilvl w:val="0"/>
          <w:numId w:val="17"/>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 syntaxique</w:t>
      </w:r>
      <w:r w:rsidRPr="00D96E25">
        <w:rPr>
          <w:rFonts w:ascii="Eras Medium ITC" w:hAnsi="Eras Medium ITC"/>
          <w:sz w:val="24"/>
          <w:szCs w:val="24"/>
        </w:rPr>
        <w:t xml:space="preserve"> s’exprime dans une phrase négative. Elle peut être </w:t>
      </w:r>
      <w:r w:rsidRPr="00D96E25">
        <w:rPr>
          <w:rFonts w:ascii="Eras Medium ITC" w:hAnsi="Eras Medium ITC"/>
          <w:sz w:val="24"/>
          <w:szCs w:val="24"/>
          <w:highlight w:val="yellow"/>
        </w:rPr>
        <w:t>combinée avec tous les types de phrases</w:t>
      </w:r>
      <w:r w:rsidRPr="00D96E25">
        <w:rPr>
          <w:rFonts w:ascii="Eras Medium ITC" w:hAnsi="Eras Medium ITC"/>
          <w:sz w:val="24"/>
          <w:szCs w:val="24"/>
        </w:rPr>
        <w:t xml:space="preserve"> : assertive (déclarative), interrogative, exclamative ou injonctive. On distingue </w:t>
      </w:r>
      <w:r w:rsidRPr="00D96E25">
        <w:rPr>
          <w:rFonts w:ascii="Eras Medium ITC" w:hAnsi="Eras Medium ITC"/>
          <w:sz w:val="24"/>
          <w:szCs w:val="24"/>
          <w:highlight w:val="yellow"/>
        </w:rPr>
        <w:t>la négation totale, la négation partielle, et quelques cas particuliers</w:t>
      </w:r>
      <w:r w:rsidRPr="00D96E25">
        <w:rPr>
          <w:rFonts w:ascii="Eras Medium ITC" w:hAnsi="Eras Medium ITC"/>
          <w:sz w:val="24"/>
          <w:szCs w:val="24"/>
        </w:rPr>
        <w:t>.</w:t>
      </w:r>
    </w:p>
    <w:p w14:paraId="5F07C5B1" w14:textId="77777777" w:rsidR="006C4F74" w:rsidRPr="00D96E25" w:rsidRDefault="006C4F74" w:rsidP="006C4F74">
      <w:pPr>
        <w:pStyle w:val="Paragraphedeliste"/>
        <w:numPr>
          <w:ilvl w:val="0"/>
          <w:numId w:val="17"/>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Nous avons ici </w:t>
      </w:r>
      <w:r w:rsidRPr="00D96E25">
        <w:rPr>
          <w:rFonts w:ascii="Eras Medium ITC" w:hAnsi="Eras Medium ITC"/>
          <w:sz w:val="24"/>
          <w:szCs w:val="24"/>
          <w:highlight w:val="yellow"/>
        </w:rPr>
        <w:t>une négation totale</w:t>
      </w:r>
      <w:r w:rsidRPr="00D96E25">
        <w:rPr>
          <w:rFonts w:ascii="Eras Medium ITC" w:hAnsi="Eras Medium ITC"/>
          <w:sz w:val="24"/>
          <w:szCs w:val="24"/>
        </w:rPr>
        <w:t xml:space="preserve"> car elle porte sur l’ensemble de la proposition. </w:t>
      </w:r>
    </w:p>
    <w:p w14:paraId="5FBCFCDF" w14:textId="57122052" w:rsidR="006C4F74" w:rsidRPr="00D96E25" w:rsidRDefault="006C4F74" w:rsidP="006C4F74">
      <w:pPr>
        <w:pStyle w:val="Paragraphedeliste"/>
        <w:numPr>
          <w:ilvl w:val="0"/>
          <w:numId w:val="17"/>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peut donc </w:t>
      </w:r>
      <w:r w:rsidRPr="00D96E25">
        <w:rPr>
          <w:rFonts w:ascii="Eras Medium ITC" w:hAnsi="Eras Medium ITC"/>
          <w:sz w:val="24"/>
          <w:szCs w:val="24"/>
          <w:highlight w:val="yellow"/>
        </w:rPr>
        <w:t>décrire</w:t>
      </w:r>
      <w:r w:rsidRPr="00D96E25">
        <w:rPr>
          <w:rFonts w:ascii="Eras Medium ITC" w:hAnsi="Eras Medium ITC"/>
          <w:sz w:val="24"/>
          <w:szCs w:val="24"/>
        </w:rPr>
        <w:t xml:space="preserve"> un événement ou un état, ou bien être </w:t>
      </w:r>
      <w:r w:rsidRPr="00D96E25">
        <w:rPr>
          <w:rFonts w:ascii="Eras Medium ITC" w:hAnsi="Eras Medium ITC"/>
          <w:sz w:val="24"/>
          <w:szCs w:val="24"/>
          <w:highlight w:val="yellow"/>
        </w:rPr>
        <w:t>polémique</w:t>
      </w:r>
      <w:r w:rsidRPr="00D96E25">
        <w:rPr>
          <w:rFonts w:ascii="Eras Medium ITC" w:hAnsi="Eras Medium ITC"/>
          <w:sz w:val="24"/>
          <w:szCs w:val="24"/>
        </w:rPr>
        <w:t xml:space="preserve"> quand elle marque une opposition.</w:t>
      </w:r>
    </w:p>
    <w:bookmarkEnd w:id="16"/>
    <w:p w14:paraId="6D6EC234" w14:textId="6D12E3DB" w:rsidR="00B822A5" w:rsidRPr="00D96E25" w:rsidRDefault="00B822A5" w:rsidP="00B822A5">
      <w:pPr>
        <w:suppressLineNumbers/>
        <w:spacing w:after="0"/>
        <w:jc w:val="both"/>
        <w:rPr>
          <w:rFonts w:ascii="Eras Medium ITC" w:hAnsi="Eras Medium ITC"/>
          <w:sz w:val="24"/>
          <w:szCs w:val="24"/>
        </w:rPr>
      </w:pPr>
    </w:p>
    <w:p w14:paraId="08BC2D31" w14:textId="361E622E" w:rsidR="007459D2" w:rsidRPr="00D96E25" w:rsidRDefault="007459D2">
      <w:pPr>
        <w:rPr>
          <w:rFonts w:ascii="Eras Medium ITC" w:hAnsi="Eras Medium ITC"/>
          <w:sz w:val="24"/>
          <w:szCs w:val="24"/>
        </w:rPr>
      </w:pPr>
      <w:r w:rsidRPr="00D96E25">
        <w:rPr>
          <w:rFonts w:ascii="Eras Medium ITC" w:hAnsi="Eras Medium ITC"/>
          <w:sz w:val="24"/>
          <w:szCs w:val="24"/>
        </w:rPr>
        <w:br w:type="page"/>
      </w:r>
    </w:p>
    <w:p w14:paraId="712E10E9" w14:textId="57A55EB8" w:rsidR="00B822A5" w:rsidRPr="00D96E25" w:rsidRDefault="00B822A5" w:rsidP="00B822A5">
      <w:pPr>
        <w:suppressLineNumbers/>
        <w:pBdr>
          <w:top w:val="single" w:sz="4" w:space="1" w:color="auto"/>
          <w:left w:val="single" w:sz="4" w:space="0" w:color="auto"/>
          <w:bottom w:val="single" w:sz="4" w:space="1" w:color="auto"/>
          <w:right w:val="single" w:sz="4" w:space="4" w:color="auto"/>
        </w:pBdr>
        <w:ind w:left="284"/>
        <w:contextualSpacing/>
        <w:jc w:val="center"/>
        <w:rPr>
          <w:rFonts w:ascii="Eras Medium ITC" w:hAnsi="Eras Medium ITC"/>
          <w:sz w:val="24"/>
          <w:szCs w:val="24"/>
        </w:rPr>
      </w:pPr>
      <w:bookmarkStart w:id="17" w:name="_Hlk38386513"/>
      <w:r w:rsidRPr="00D96E25">
        <w:rPr>
          <w:rFonts w:ascii="Eras Medium ITC" w:hAnsi="Eras Medium ITC"/>
          <w:sz w:val="24"/>
          <w:szCs w:val="24"/>
          <w:highlight w:val="yellow"/>
        </w:rPr>
        <w:lastRenderedPageBreak/>
        <w:t>Ne… pas non plus…ni</w:t>
      </w:r>
      <w:r w:rsidRPr="00D96E25">
        <w:rPr>
          <w:rFonts w:ascii="Eras Medium ITC" w:hAnsi="Eras Medium ITC"/>
          <w:sz w:val="24"/>
          <w:szCs w:val="24"/>
        </w:rPr>
        <w:t> </w:t>
      </w:r>
      <w:bookmarkEnd w:id="17"/>
      <w:r w:rsidRPr="00D96E25">
        <w:rPr>
          <w:rFonts w:ascii="Eras Medium ITC" w:hAnsi="Eras Medium ITC"/>
          <w:sz w:val="24"/>
          <w:szCs w:val="24"/>
        </w:rPr>
        <w:t>: ligne 13</w:t>
      </w:r>
    </w:p>
    <w:p w14:paraId="0F4BB42E" w14:textId="74E8BD63" w:rsidR="00B822A5" w:rsidRPr="00D96E25" w:rsidRDefault="00B822A5" w:rsidP="007459D2">
      <w:pPr>
        <w:pStyle w:val="Paragraphedeliste"/>
        <w:numPr>
          <w:ilvl w:val="0"/>
          <w:numId w:val="19"/>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Une négation consiste à exprimer le contraire d’un mot, c’est une </w:t>
      </w:r>
      <w:r w:rsidRPr="00D96E25">
        <w:rPr>
          <w:rFonts w:ascii="Eras Medium ITC" w:hAnsi="Eras Medium ITC"/>
          <w:sz w:val="24"/>
          <w:szCs w:val="24"/>
          <w:highlight w:val="yellow"/>
        </w:rPr>
        <w:t>négation lexicale</w:t>
      </w:r>
      <w:r w:rsidRPr="00D96E25">
        <w:rPr>
          <w:rFonts w:ascii="Eras Medium ITC" w:hAnsi="Eras Medium ITC"/>
          <w:sz w:val="24"/>
          <w:szCs w:val="24"/>
        </w:rPr>
        <w:t xml:space="preserve">, ou d’une phrase, c’est une </w:t>
      </w:r>
      <w:r w:rsidRPr="00D96E25">
        <w:rPr>
          <w:rFonts w:ascii="Eras Medium ITC" w:hAnsi="Eras Medium ITC"/>
          <w:sz w:val="24"/>
          <w:szCs w:val="24"/>
          <w:highlight w:val="yellow"/>
        </w:rPr>
        <w:t>négation syntaxique</w:t>
      </w:r>
      <w:r w:rsidRPr="00D96E25">
        <w:rPr>
          <w:rFonts w:ascii="Eras Medium ITC" w:hAnsi="Eras Medium ITC"/>
          <w:sz w:val="24"/>
          <w:szCs w:val="24"/>
        </w:rPr>
        <w:t>.</w:t>
      </w:r>
    </w:p>
    <w:p w14:paraId="664C1429" w14:textId="549F060D" w:rsidR="00B822A5" w:rsidRPr="00D96E25" w:rsidRDefault="00B822A5" w:rsidP="007459D2">
      <w:pPr>
        <w:pStyle w:val="Paragraphedeliste"/>
        <w:numPr>
          <w:ilvl w:val="0"/>
          <w:numId w:val="19"/>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Dans la phrase que vous m’avez demandé de travailler « nous ne l’avons pas non plus séduit par notre justice et notre bonté, ni subjugué par notre magnanimité</w:t>
      </w:r>
      <w:r w:rsidR="007459D2" w:rsidRPr="00D96E25">
        <w:rPr>
          <w:rFonts w:ascii="Eras Medium ITC" w:hAnsi="Eras Medium ITC"/>
          <w:sz w:val="24"/>
          <w:szCs w:val="24"/>
        </w:rPr>
        <w:t xml:space="preserve"> </w:t>
      </w:r>
      <w:r w:rsidRPr="00D96E25">
        <w:rPr>
          <w:rFonts w:ascii="Eras Medium ITC" w:hAnsi="Eras Medium ITC"/>
          <w:sz w:val="24"/>
          <w:szCs w:val="24"/>
        </w:rPr>
        <w:t xml:space="preserve">», 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est « </w:t>
      </w:r>
      <w:r w:rsidRPr="00D96E25">
        <w:rPr>
          <w:rFonts w:ascii="Eras Medium ITC" w:hAnsi="Eras Medium ITC"/>
          <w:sz w:val="24"/>
          <w:szCs w:val="24"/>
          <w:highlight w:val="yellow"/>
        </w:rPr>
        <w:t>Ne… pas non plus…ni</w:t>
      </w:r>
      <w:r w:rsidR="007459D2" w:rsidRPr="00D96E25">
        <w:rPr>
          <w:rFonts w:ascii="Eras Medium ITC" w:hAnsi="Eras Medium ITC"/>
          <w:sz w:val="24"/>
          <w:szCs w:val="24"/>
        </w:rPr>
        <w:t xml:space="preserve"> </w:t>
      </w:r>
      <w:r w:rsidRPr="00D96E25">
        <w:rPr>
          <w:rFonts w:ascii="Eras Medium ITC" w:hAnsi="Eras Medium ITC"/>
          <w:sz w:val="24"/>
          <w:szCs w:val="24"/>
        </w:rPr>
        <w:t>».</w:t>
      </w:r>
    </w:p>
    <w:p w14:paraId="0FAE65BA" w14:textId="216B7610" w:rsidR="00B822A5" w:rsidRPr="00D96E25" w:rsidRDefault="00B822A5" w:rsidP="007459D2">
      <w:pPr>
        <w:pStyle w:val="Paragraphedeliste"/>
        <w:numPr>
          <w:ilvl w:val="0"/>
          <w:numId w:val="19"/>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La nature de « ne…pas » </w:t>
      </w:r>
      <w:r w:rsidR="007459D2" w:rsidRPr="00D96E25">
        <w:rPr>
          <w:rFonts w:ascii="Eras Medium ITC" w:hAnsi="Eras Medium ITC"/>
          <w:sz w:val="24"/>
          <w:szCs w:val="24"/>
        </w:rPr>
        <w:t xml:space="preserve">est adverbe de négation. La nature de « non plus » </w:t>
      </w:r>
      <w:r w:rsidRPr="00D96E25">
        <w:rPr>
          <w:rFonts w:ascii="Eras Medium ITC" w:hAnsi="Eras Medium ITC"/>
          <w:sz w:val="24"/>
          <w:szCs w:val="24"/>
        </w:rPr>
        <w:t>est</w:t>
      </w:r>
      <w:r w:rsidR="007459D2" w:rsidRPr="00D96E25">
        <w:rPr>
          <w:rFonts w:ascii="Eras Medium ITC" w:hAnsi="Eras Medium ITC"/>
          <w:sz w:val="24"/>
          <w:szCs w:val="24"/>
        </w:rPr>
        <w:t xml:space="preserve"> locution adverbiale</w:t>
      </w:r>
      <w:r w:rsidRPr="00D96E25">
        <w:rPr>
          <w:rFonts w:ascii="Eras Medium ITC" w:hAnsi="Eras Medium ITC"/>
          <w:sz w:val="24"/>
          <w:szCs w:val="24"/>
        </w:rPr>
        <w:t xml:space="preserve">. </w:t>
      </w:r>
      <w:r w:rsidR="007459D2" w:rsidRPr="00D96E25">
        <w:rPr>
          <w:rFonts w:ascii="Eras Medium ITC" w:hAnsi="Eras Medium ITC"/>
          <w:sz w:val="24"/>
          <w:szCs w:val="24"/>
        </w:rPr>
        <w:t>La nature de « ni » est conjonction de coordination.</w:t>
      </w:r>
    </w:p>
    <w:p w14:paraId="30815B93" w14:textId="77777777" w:rsidR="00B822A5" w:rsidRPr="00D96E25" w:rsidRDefault="00B822A5" w:rsidP="007459D2">
      <w:pPr>
        <w:pStyle w:val="Paragraphedeliste"/>
        <w:numPr>
          <w:ilvl w:val="0"/>
          <w:numId w:val="19"/>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 syntaxique</w:t>
      </w:r>
      <w:r w:rsidRPr="00D96E25">
        <w:rPr>
          <w:rFonts w:ascii="Eras Medium ITC" w:hAnsi="Eras Medium ITC"/>
          <w:sz w:val="24"/>
          <w:szCs w:val="24"/>
        </w:rPr>
        <w:t xml:space="preserve"> s’exprime dans une phrase négative. Elle peut être </w:t>
      </w:r>
      <w:r w:rsidRPr="00D96E25">
        <w:rPr>
          <w:rFonts w:ascii="Eras Medium ITC" w:hAnsi="Eras Medium ITC"/>
          <w:sz w:val="24"/>
          <w:szCs w:val="24"/>
          <w:highlight w:val="yellow"/>
        </w:rPr>
        <w:t>combinée avec tous les types de phrases</w:t>
      </w:r>
      <w:r w:rsidRPr="00D96E25">
        <w:rPr>
          <w:rFonts w:ascii="Eras Medium ITC" w:hAnsi="Eras Medium ITC"/>
          <w:sz w:val="24"/>
          <w:szCs w:val="24"/>
        </w:rPr>
        <w:t xml:space="preserve"> : assertive (déclarative), interrogative, exclamative ou injonctive. On distingue </w:t>
      </w:r>
      <w:r w:rsidRPr="00D96E25">
        <w:rPr>
          <w:rFonts w:ascii="Eras Medium ITC" w:hAnsi="Eras Medium ITC"/>
          <w:sz w:val="24"/>
          <w:szCs w:val="24"/>
          <w:highlight w:val="yellow"/>
        </w:rPr>
        <w:t>la négation totale, la négation partielle, et quelques cas particuliers</w:t>
      </w:r>
      <w:r w:rsidRPr="00D96E25">
        <w:rPr>
          <w:rFonts w:ascii="Eras Medium ITC" w:hAnsi="Eras Medium ITC"/>
          <w:sz w:val="24"/>
          <w:szCs w:val="24"/>
        </w:rPr>
        <w:t>.</w:t>
      </w:r>
    </w:p>
    <w:p w14:paraId="6DA2E96C" w14:textId="2BC2DED5" w:rsidR="00B822A5" w:rsidRPr="00D96E25" w:rsidRDefault="00B822A5" w:rsidP="007459D2">
      <w:pPr>
        <w:pStyle w:val="Paragraphedeliste"/>
        <w:numPr>
          <w:ilvl w:val="0"/>
          <w:numId w:val="19"/>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Nous avons ici </w:t>
      </w:r>
      <w:r w:rsidRPr="00D96E25">
        <w:rPr>
          <w:rFonts w:ascii="Eras Medium ITC" w:hAnsi="Eras Medium ITC"/>
          <w:sz w:val="24"/>
          <w:szCs w:val="24"/>
          <w:highlight w:val="yellow"/>
        </w:rPr>
        <w:t>une négation totale</w:t>
      </w:r>
      <w:r w:rsidRPr="00D96E25">
        <w:rPr>
          <w:rFonts w:ascii="Eras Medium ITC" w:hAnsi="Eras Medium ITC"/>
          <w:sz w:val="24"/>
          <w:szCs w:val="24"/>
        </w:rPr>
        <w:t xml:space="preserve"> car elle porte sur l’ensemble de la proposition. </w:t>
      </w:r>
      <w:r w:rsidR="007459D2" w:rsidRPr="00D96E25">
        <w:rPr>
          <w:rFonts w:ascii="Eras Medium ITC" w:hAnsi="Eras Medium ITC"/>
          <w:sz w:val="24"/>
          <w:szCs w:val="24"/>
        </w:rPr>
        <w:t>La locution adverbiale « non plus » vient renforcer la négation. « Ni » vient coordonner 2 négations consécutives.</w:t>
      </w:r>
    </w:p>
    <w:p w14:paraId="1DE1B7F7" w14:textId="77777777" w:rsidR="00B822A5" w:rsidRPr="00D96E25" w:rsidRDefault="00B822A5" w:rsidP="007459D2">
      <w:pPr>
        <w:pStyle w:val="Paragraphedeliste"/>
        <w:numPr>
          <w:ilvl w:val="0"/>
          <w:numId w:val="19"/>
        </w:numPr>
        <w:suppressLineNumbers/>
        <w:spacing w:after="0"/>
        <w:ind w:left="0" w:firstLine="360"/>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peut donc </w:t>
      </w:r>
      <w:r w:rsidRPr="00D96E25">
        <w:rPr>
          <w:rFonts w:ascii="Eras Medium ITC" w:hAnsi="Eras Medium ITC"/>
          <w:sz w:val="24"/>
          <w:szCs w:val="24"/>
          <w:highlight w:val="yellow"/>
        </w:rPr>
        <w:t>décrire</w:t>
      </w:r>
      <w:r w:rsidRPr="00D96E25">
        <w:rPr>
          <w:rFonts w:ascii="Eras Medium ITC" w:hAnsi="Eras Medium ITC"/>
          <w:sz w:val="24"/>
          <w:szCs w:val="24"/>
        </w:rPr>
        <w:t xml:space="preserve"> un événement ou un état, ou bien être </w:t>
      </w:r>
      <w:r w:rsidRPr="00D96E25">
        <w:rPr>
          <w:rFonts w:ascii="Eras Medium ITC" w:hAnsi="Eras Medium ITC"/>
          <w:sz w:val="24"/>
          <w:szCs w:val="24"/>
          <w:highlight w:val="yellow"/>
        </w:rPr>
        <w:t>polémique</w:t>
      </w:r>
      <w:r w:rsidRPr="00D96E25">
        <w:rPr>
          <w:rFonts w:ascii="Eras Medium ITC" w:hAnsi="Eras Medium ITC"/>
          <w:sz w:val="24"/>
          <w:szCs w:val="24"/>
        </w:rPr>
        <w:t xml:space="preserve"> quand elle marque une opposition.</w:t>
      </w:r>
    </w:p>
    <w:p w14:paraId="58B9F663" w14:textId="2121E8B5" w:rsidR="00B822A5" w:rsidRPr="00D96E25" w:rsidRDefault="00B822A5" w:rsidP="00B822A5">
      <w:pPr>
        <w:suppressLineNumbers/>
        <w:spacing w:after="0"/>
        <w:jc w:val="both"/>
        <w:rPr>
          <w:rFonts w:ascii="Eras Medium ITC" w:hAnsi="Eras Medium ITC"/>
          <w:sz w:val="24"/>
          <w:szCs w:val="24"/>
        </w:rPr>
      </w:pPr>
    </w:p>
    <w:p w14:paraId="2CE91BC1" w14:textId="05DA9734" w:rsidR="00D565E0" w:rsidRPr="00D96E25" w:rsidRDefault="00D565E0" w:rsidP="00B822A5">
      <w:pPr>
        <w:suppressLineNumbers/>
        <w:spacing w:after="0"/>
        <w:jc w:val="both"/>
        <w:rPr>
          <w:rFonts w:ascii="Eras Medium ITC" w:hAnsi="Eras Medium ITC"/>
          <w:sz w:val="24"/>
          <w:szCs w:val="24"/>
        </w:rPr>
      </w:pPr>
    </w:p>
    <w:p w14:paraId="027207B9" w14:textId="4F6F6767" w:rsidR="00D565E0" w:rsidRPr="00D96E25" w:rsidRDefault="00D565E0" w:rsidP="00D565E0">
      <w:pPr>
        <w:suppressLineNumbers/>
        <w:pBdr>
          <w:top w:val="single" w:sz="4" w:space="1" w:color="auto"/>
          <w:left w:val="single" w:sz="4" w:space="0" w:color="auto"/>
          <w:bottom w:val="single" w:sz="4" w:space="1" w:color="auto"/>
          <w:right w:val="single" w:sz="4" w:space="4" w:color="auto"/>
        </w:pBdr>
        <w:ind w:left="284"/>
        <w:contextualSpacing/>
        <w:jc w:val="center"/>
        <w:rPr>
          <w:rFonts w:ascii="Eras Medium ITC" w:hAnsi="Eras Medium ITC"/>
          <w:sz w:val="24"/>
          <w:szCs w:val="24"/>
        </w:rPr>
      </w:pPr>
      <w:r w:rsidRPr="00D96E25">
        <w:rPr>
          <w:rFonts w:ascii="Eras Medium ITC" w:hAnsi="Eras Medium ITC"/>
          <w:sz w:val="24"/>
          <w:szCs w:val="24"/>
          <w:highlight w:val="yellow"/>
        </w:rPr>
        <w:t>Ne… nullement</w:t>
      </w:r>
      <w:r w:rsidRPr="00D96E25">
        <w:rPr>
          <w:rFonts w:ascii="Eras Medium ITC" w:hAnsi="Eras Medium ITC"/>
          <w:sz w:val="24"/>
          <w:szCs w:val="24"/>
        </w:rPr>
        <w:t> : ligne 17</w:t>
      </w:r>
    </w:p>
    <w:p w14:paraId="6B9EFC2D" w14:textId="206F55D3" w:rsidR="00D565E0" w:rsidRPr="00D96E25" w:rsidRDefault="00D565E0" w:rsidP="00D565E0">
      <w:pPr>
        <w:pStyle w:val="Paragraphedeliste"/>
        <w:numPr>
          <w:ilvl w:val="0"/>
          <w:numId w:val="21"/>
        </w:numPr>
        <w:suppressLineNumbers/>
        <w:spacing w:after="0"/>
        <w:ind w:left="0" w:firstLine="426"/>
        <w:jc w:val="both"/>
        <w:rPr>
          <w:rFonts w:ascii="Eras Medium ITC" w:hAnsi="Eras Medium ITC"/>
          <w:sz w:val="24"/>
          <w:szCs w:val="24"/>
        </w:rPr>
      </w:pPr>
      <w:r w:rsidRPr="00D96E25">
        <w:rPr>
          <w:rFonts w:ascii="Eras Medium ITC" w:hAnsi="Eras Medium ITC"/>
          <w:sz w:val="24"/>
          <w:szCs w:val="24"/>
        </w:rPr>
        <w:t xml:space="preserve">Une négation consiste à exprimer le contraire d’un mot, c’est une </w:t>
      </w:r>
      <w:r w:rsidRPr="00D96E25">
        <w:rPr>
          <w:rFonts w:ascii="Eras Medium ITC" w:hAnsi="Eras Medium ITC"/>
          <w:sz w:val="24"/>
          <w:szCs w:val="24"/>
          <w:highlight w:val="yellow"/>
        </w:rPr>
        <w:t>négation lexicale</w:t>
      </w:r>
      <w:r w:rsidRPr="00D96E25">
        <w:rPr>
          <w:rFonts w:ascii="Eras Medium ITC" w:hAnsi="Eras Medium ITC"/>
          <w:sz w:val="24"/>
          <w:szCs w:val="24"/>
        </w:rPr>
        <w:t xml:space="preserve">, ou d’une phrase, c’est une </w:t>
      </w:r>
      <w:r w:rsidRPr="00D96E25">
        <w:rPr>
          <w:rFonts w:ascii="Eras Medium ITC" w:hAnsi="Eras Medium ITC"/>
          <w:sz w:val="24"/>
          <w:szCs w:val="24"/>
          <w:highlight w:val="yellow"/>
        </w:rPr>
        <w:t>négation syntaxique</w:t>
      </w:r>
      <w:r w:rsidRPr="00D96E25">
        <w:rPr>
          <w:rFonts w:ascii="Eras Medium ITC" w:hAnsi="Eras Medium ITC"/>
          <w:sz w:val="24"/>
          <w:szCs w:val="24"/>
        </w:rPr>
        <w:t>.</w:t>
      </w:r>
    </w:p>
    <w:p w14:paraId="4D3D3E7D" w14:textId="1B599285" w:rsidR="00D565E0" w:rsidRPr="00D96E25" w:rsidRDefault="00D565E0" w:rsidP="00D565E0">
      <w:pPr>
        <w:pStyle w:val="Paragraphedeliste"/>
        <w:numPr>
          <w:ilvl w:val="0"/>
          <w:numId w:val="21"/>
        </w:numPr>
        <w:suppressLineNumbers/>
        <w:spacing w:after="0"/>
        <w:ind w:left="0" w:firstLine="426"/>
        <w:jc w:val="both"/>
        <w:rPr>
          <w:rFonts w:ascii="Eras Medium ITC" w:hAnsi="Eras Medium ITC"/>
          <w:sz w:val="24"/>
          <w:szCs w:val="24"/>
        </w:rPr>
      </w:pPr>
      <w:r w:rsidRPr="00D96E25">
        <w:rPr>
          <w:rFonts w:ascii="Eras Medium ITC" w:hAnsi="Eras Medium ITC"/>
          <w:sz w:val="24"/>
          <w:szCs w:val="24"/>
        </w:rPr>
        <w:t xml:space="preserve">Dans la phrase que vous m’avez demandé de travailler « ils ne nous étaient nullement inférieurs en clarté d’esprit naturelle et en pertinence», 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est « </w:t>
      </w:r>
      <w:r w:rsidRPr="00D96E25">
        <w:rPr>
          <w:rFonts w:ascii="Eras Medium ITC" w:hAnsi="Eras Medium ITC"/>
          <w:sz w:val="24"/>
          <w:szCs w:val="24"/>
          <w:highlight w:val="yellow"/>
        </w:rPr>
        <w:t>ne…</w:t>
      </w:r>
      <w:r w:rsidRPr="00D96E25">
        <w:rPr>
          <w:rFonts w:ascii="Eras Medium ITC" w:hAnsi="Eras Medium ITC"/>
          <w:sz w:val="24"/>
          <w:szCs w:val="24"/>
        </w:rPr>
        <w:t>nullement ».</w:t>
      </w:r>
    </w:p>
    <w:p w14:paraId="419320CB" w14:textId="4C7171B7" w:rsidR="00D565E0" w:rsidRPr="00D96E25" w:rsidRDefault="00D565E0" w:rsidP="00D565E0">
      <w:pPr>
        <w:pStyle w:val="Paragraphedeliste"/>
        <w:numPr>
          <w:ilvl w:val="0"/>
          <w:numId w:val="21"/>
        </w:numPr>
        <w:suppressLineNumbers/>
        <w:spacing w:after="0"/>
        <w:ind w:left="0" w:firstLine="426"/>
        <w:jc w:val="both"/>
        <w:rPr>
          <w:rFonts w:ascii="Eras Medium ITC" w:hAnsi="Eras Medium ITC"/>
          <w:sz w:val="24"/>
          <w:szCs w:val="24"/>
        </w:rPr>
      </w:pPr>
      <w:r w:rsidRPr="00D96E25">
        <w:rPr>
          <w:rFonts w:ascii="Eras Medium ITC" w:hAnsi="Eras Medium ITC"/>
          <w:sz w:val="24"/>
          <w:szCs w:val="24"/>
        </w:rPr>
        <w:t xml:space="preserve">La nature de « ne…nullement » est adverbe de négation. </w:t>
      </w:r>
    </w:p>
    <w:p w14:paraId="445DEE5A" w14:textId="77777777" w:rsidR="00D565E0" w:rsidRPr="00D96E25" w:rsidRDefault="00D565E0" w:rsidP="00D565E0">
      <w:pPr>
        <w:pStyle w:val="Paragraphedeliste"/>
        <w:numPr>
          <w:ilvl w:val="0"/>
          <w:numId w:val="21"/>
        </w:numPr>
        <w:suppressLineNumbers/>
        <w:spacing w:after="0"/>
        <w:ind w:left="0" w:firstLine="426"/>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 syntaxique</w:t>
      </w:r>
      <w:r w:rsidRPr="00D96E25">
        <w:rPr>
          <w:rFonts w:ascii="Eras Medium ITC" w:hAnsi="Eras Medium ITC"/>
          <w:sz w:val="24"/>
          <w:szCs w:val="24"/>
        </w:rPr>
        <w:t xml:space="preserve"> s’exprime dans une phrase négative. Elle peut être </w:t>
      </w:r>
      <w:r w:rsidRPr="00D96E25">
        <w:rPr>
          <w:rFonts w:ascii="Eras Medium ITC" w:hAnsi="Eras Medium ITC"/>
          <w:sz w:val="24"/>
          <w:szCs w:val="24"/>
          <w:highlight w:val="yellow"/>
        </w:rPr>
        <w:t>combinée avec tous les types de phrases</w:t>
      </w:r>
      <w:r w:rsidRPr="00D96E25">
        <w:rPr>
          <w:rFonts w:ascii="Eras Medium ITC" w:hAnsi="Eras Medium ITC"/>
          <w:sz w:val="24"/>
          <w:szCs w:val="24"/>
        </w:rPr>
        <w:t xml:space="preserve"> : assertive (déclarative), interrogative, exclamative ou injonctive. On distingue </w:t>
      </w:r>
      <w:r w:rsidRPr="00D96E25">
        <w:rPr>
          <w:rFonts w:ascii="Eras Medium ITC" w:hAnsi="Eras Medium ITC"/>
          <w:sz w:val="24"/>
          <w:szCs w:val="24"/>
          <w:highlight w:val="yellow"/>
        </w:rPr>
        <w:t>la négation totale, la négation partielle, et quelques cas particuliers</w:t>
      </w:r>
      <w:r w:rsidRPr="00D96E25">
        <w:rPr>
          <w:rFonts w:ascii="Eras Medium ITC" w:hAnsi="Eras Medium ITC"/>
          <w:sz w:val="24"/>
          <w:szCs w:val="24"/>
        </w:rPr>
        <w:t>.</w:t>
      </w:r>
    </w:p>
    <w:p w14:paraId="628DCE08" w14:textId="0E453021" w:rsidR="00D565E0" w:rsidRPr="00D96E25" w:rsidRDefault="00D565E0" w:rsidP="00D565E0">
      <w:pPr>
        <w:pStyle w:val="Paragraphedeliste"/>
        <w:numPr>
          <w:ilvl w:val="0"/>
          <w:numId w:val="21"/>
        </w:numPr>
        <w:suppressLineNumbers/>
        <w:spacing w:after="0"/>
        <w:ind w:left="0" w:firstLine="426"/>
        <w:jc w:val="both"/>
        <w:rPr>
          <w:rFonts w:ascii="Eras Medium ITC" w:hAnsi="Eras Medium ITC"/>
          <w:sz w:val="24"/>
          <w:szCs w:val="24"/>
        </w:rPr>
      </w:pPr>
      <w:r w:rsidRPr="00D96E25">
        <w:rPr>
          <w:rFonts w:ascii="Eras Medium ITC" w:hAnsi="Eras Medium ITC"/>
          <w:sz w:val="24"/>
          <w:szCs w:val="24"/>
        </w:rPr>
        <w:t xml:space="preserve">Nous avons ici </w:t>
      </w:r>
      <w:r w:rsidRPr="00D96E25">
        <w:rPr>
          <w:rFonts w:ascii="Eras Medium ITC" w:hAnsi="Eras Medium ITC"/>
          <w:sz w:val="24"/>
          <w:szCs w:val="24"/>
          <w:highlight w:val="yellow"/>
        </w:rPr>
        <w:t>une négation totale</w:t>
      </w:r>
      <w:r w:rsidRPr="00D96E25">
        <w:rPr>
          <w:rFonts w:ascii="Eras Medium ITC" w:hAnsi="Eras Medium ITC"/>
          <w:sz w:val="24"/>
          <w:szCs w:val="24"/>
        </w:rPr>
        <w:t xml:space="preserve"> car elle porte sur l’ensemble de la proposition. L’emploi de « ne…nullement » relève du niveau de langue soutenu</w:t>
      </w:r>
    </w:p>
    <w:p w14:paraId="7525F2DA" w14:textId="77777777" w:rsidR="00D565E0" w:rsidRPr="00D96E25" w:rsidRDefault="00D565E0" w:rsidP="00D565E0">
      <w:pPr>
        <w:pStyle w:val="Paragraphedeliste"/>
        <w:numPr>
          <w:ilvl w:val="0"/>
          <w:numId w:val="21"/>
        </w:numPr>
        <w:suppressLineNumbers/>
        <w:spacing w:after="0"/>
        <w:ind w:left="0" w:firstLine="426"/>
        <w:jc w:val="both"/>
        <w:rPr>
          <w:rFonts w:ascii="Eras Medium ITC" w:hAnsi="Eras Medium ITC"/>
          <w:sz w:val="24"/>
          <w:szCs w:val="24"/>
        </w:rPr>
      </w:pPr>
      <w:r w:rsidRPr="00D96E25">
        <w:rPr>
          <w:rFonts w:ascii="Eras Medium ITC" w:hAnsi="Eras Medium ITC"/>
          <w:sz w:val="24"/>
          <w:szCs w:val="24"/>
        </w:rPr>
        <w:t xml:space="preserve">La </w:t>
      </w:r>
      <w:r w:rsidRPr="00D96E25">
        <w:rPr>
          <w:rFonts w:ascii="Eras Medium ITC" w:hAnsi="Eras Medium ITC"/>
          <w:sz w:val="24"/>
          <w:szCs w:val="24"/>
          <w:highlight w:val="yellow"/>
        </w:rPr>
        <w:t>négation</w:t>
      </w:r>
      <w:r w:rsidRPr="00D96E25">
        <w:rPr>
          <w:rFonts w:ascii="Eras Medium ITC" w:hAnsi="Eras Medium ITC"/>
          <w:sz w:val="24"/>
          <w:szCs w:val="24"/>
        </w:rPr>
        <w:t xml:space="preserve"> peut donc </w:t>
      </w:r>
      <w:r w:rsidRPr="00D96E25">
        <w:rPr>
          <w:rFonts w:ascii="Eras Medium ITC" w:hAnsi="Eras Medium ITC"/>
          <w:sz w:val="24"/>
          <w:szCs w:val="24"/>
          <w:highlight w:val="yellow"/>
        </w:rPr>
        <w:t>décrire</w:t>
      </w:r>
      <w:r w:rsidRPr="00D96E25">
        <w:rPr>
          <w:rFonts w:ascii="Eras Medium ITC" w:hAnsi="Eras Medium ITC"/>
          <w:sz w:val="24"/>
          <w:szCs w:val="24"/>
        </w:rPr>
        <w:t xml:space="preserve"> un événement ou un état, ou bien être </w:t>
      </w:r>
      <w:r w:rsidRPr="00D96E25">
        <w:rPr>
          <w:rFonts w:ascii="Eras Medium ITC" w:hAnsi="Eras Medium ITC"/>
          <w:sz w:val="24"/>
          <w:szCs w:val="24"/>
          <w:highlight w:val="yellow"/>
        </w:rPr>
        <w:t>polémique</w:t>
      </w:r>
      <w:r w:rsidRPr="00D96E25">
        <w:rPr>
          <w:rFonts w:ascii="Eras Medium ITC" w:hAnsi="Eras Medium ITC"/>
          <w:sz w:val="24"/>
          <w:szCs w:val="24"/>
        </w:rPr>
        <w:t xml:space="preserve"> quand elle marque une opposition.</w:t>
      </w:r>
    </w:p>
    <w:p w14:paraId="2DE7626F" w14:textId="77777777" w:rsidR="00D565E0" w:rsidRPr="00D96E25" w:rsidRDefault="00D565E0" w:rsidP="00B822A5">
      <w:pPr>
        <w:suppressLineNumbers/>
        <w:spacing w:after="0"/>
        <w:jc w:val="both"/>
        <w:rPr>
          <w:rFonts w:ascii="Eras Medium ITC" w:hAnsi="Eras Medium ITC"/>
          <w:sz w:val="24"/>
          <w:szCs w:val="24"/>
        </w:rPr>
      </w:pPr>
    </w:p>
    <w:sectPr w:rsidR="00D565E0" w:rsidRPr="00D96E25" w:rsidSect="00FE1A73">
      <w:type w:val="continuous"/>
      <w:pgSz w:w="12240" w:h="15840"/>
      <w:pgMar w:top="720" w:right="720" w:bottom="720" w:left="720"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C47"/>
    <w:multiLevelType w:val="hybridMultilevel"/>
    <w:tmpl w:val="76AC05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101C1D"/>
    <w:multiLevelType w:val="hybridMultilevel"/>
    <w:tmpl w:val="6C8C8E6E"/>
    <w:lvl w:ilvl="0" w:tplc="040C0003">
      <w:start w:val="1"/>
      <w:numFmt w:val="bullet"/>
      <w:lvlText w:val="o"/>
      <w:lvlJc w:val="left"/>
      <w:pPr>
        <w:ind w:left="2070" w:hanging="360"/>
      </w:pPr>
      <w:rPr>
        <w:rFonts w:ascii="Courier New" w:hAnsi="Courier New" w:cs="Courier New" w:hint="default"/>
      </w:rPr>
    </w:lvl>
    <w:lvl w:ilvl="1" w:tplc="040C0003" w:tentative="1">
      <w:start w:val="1"/>
      <w:numFmt w:val="bullet"/>
      <w:lvlText w:val="o"/>
      <w:lvlJc w:val="left"/>
      <w:pPr>
        <w:ind w:left="2790" w:hanging="360"/>
      </w:pPr>
      <w:rPr>
        <w:rFonts w:ascii="Courier New" w:hAnsi="Courier New" w:cs="Courier New" w:hint="default"/>
      </w:rPr>
    </w:lvl>
    <w:lvl w:ilvl="2" w:tplc="040C0005" w:tentative="1">
      <w:start w:val="1"/>
      <w:numFmt w:val="bullet"/>
      <w:lvlText w:val=""/>
      <w:lvlJc w:val="left"/>
      <w:pPr>
        <w:ind w:left="3510" w:hanging="360"/>
      </w:pPr>
      <w:rPr>
        <w:rFonts w:ascii="Wingdings" w:hAnsi="Wingdings" w:cs="Wingdings" w:hint="default"/>
      </w:rPr>
    </w:lvl>
    <w:lvl w:ilvl="3" w:tplc="040C0001" w:tentative="1">
      <w:start w:val="1"/>
      <w:numFmt w:val="bullet"/>
      <w:lvlText w:val=""/>
      <w:lvlJc w:val="left"/>
      <w:pPr>
        <w:ind w:left="4230" w:hanging="360"/>
      </w:pPr>
      <w:rPr>
        <w:rFonts w:ascii="Symbol" w:hAnsi="Symbol" w:cs="Symbol" w:hint="default"/>
      </w:rPr>
    </w:lvl>
    <w:lvl w:ilvl="4" w:tplc="040C0003" w:tentative="1">
      <w:start w:val="1"/>
      <w:numFmt w:val="bullet"/>
      <w:lvlText w:val="o"/>
      <w:lvlJc w:val="left"/>
      <w:pPr>
        <w:ind w:left="4950" w:hanging="360"/>
      </w:pPr>
      <w:rPr>
        <w:rFonts w:ascii="Courier New" w:hAnsi="Courier New" w:cs="Courier New" w:hint="default"/>
      </w:rPr>
    </w:lvl>
    <w:lvl w:ilvl="5" w:tplc="040C0005" w:tentative="1">
      <w:start w:val="1"/>
      <w:numFmt w:val="bullet"/>
      <w:lvlText w:val=""/>
      <w:lvlJc w:val="left"/>
      <w:pPr>
        <w:ind w:left="5670" w:hanging="360"/>
      </w:pPr>
      <w:rPr>
        <w:rFonts w:ascii="Wingdings" w:hAnsi="Wingdings" w:cs="Wingdings" w:hint="default"/>
      </w:rPr>
    </w:lvl>
    <w:lvl w:ilvl="6" w:tplc="040C0001" w:tentative="1">
      <w:start w:val="1"/>
      <w:numFmt w:val="bullet"/>
      <w:lvlText w:val=""/>
      <w:lvlJc w:val="left"/>
      <w:pPr>
        <w:ind w:left="6390" w:hanging="360"/>
      </w:pPr>
      <w:rPr>
        <w:rFonts w:ascii="Symbol" w:hAnsi="Symbol" w:cs="Symbol" w:hint="default"/>
      </w:rPr>
    </w:lvl>
    <w:lvl w:ilvl="7" w:tplc="040C0003" w:tentative="1">
      <w:start w:val="1"/>
      <w:numFmt w:val="bullet"/>
      <w:lvlText w:val="o"/>
      <w:lvlJc w:val="left"/>
      <w:pPr>
        <w:ind w:left="7110" w:hanging="360"/>
      </w:pPr>
      <w:rPr>
        <w:rFonts w:ascii="Courier New" w:hAnsi="Courier New" w:cs="Courier New" w:hint="default"/>
      </w:rPr>
    </w:lvl>
    <w:lvl w:ilvl="8" w:tplc="040C0005" w:tentative="1">
      <w:start w:val="1"/>
      <w:numFmt w:val="bullet"/>
      <w:lvlText w:val=""/>
      <w:lvlJc w:val="left"/>
      <w:pPr>
        <w:ind w:left="7830" w:hanging="360"/>
      </w:pPr>
      <w:rPr>
        <w:rFonts w:ascii="Wingdings" w:hAnsi="Wingdings" w:cs="Wingdings" w:hint="default"/>
      </w:rPr>
    </w:lvl>
  </w:abstractNum>
  <w:abstractNum w:abstractNumId="2" w15:restartNumberingAfterBreak="0">
    <w:nsid w:val="1AE44327"/>
    <w:multiLevelType w:val="hybridMultilevel"/>
    <w:tmpl w:val="10002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B636BA"/>
    <w:multiLevelType w:val="hybridMultilevel"/>
    <w:tmpl w:val="AB2C42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767D03"/>
    <w:multiLevelType w:val="hybridMultilevel"/>
    <w:tmpl w:val="FCB4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2F445B"/>
    <w:multiLevelType w:val="hybridMultilevel"/>
    <w:tmpl w:val="50C878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7482219"/>
    <w:multiLevelType w:val="hybridMultilevel"/>
    <w:tmpl w:val="5970B496"/>
    <w:lvl w:ilvl="0" w:tplc="0C8A6816">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198414A"/>
    <w:multiLevelType w:val="hybridMultilevel"/>
    <w:tmpl w:val="58FE6E50"/>
    <w:lvl w:ilvl="0" w:tplc="71DEF2C4">
      <w:start w:val="1"/>
      <w:numFmt w:val="decimal"/>
      <w:lvlText w:val="%1."/>
      <w:lvlJc w:val="left"/>
      <w:pPr>
        <w:ind w:left="644" w:hanging="360"/>
      </w:pPr>
      <w:rPr>
        <w:rFonts w:ascii="Eras Medium ITC" w:eastAsiaTheme="minorHAnsi" w:hAnsi="Eras Medium ITC" w:cstheme="minorBidi"/>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32D13CD1"/>
    <w:multiLevelType w:val="hybridMultilevel"/>
    <w:tmpl w:val="4322ED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D90D55"/>
    <w:multiLevelType w:val="hybridMultilevel"/>
    <w:tmpl w:val="DA1ACFA8"/>
    <w:lvl w:ilvl="0" w:tplc="0C8A6816">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5C1419"/>
    <w:multiLevelType w:val="hybridMultilevel"/>
    <w:tmpl w:val="5B3C5E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9721D3"/>
    <w:multiLevelType w:val="hybridMultilevel"/>
    <w:tmpl w:val="7EEA49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44376E"/>
    <w:multiLevelType w:val="hybridMultilevel"/>
    <w:tmpl w:val="3F6ED5F8"/>
    <w:lvl w:ilvl="0" w:tplc="C4E0395E">
      <w:start w:val="1"/>
      <w:numFmt w:val="decimal"/>
      <w:lvlText w:val="%1."/>
      <w:lvlJc w:val="left"/>
      <w:pPr>
        <w:ind w:left="720" w:hanging="360"/>
      </w:pPr>
      <w:rPr>
        <w:rFonts w:ascii="Eras Medium ITC" w:eastAsiaTheme="minorHAnsi" w:hAnsi="Eras Medium ITC" w:cstheme="minorBidi"/>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E14D9D"/>
    <w:multiLevelType w:val="hybridMultilevel"/>
    <w:tmpl w:val="75B8A9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8B1E63"/>
    <w:multiLevelType w:val="hybridMultilevel"/>
    <w:tmpl w:val="A2FC1F16"/>
    <w:lvl w:ilvl="0" w:tplc="0C8A6816">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5A8B4312"/>
    <w:multiLevelType w:val="hybridMultilevel"/>
    <w:tmpl w:val="4EDCE4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0F25C3"/>
    <w:multiLevelType w:val="hybridMultilevel"/>
    <w:tmpl w:val="FA623588"/>
    <w:lvl w:ilvl="0" w:tplc="71DEF2C4">
      <w:start w:val="1"/>
      <w:numFmt w:val="decimal"/>
      <w:lvlText w:val="%1."/>
      <w:lvlJc w:val="left"/>
      <w:pPr>
        <w:ind w:left="644" w:hanging="360"/>
      </w:pPr>
      <w:rPr>
        <w:rFonts w:ascii="Eras Medium ITC" w:eastAsiaTheme="minorHAnsi" w:hAnsi="Eras Medium ITC" w:cstheme="minorBidi"/>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6A3B26B2"/>
    <w:multiLevelType w:val="hybridMultilevel"/>
    <w:tmpl w:val="920A16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3E6478"/>
    <w:multiLevelType w:val="hybridMultilevel"/>
    <w:tmpl w:val="DA1ACFA8"/>
    <w:lvl w:ilvl="0" w:tplc="0C8A6816">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6D0366FD"/>
    <w:multiLevelType w:val="hybridMultilevel"/>
    <w:tmpl w:val="75B8A9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5A0508"/>
    <w:multiLevelType w:val="hybridMultilevel"/>
    <w:tmpl w:val="DA3492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16"/>
  </w:num>
  <w:num w:numId="5">
    <w:abstractNumId w:val="1"/>
  </w:num>
  <w:num w:numId="6">
    <w:abstractNumId w:val="5"/>
  </w:num>
  <w:num w:numId="7">
    <w:abstractNumId w:val="18"/>
  </w:num>
  <w:num w:numId="8">
    <w:abstractNumId w:val="11"/>
  </w:num>
  <w:num w:numId="9">
    <w:abstractNumId w:val="14"/>
  </w:num>
  <w:num w:numId="10">
    <w:abstractNumId w:val="9"/>
  </w:num>
  <w:num w:numId="11">
    <w:abstractNumId w:val="15"/>
  </w:num>
  <w:num w:numId="12">
    <w:abstractNumId w:val="0"/>
  </w:num>
  <w:num w:numId="13">
    <w:abstractNumId w:val="7"/>
  </w:num>
  <w:num w:numId="14">
    <w:abstractNumId w:val="10"/>
  </w:num>
  <w:num w:numId="15">
    <w:abstractNumId w:val="8"/>
  </w:num>
  <w:num w:numId="16">
    <w:abstractNumId w:val="6"/>
  </w:num>
  <w:num w:numId="17">
    <w:abstractNumId w:val="19"/>
  </w:num>
  <w:num w:numId="18">
    <w:abstractNumId w:val="20"/>
  </w:num>
  <w:num w:numId="19">
    <w:abstractNumId w:val="3"/>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17"/>
    <w:rsid w:val="000658A1"/>
    <w:rsid w:val="00115417"/>
    <w:rsid w:val="0012424E"/>
    <w:rsid w:val="00293461"/>
    <w:rsid w:val="0029738E"/>
    <w:rsid w:val="002A5BCF"/>
    <w:rsid w:val="00381950"/>
    <w:rsid w:val="00497F3E"/>
    <w:rsid w:val="004B4DF4"/>
    <w:rsid w:val="004F7B88"/>
    <w:rsid w:val="00575F6A"/>
    <w:rsid w:val="005C692F"/>
    <w:rsid w:val="005E3B9B"/>
    <w:rsid w:val="006C4F74"/>
    <w:rsid w:val="007459D2"/>
    <w:rsid w:val="008012D5"/>
    <w:rsid w:val="00813CB4"/>
    <w:rsid w:val="008312C3"/>
    <w:rsid w:val="00986289"/>
    <w:rsid w:val="009A09E4"/>
    <w:rsid w:val="009D280E"/>
    <w:rsid w:val="00A23B52"/>
    <w:rsid w:val="00A54904"/>
    <w:rsid w:val="00AD307C"/>
    <w:rsid w:val="00B822A5"/>
    <w:rsid w:val="00C622A2"/>
    <w:rsid w:val="00D565E0"/>
    <w:rsid w:val="00D96E25"/>
    <w:rsid w:val="00DB196A"/>
    <w:rsid w:val="00DE4465"/>
    <w:rsid w:val="00EB25E7"/>
    <w:rsid w:val="00F8265D"/>
    <w:rsid w:val="00F92073"/>
    <w:rsid w:val="00FE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6F19"/>
  <w15:chartTrackingRefBased/>
  <w15:docId w15:val="{B1FE30CD-94D9-4F19-ADBB-6223DD7E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E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575F6A"/>
  </w:style>
  <w:style w:type="paragraph" w:styleId="Paragraphedeliste">
    <w:name w:val="List Paragraph"/>
    <w:basedOn w:val="Normal"/>
    <w:uiPriority w:val="34"/>
    <w:qFormat/>
    <w:rsid w:val="009A0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1830</Words>
  <Characters>10070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Larrat Isabelle</dc:creator>
  <cp:keywords/>
  <dc:description/>
  <cp:lastModifiedBy>Larrat Isabelle</cp:lastModifiedBy>
  <cp:revision>18</cp:revision>
  <cp:lastPrinted>2020-04-21T12:51:00Z</cp:lastPrinted>
  <dcterms:created xsi:type="dcterms:W3CDTF">2020-04-21T13:06:00Z</dcterms:created>
  <dcterms:modified xsi:type="dcterms:W3CDTF">2020-05-10T12:31:00Z</dcterms:modified>
</cp:coreProperties>
</file>