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D12" w:rsidRDefault="00852D12" w:rsidP="00852D12">
      <w:pPr>
        <w:rPr>
          <w:sz w:val="18"/>
          <w:szCs w:val="18"/>
        </w:rPr>
      </w:pPr>
    </w:p>
    <w:tbl>
      <w:tblPr>
        <w:tblStyle w:val="Grilledutableau"/>
        <w:tblW w:w="14832" w:type="dxa"/>
        <w:jc w:val="center"/>
        <w:tblInd w:w="0" w:type="dxa"/>
        <w:tblLayout w:type="fixed"/>
        <w:tblLook w:val="01E0" w:firstRow="1" w:lastRow="1" w:firstColumn="1" w:lastColumn="1" w:noHBand="0" w:noVBand="0"/>
      </w:tblPr>
      <w:tblGrid>
        <w:gridCol w:w="600"/>
        <w:gridCol w:w="918"/>
        <w:gridCol w:w="3000"/>
        <w:gridCol w:w="6360"/>
        <w:gridCol w:w="3954"/>
      </w:tblGrid>
      <w:tr w:rsidR="00852D12" w:rsidTr="00271602">
        <w:trPr>
          <w:jc w:val="center"/>
        </w:trPr>
        <w:tc>
          <w:tcPr>
            <w:tcW w:w="14832" w:type="dxa"/>
            <w:gridSpan w:val="5"/>
          </w:tcPr>
          <w:p w:rsidR="00852D12" w:rsidRPr="00454DD6" w:rsidRDefault="005A6607" w:rsidP="00F114FC">
            <w:pPr>
              <w:jc w:val="center"/>
              <w:rPr>
                <w:b/>
                <w:sz w:val="24"/>
                <w:szCs w:val="24"/>
              </w:rPr>
            </w:pPr>
            <w:r>
              <w:rPr>
                <w:b/>
                <w:sz w:val="24"/>
                <w:szCs w:val="24"/>
              </w:rPr>
              <w:t xml:space="preserve">Molière, </w:t>
            </w:r>
            <w:r w:rsidR="00852D12" w:rsidRPr="00454DD6">
              <w:rPr>
                <w:b/>
                <w:i/>
                <w:sz w:val="24"/>
                <w:szCs w:val="24"/>
              </w:rPr>
              <w:t xml:space="preserve">Le </w:t>
            </w:r>
            <w:r w:rsidR="003D2306" w:rsidRPr="00454DD6">
              <w:rPr>
                <w:b/>
                <w:i/>
                <w:sz w:val="24"/>
                <w:szCs w:val="24"/>
              </w:rPr>
              <w:t>M</w:t>
            </w:r>
            <w:r w:rsidR="00852D12" w:rsidRPr="00454DD6">
              <w:rPr>
                <w:b/>
                <w:i/>
                <w:sz w:val="24"/>
                <w:szCs w:val="24"/>
              </w:rPr>
              <w:t>alade imaginaire</w:t>
            </w:r>
            <w:r w:rsidR="00852D12" w:rsidRPr="00454DD6">
              <w:rPr>
                <w:b/>
                <w:sz w:val="24"/>
                <w:szCs w:val="24"/>
              </w:rPr>
              <w:t>, 1672</w:t>
            </w:r>
            <w:r w:rsidR="00F27D31" w:rsidRPr="00454DD6">
              <w:rPr>
                <w:b/>
                <w:sz w:val="24"/>
                <w:szCs w:val="24"/>
              </w:rPr>
              <w:t xml:space="preserve"> </w:t>
            </w:r>
            <w:r w:rsidR="00F27D31" w:rsidRPr="00454DD6">
              <w:rPr>
                <w:b/>
                <w:sz w:val="24"/>
                <w:szCs w:val="24"/>
              </w:rPr>
              <w:t>Synopsis</w:t>
            </w:r>
            <w:r w:rsidR="001922B0" w:rsidRPr="00454DD6">
              <w:rPr>
                <w:b/>
                <w:sz w:val="24"/>
                <w:szCs w:val="24"/>
              </w:rPr>
              <w:t xml:space="preserve"> tabulaire</w:t>
            </w:r>
          </w:p>
          <w:p w:rsidR="00852D12" w:rsidRDefault="00852D12" w:rsidP="00F114FC">
            <w:pPr>
              <w:rPr>
                <w:sz w:val="18"/>
                <w:szCs w:val="18"/>
              </w:rPr>
            </w:pPr>
            <w:r>
              <w:rPr>
                <w:sz w:val="18"/>
                <w:szCs w:val="18"/>
              </w:rPr>
              <w:t xml:space="preserve">Comédie mêlée de musique et de danses, représentée pour la première fois sur le </w:t>
            </w:r>
            <w:r w:rsidR="00B1045F">
              <w:rPr>
                <w:sz w:val="18"/>
                <w:szCs w:val="18"/>
              </w:rPr>
              <w:t>théâtre de</w:t>
            </w:r>
            <w:r>
              <w:rPr>
                <w:sz w:val="18"/>
                <w:szCs w:val="18"/>
              </w:rPr>
              <w:t xml:space="preserve"> la salle du Palais Royal le 10 février 1673 par la troupe du roi (dc pour le carnaval.)</w:t>
            </w:r>
          </w:p>
          <w:p w:rsidR="00852D12" w:rsidRPr="00BD2686" w:rsidRDefault="00852D12" w:rsidP="00F114FC">
            <w:pPr>
              <w:rPr>
                <w:sz w:val="24"/>
                <w:szCs w:val="24"/>
              </w:rPr>
            </w:pPr>
            <w:r>
              <w:rPr>
                <w:sz w:val="18"/>
                <w:szCs w:val="18"/>
              </w:rPr>
              <w:t xml:space="preserve">Inspiré sans doute d’une pièce du boulanger de </w:t>
            </w:r>
            <w:proofErr w:type="spellStart"/>
            <w:r>
              <w:rPr>
                <w:sz w:val="18"/>
                <w:szCs w:val="18"/>
              </w:rPr>
              <w:t>Chalussay</w:t>
            </w:r>
            <w:proofErr w:type="spellEnd"/>
            <w:r>
              <w:rPr>
                <w:sz w:val="18"/>
                <w:szCs w:val="18"/>
              </w:rPr>
              <w:t xml:space="preserve"> (pseudonyme), </w:t>
            </w:r>
            <w:proofErr w:type="spellStart"/>
            <w:r w:rsidRPr="002D238B">
              <w:rPr>
                <w:i/>
                <w:iCs/>
                <w:sz w:val="18"/>
                <w:szCs w:val="18"/>
              </w:rPr>
              <w:t>Elomire</w:t>
            </w:r>
            <w:proofErr w:type="spellEnd"/>
            <w:r w:rsidRPr="002D238B">
              <w:rPr>
                <w:i/>
                <w:iCs/>
                <w:sz w:val="18"/>
                <w:szCs w:val="18"/>
              </w:rPr>
              <w:t xml:space="preserve"> hypocondre</w:t>
            </w:r>
            <w:r>
              <w:rPr>
                <w:sz w:val="18"/>
                <w:szCs w:val="18"/>
              </w:rPr>
              <w:t xml:space="preserve"> </w:t>
            </w:r>
            <w:r w:rsidRPr="002D238B">
              <w:rPr>
                <w:i/>
                <w:iCs/>
                <w:sz w:val="18"/>
                <w:szCs w:val="18"/>
              </w:rPr>
              <w:t>ou les médecins vengés</w:t>
            </w:r>
            <w:r>
              <w:rPr>
                <w:sz w:val="18"/>
                <w:szCs w:val="18"/>
              </w:rPr>
              <w:t xml:space="preserve"> (1670) pamphlet contre Molière. Musique de Charpentier, Molière étant brouillé avec Lully</w:t>
            </w:r>
          </w:p>
        </w:tc>
      </w:tr>
      <w:tr w:rsidR="00852D12" w:rsidRPr="007A1A8E" w:rsidTr="00271602">
        <w:trPr>
          <w:jc w:val="center"/>
        </w:trPr>
        <w:tc>
          <w:tcPr>
            <w:tcW w:w="14832" w:type="dxa"/>
            <w:gridSpan w:val="5"/>
          </w:tcPr>
          <w:p w:rsidR="00852D12" w:rsidRDefault="00852D12" w:rsidP="007A1A8E">
            <w:pPr>
              <w:jc w:val="center"/>
              <w:rPr>
                <w:b/>
                <w:sz w:val="24"/>
                <w:szCs w:val="24"/>
              </w:rPr>
            </w:pPr>
            <w:r w:rsidRPr="007A1A8E">
              <w:rPr>
                <w:b/>
                <w:sz w:val="24"/>
                <w:szCs w:val="24"/>
              </w:rPr>
              <w:t>Acte 1 (8 sc</w:t>
            </w:r>
            <w:r w:rsidR="007A1A8E">
              <w:rPr>
                <w:b/>
                <w:sz w:val="24"/>
                <w:szCs w:val="24"/>
              </w:rPr>
              <w:t>ènes</w:t>
            </w:r>
            <w:r w:rsidRPr="007A1A8E">
              <w:rPr>
                <w:b/>
                <w:sz w:val="24"/>
                <w:szCs w:val="24"/>
              </w:rPr>
              <w:t>)</w:t>
            </w:r>
          </w:p>
          <w:p w:rsidR="00CB3D55" w:rsidRPr="007A1A8E" w:rsidRDefault="00CB3D55" w:rsidP="007A1A8E">
            <w:pPr>
              <w:jc w:val="center"/>
              <w:rPr>
                <w:b/>
                <w:sz w:val="24"/>
                <w:szCs w:val="24"/>
              </w:rPr>
            </w:pPr>
          </w:p>
        </w:tc>
      </w:tr>
      <w:tr w:rsidR="00852D12" w:rsidTr="00271602">
        <w:trPr>
          <w:jc w:val="center"/>
        </w:trPr>
        <w:tc>
          <w:tcPr>
            <w:tcW w:w="14832" w:type="dxa"/>
            <w:gridSpan w:val="5"/>
          </w:tcPr>
          <w:p w:rsidR="00852D12" w:rsidRDefault="00852D12" w:rsidP="00F114FC">
            <w:pPr>
              <w:rPr>
                <w:sz w:val="18"/>
                <w:szCs w:val="18"/>
              </w:rPr>
            </w:pPr>
            <w:r w:rsidRPr="000B3AC9">
              <w:rPr>
                <w:b/>
                <w:sz w:val="18"/>
                <w:szCs w:val="18"/>
              </w:rPr>
              <w:t xml:space="preserve"> 1</w:t>
            </w:r>
            <w:r w:rsidRPr="000B3AC9">
              <w:rPr>
                <w:b/>
                <w:sz w:val="18"/>
                <w:szCs w:val="18"/>
                <w:vertAlign w:val="superscript"/>
              </w:rPr>
              <w:t>er</w:t>
            </w:r>
            <w:r w:rsidRPr="000B3AC9">
              <w:rPr>
                <w:b/>
                <w:sz w:val="18"/>
                <w:szCs w:val="18"/>
              </w:rPr>
              <w:t xml:space="preserve"> </w:t>
            </w:r>
            <w:proofErr w:type="gramStart"/>
            <w:r w:rsidRPr="000B3AC9">
              <w:rPr>
                <w:b/>
                <w:sz w:val="18"/>
                <w:szCs w:val="18"/>
              </w:rPr>
              <w:t>Prologue</w:t>
            </w:r>
            <w:r>
              <w:rPr>
                <w:sz w:val="18"/>
                <w:szCs w:val="18"/>
              </w:rPr>
              <w:t>  en</w:t>
            </w:r>
            <w:proofErr w:type="gramEnd"/>
            <w:r>
              <w:rPr>
                <w:sz w:val="18"/>
                <w:szCs w:val="18"/>
              </w:rPr>
              <w:t xml:space="preserve"> vers : - hommage au Roi de France pour célébrer les victoires de Hollande (prise de Maëstricht, passage du Rhin) </w:t>
            </w:r>
          </w:p>
          <w:p w:rsidR="00852D12" w:rsidRDefault="00852D12" w:rsidP="00F114FC">
            <w:pPr>
              <w:rPr>
                <w:sz w:val="18"/>
                <w:szCs w:val="18"/>
              </w:rPr>
            </w:pPr>
            <w:r>
              <w:rPr>
                <w:sz w:val="18"/>
                <w:szCs w:val="18"/>
              </w:rPr>
              <w:t xml:space="preserve">                                   - Spectaculaire, faste des divertissements de cour d</w:t>
            </w:r>
            <w:r w:rsidR="00BA56CE">
              <w:rPr>
                <w:sz w:val="18"/>
                <w:szCs w:val="18"/>
              </w:rPr>
              <w:t>an</w:t>
            </w:r>
            <w:bookmarkStart w:id="0" w:name="_GoBack"/>
            <w:bookmarkEnd w:id="0"/>
            <w:r>
              <w:rPr>
                <w:sz w:val="18"/>
                <w:szCs w:val="18"/>
              </w:rPr>
              <w:t>s le goût classique (personnages mythologiques, Dieux, décor pastoral et champêtre : bergers)</w:t>
            </w:r>
          </w:p>
          <w:p w:rsidR="00852D12" w:rsidRPr="002D238B" w:rsidRDefault="00852D12" w:rsidP="00F114FC">
            <w:pPr>
              <w:rPr>
                <w:i/>
                <w:iCs/>
                <w:sz w:val="18"/>
                <w:szCs w:val="18"/>
              </w:rPr>
            </w:pPr>
            <w:r>
              <w:rPr>
                <w:sz w:val="18"/>
                <w:szCs w:val="18"/>
              </w:rPr>
              <w:t>Seul lien avec la pièce, la célébration de l’amour</w:t>
            </w:r>
            <w:r>
              <w:rPr>
                <w:i/>
                <w:iCs/>
                <w:sz w:val="18"/>
                <w:szCs w:val="18"/>
              </w:rPr>
              <w:t>.</w:t>
            </w:r>
          </w:p>
          <w:p w:rsidR="00852D12" w:rsidRDefault="00852D12" w:rsidP="00F114FC">
            <w:pPr>
              <w:rPr>
                <w:sz w:val="18"/>
                <w:szCs w:val="18"/>
              </w:rPr>
            </w:pPr>
          </w:p>
          <w:p w:rsidR="00852D12" w:rsidRDefault="00852D12" w:rsidP="00F114FC">
            <w:pPr>
              <w:rPr>
                <w:sz w:val="18"/>
                <w:szCs w:val="18"/>
              </w:rPr>
            </w:pPr>
            <w:r w:rsidRPr="000B3AC9">
              <w:rPr>
                <w:b/>
                <w:sz w:val="18"/>
                <w:szCs w:val="18"/>
              </w:rPr>
              <w:t>2</w:t>
            </w:r>
            <w:r w:rsidRPr="000B3AC9">
              <w:rPr>
                <w:b/>
                <w:sz w:val="18"/>
                <w:szCs w:val="18"/>
                <w:vertAlign w:val="superscript"/>
              </w:rPr>
              <w:t>ème</w:t>
            </w:r>
            <w:r w:rsidRPr="000B3AC9">
              <w:rPr>
                <w:b/>
                <w:sz w:val="18"/>
                <w:szCs w:val="18"/>
              </w:rPr>
              <w:t xml:space="preserve"> prologue</w:t>
            </w:r>
            <w:r>
              <w:rPr>
                <w:sz w:val="18"/>
                <w:szCs w:val="18"/>
              </w:rPr>
              <w:t xml:space="preserve"> (posthume) 1674 moins fastueux (une seule bergère et des faunes muets). A cause des intrigues de Lully, </w:t>
            </w:r>
            <w:proofErr w:type="gramStart"/>
            <w:r>
              <w:rPr>
                <w:sz w:val="18"/>
                <w:szCs w:val="18"/>
              </w:rPr>
              <w:t>une ordonnance interdit</w:t>
            </w:r>
            <w:proofErr w:type="gramEnd"/>
            <w:r>
              <w:rPr>
                <w:sz w:val="18"/>
                <w:szCs w:val="18"/>
              </w:rPr>
              <w:t xml:space="preserve"> aux comédiens d’avoir plus de 2 chanteurs et de 10 violons : Ce prologue n’a donc plus à chanter les louanges du roi, mais à annoncer le sujet de la pièce, la satire de la médecine.</w:t>
            </w:r>
          </w:p>
        </w:tc>
      </w:tr>
      <w:tr w:rsidR="00271602" w:rsidRPr="000B3AC9" w:rsidTr="00271602">
        <w:trPr>
          <w:jc w:val="center"/>
        </w:trPr>
        <w:tc>
          <w:tcPr>
            <w:tcW w:w="600" w:type="dxa"/>
          </w:tcPr>
          <w:p w:rsidR="00271602" w:rsidRPr="000B3AC9" w:rsidRDefault="00271602" w:rsidP="00977EB1">
            <w:pPr>
              <w:jc w:val="center"/>
              <w:rPr>
                <w:b/>
                <w:sz w:val="18"/>
                <w:szCs w:val="18"/>
              </w:rPr>
            </w:pPr>
            <w:r w:rsidRPr="000B3AC9">
              <w:rPr>
                <w:b/>
                <w:sz w:val="18"/>
                <w:szCs w:val="18"/>
              </w:rPr>
              <w:t>Scènes</w:t>
            </w:r>
          </w:p>
        </w:tc>
        <w:tc>
          <w:tcPr>
            <w:tcW w:w="918" w:type="dxa"/>
          </w:tcPr>
          <w:p w:rsidR="00271602" w:rsidRPr="000B3AC9" w:rsidRDefault="00271602" w:rsidP="00977EB1">
            <w:pPr>
              <w:jc w:val="center"/>
              <w:rPr>
                <w:b/>
                <w:sz w:val="18"/>
                <w:szCs w:val="18"/>
              </w:rPr>
            </w:pPr>
            <w:r w:rsidRPr="000B3AC9">
              <w:rPr>
                <w:b/>
                <w:sz w:val="18"/>
                <w:szCs w:val="18"/>
              </w:rPr>
              <w:t>Personnages</w:t>
            </w:r>
          </w:p>
        </w:tc>
        <w:tc>
          <w:tcPr>
            <w:tcW w:w="3000" w:type="dxa"/>
          </w:tcPr>
          <w:p w:rsidR="00271602" w:rsidRPr="000B3AC9" w:rsidRDefault="00271602" w:rsidP="00977EB1">
            <w:pPr>
              <w:jc w:val="center"/>
              <w:rPr>
                <w:b/>
                <w:sz w:val="18"/>
                <w:szCs w:val="18"/>
              </w:rPr>
            </w:pPr>
            <w:proofErr w:type="gramStart"/>
            <w:r w:rsidRPr="000B3AC9">
              <w:rPr>
                <w:b/>
                <w:sz w:val="18"/>
                <w:szCs w:val="18"/>
              </w:rPr>
              <w:t>action</w:t>
            </w:r>
            <w:proofErr w:type="gramEnd"/>
          </w:p>
        </w:tc>
        <w:tc>
          <w:tcPr>
            <w:tcW w:w="6360" w:type="dxa"/>
          </w:tcPr>
          <w:p w:rsidR="00271602" w:rsidRPr="000B3AC9" w:rsidRDefault="00271602" w:rsidP="00977EB1">
            <w:pPr>
              <w:jc w:val="center"/>
              <w:rPr>
                <w:b/>
                <w:sz w:val="18"/>
                <w:szCs w:val="18"/>
              </w:rPr>
            </w:pPr>
            <w:r w:rsidRPr="000B3AC9">
              <w:rPr>
                <w:b/>
                <w:sz w:val="18"/>
                <w:szCs w:val="18"/>
              </w:rPr>
              <w:t>Intérêt</w:t>
            </w:r>
          </w:p>
        </w:tc>
        <w:tc>
          <w:tcPr>
            <w:tcW w:w="3954" w:type="dxa"/>
          </w:tcPr>
          <w:p w:rsidR="00271602" w:rsidRPr="000B3AC9" w:rsidRDefault="00F812C3" w:rsidP="00977EB1">
            <w:pPr>
              <w:jc w:val="center"/>
              <w:rPr>
                <w:b/>
                <w:sz w:val="18"/>
                <w:szCs w:val="18"/>
              </w:rPr>
            </w:pPr>
            <w:r w:rsidRPr="000B3AC9">
              <w:rPr>
                <w:b/>
                <w:sz w:val="18"/>
                <w:szCs w:val="18"/>
              </w:rPr>
              <w:t>C</w:t>
            </w:r>
            <w:r w:rsidR="00271602" w:rsidRPr="000B3AC9">
              <w:rPr>
                <w:b/>
                <w:sz w:val="18"/>
                <w:szCs w:val="18"/>
              </w:rPr>
              <w:t>itations</w:t>
            </w:r>
            <w:r w:rsidRPr="000B3AC9">
              <w:rPr>
                <w:b/>
                <w:sz w:val="18"/>
                <w:szCs w:val="18"/>
              </w:rPr>
              <w:t xml:space="preserve"> (à compléter et à apprendre pour la dissertation)</w:t>
            </w:r>
          </w:p>
        </w:tc>
      </w:tr>
      <w:tr w:rsidR="00852D12" w:rsidTr="00271602">
        <w:trPr>
          <w:jc w:val="center"/>
        </w:trPr>
        <w:tc>
          <w:tcPr>
            <w:tcW w:w="600" w:type="dxa"/>
          </w:tcPr>
          <w:p w:rsidR="00852D12" w:rsidRDefault="00852D12" w:rsidP="00F114FC">
            <w:pPr>
              <w:rPr>
                <w:sz w:val="18"/>
                <w:szCs w:val="18"/>
              </w:rPr>
            </w:pPr>
            <w:r>
              <w:rPr>
                <w:sz w:val="18"/>
                <w:szCs w:val="18"/>
              </w:rPr>
              <w:t>Sc1</w:t>
            </w:r>
          </w:p>
        </w:tc>
        <w:tc>
          <w:tcPr>
            <w:tcW w:w="918" w:type="dxa"/>
          </w:tcPr>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r>
              <w:rPr>
                <w:sz w:val="18"/>
                <w:szCs w:val="18"/>
              </w:rPr>
              <w:t xml:space="preserve">La sc. s’ouvre </w:t>
            </w:r>
            <w:r w:rsidRPr="008A78E5">
              <w:rPr>
                <w:i/>
                <w:iCs/>
                <w:sz w:val="18"/>
                <w:szCs w:val="18"/>
              </w:rPr>
              <w:t xml:space="preserve">in </w:t>
            </w:r>
            <w:proofErr w:type="spellStart"/>
            <w:r w:rsidRPr="008A78E5">
              <w:rPr>
                <w:i/>
                <w:iCs/>
                <w:sz w:val="18"/>
                <w:szCs w:val="18"/>
              </w:rPr>
              <w:t>medias</w:t>
            </w:r>
            <w:proofErr w:type="spellEnd"/>
            <w:r w:rsidRPr="008A78E5">
              <w:rPr>
                <w:i/>
                <w:iCs/>
                <w:sz w:val="18"/>
                <w:szCs w:val="18"/>
              </w:rPr>
              <w:t xml:space="preserve"> </w:t>
            </w:r>
            <w:proofErr w:type="spellStart"/>
            <w:r w:rsidRPr="008A78E5">
              <w:rPr>
                <w:i/>
                <w:iCs/>
                <w:sz w:val="18"/>
                <w:szCs w:val="18"/>
              </w:rPr>
              <w:t>res</w:t>
            </w:r>
            <w:proofErr w:type="spellEnd"/>
            <w:r>
              <w:rPr>
                <w:sz w:val="18"/>
                <w:szCs w:val="18"/>
              </w:rPr>
              <w:t xml:space="preserve"> sur Argan refaisant le compte des médecines que lui a prescrites son apothicaire. </w:t>
            </w:r>
          </w:p>
          <w:p w:rsidR="00852D12" w:rsidRDefault="00852D12" w:rsidP="00F114FC">
            <w:pPr>
              <w:rPr>
                <w:sz w:val="18"/>
                <w:szCs w:val="18"/>
              </w:rPr>
            </w:pPr>
            <w:r>
              <w:rPr>
                <w:sz w:val="18"/>
                <w:szCs w:val="18"/>
              </w:rPr>
              <w:t>La sc. s’achève sur une colère d’Argan du fait du silence de ses domestiques</w:t>
            </w:r>
          </w:p>
          <w:p w:rsidR="00852D12" w:rsidRDefault="00852D12" w:rsidP="00F114FC">
            <w:pPr>
              <w:rPr>
                <w:sz w:val="18"/>
                <w:szCs w:val="18"/>
              </w:rPr>
            </w:pPr>
          </w:p>
        </w:tc>
        <w:tc>
          <w:tcPr>
            <w:tcW w:w="6360" w:type="dxa"/>
          </w:tcPr>
          <w:p w:rsidR="00852D12" w:rsidRDefault="00852D12" w:rsidP="00F114FC">
            <w:pPr>
              <w:rPr>
                <w:sz w:val="18"/>
                <w:szCs w:val="18"/>
              </w:rPr>
            </w:pPr>
            <w:r>
              <w:rPr>
                <w:sz w:val="18"/>
                <w:szCs w:val="18"/>
              </w:rPr>
              <w:t>Monologue = dialogue imaginaire d’Argan avec son médecin et son apothicaire à qui il donne corps d</w:t>
            </w:r>
            <w:r w:rsidR="00F1340A">
              <w:rPr>
                <w:sz w:val="18"/>
                <w:szCs w:val="18"/>
              </w:rPr>
              <w:t>an</w:t>
            </w:r>
            <w:r>
              <w:rPr>
                <w:sz w:val="18"/>
                <w:szCs w:val="18"/>
              </w:rPr>
              <w:t>s son discours, rendu vraisemblable et vivant par certains procédés.</w:t>
            </w:r>
          </w:p>
          <w:p w:rsidR="00852D12" w:rsidRDefault="00852D12" w:rsidP="00F114FC">
            <w:pPr>
              <w:rPr>
                <w:sz w:val="18"/>
                <w:szCs w:val="18"/>
              </w:rPr>
            </w:pPr>
            <w:r>
              <w:rPr>
                <w:sz w:val="18"/>
                <w:szCs w:val="18"/>
              </w:rPr>
              <w:t xml:space="preserve">Exposition psychologique qui nous renseigne sur Argan et son hypocondrie </w:t>
            </w:r>
            <w:r>
              <w:rPr>
                <w:sz w:val="18"/>
                <w:szCs w:val="18"/>
              </w:rPr>
              <w:sym w:font="Symbol" w:char="F0AE"/>
            </w:r>
            <w:r>
              <w:rPr>
                <w:sz w:val="18"/>
                <w:szCs w:val="18"/>
              </w:rPr>
              <w:t xml:space="preserve"> burlesque, mais aussi sur sa clairvoyance et sa lucidité en matière d’argent : deux th</w:t>
            </w:r>
            <w:r w:rsidR="00F1340A">
              <w:rPr>
                <w:sz w:val="18"/>
                <w:szCs w:val="18"/>
              </w:rPr>
              <w:t>èmes</w:t>
            </w:r>
            <w:r>
              <w:rPr>
                <w:sz w:val="18"/>
                <w:szCs w:val="18"/>
              </w:rPr>
              <w:t xml:space="preserve"> apparaissent d’emblée : la maladie et l’avarice</w:t>
            </w:r>
          </w:p>
          <w:p w:rsidR="00852D12" w:rsidRDefault="00852D12" w:rsidP="00F114FC">
            <w:pPr>
              <w:rPr>
                <w:sz w:val="18"/>
                <w:szCs w:val="18"/>
              </w:rPr>
            </w:pPr>
            <w:r>
              <w:rPr>
                <w:sz w:val="18"/>
                <w:szCs w:val="18"/>
              </w:rPr>
              <w:t xml:space="preserve">Comique de l’accumulation des médecines (absence de saignées ici, mais prédilection pour les lavements à fortes connotation scatologique et dc grand ressort comique) </w:t>
            </w:r>
            <w:r w:rsidR="00F1340A" w:rsidRPr="00F1340A">
              <w:rPr>
                <w:sz w:val="18"/>
                <w:szCs w:val="18"/>
              </w:rPr>
              <w:sym w:font="Wingdings" w:char="F0E0"/>
            </w:r>
            <w:r w:rsidR="00F1340A">
              <w:rPr>
                <w:sz w:val="18"/>
                <w:szCs w:val="18"/>
              </w:rPr>
              <w:t xml:space="preserve"> univers du bas, le bas corporel</w:t>
            </w:r>
          </w:p>
          <w:p w:rsidR="00852D12" w:rsidRDefault="00852D12" w:rsidP="00F114FC">
            <w:pPr>
              <w:rPr>
                <w:sz w:val="18"/>
                <w:szCs w:val="18"/>
              </w:rPr>
            </w:pPr>
            <w:r>
              <w:rPr>
                <w:sz w:val="18"/>
                <w:szCs w:val="18"/>
              </w:rPr>
              <w:t>Satire de la médecine : récapitule les médecines utilisées à l’époque</w:t>
            </w:r>
          </w:p>
          <w:p w:rsidR="00852D12" w:rsidRDefault="00852D12" w:rsidP="00F114FC">
            <w:pPr>
              <w:rPr>
                <w:sz w:val="18"/>
                <w:szCs w:val="18"/>
              </w:rPr>
            </w:pPr>
          </w:p>
        </w:tc>
        <w:tc>
          <w:tcPr>
            <w:tcW w:w="3954" w:type="dxa"/>
          </w:tcPr>
          <w:p w:rsidR="00852D12" w:rsidRDefault="00852D12" w:rsidP="00F114FC">
            <w:pPr>
              <w:rPr>
                <w:sz w:val="18"/>
                <w:szCs w:val="18"/>
              </w:rPr>
            </w:pPr>
            <w:proofErr w:type="gramStart"/>
            <w:r>
              <w:rPr>
                <w:sz w:val="18"/>
                <w:szCs w:val="18"/>
              </w:rPr>
              <w:t>«  Monsieur</w:t>
            </w:r>
            <w:proofErr w:type="gramEnd"/>
            <w:r>
              <w:rPr>
                <w:sz w:val="18"/>
                <w:szCs w:val="18"/>
              </w:rPr>
              <w:t xml:space="preserve"> Fleurant, tout doux s’il vous plaît ; si vous en usez comme cela, on ne voudra plus être malade »</w:t>
            </w: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2</w:t>
            </w:r>
          </w:p>
        </w:tc>
        <w:tc>
          <w:tcPr>
            <w:tcW w:w="918" w:type="dxa"/>
          </w:tcPr>
          <w:p w:rsidR="00852D12" w:rsidRDefault="00852D12" w:rsidP="00F114FC">
            <w:pPr>
              <w:rPr>
                <w:sz w:val="18"/>
                <w:szCs w:val="18"/>
              </w:rPr>
            </w:pPr>
            <w:r>
              <w:rPr>
                <w:sz w:val="18"/>
                <w:szCs w:val="18"/>
              </w:rPr>
              <w:t>Argan</w:t>
            </w:r>
          </w:p>
          <w:p w:rsidR="00852D12" w:rsidRPr="00987320" w:rsidRDefault="00852D12" w:rsidP="00F114FC">
            <w:pPr>
              <w:ind w:left="-108"/>
              <w:rPr>
                <w:sz w:val="16"/>
                <w:szCs w:val="16"/>
              </w:rPr>
            </w:pPr>
            <w:r w:rsidRPr="00987320">
              <w:rPr>
                <w:sz w:val="16"/>
                <w:szCs w:val="16"/>
              </w:rPr>
              <w:t>Toinett</w:t>
            </w:r>
            <w:r>
              <w:rPr>
                <w:sz w:val="16"/>
                <w:szCs w:val="16"/>
              </w:rPr>
              <w:t>e</w:t>
            </w:r>
          </w:p>
        </w:tc>
        <w:tc>
          <w:tcPr>
            <w:tcW w:w="3000" w:type="dxa"/>
          </w:tcPr>
          <w:p w:rsidR="00852D12" w:rsidRDefault="00852D12" w:rsidP="00F114FC">
            <w:pPr>
              <w:rPr>
                <w:sz w:val="18"/>
                <w:szCs w:val="18"/>
              </w:rPr>
            </w:pPr>
            <w:r>
              <w:rPr>
                <w:sz w:val="18"/>
                <w:szCs w:val="18"/>
              </w:rPr>
              <w:t>Entrée en sc. fracassante de Toinette qui cherche à contrer la colère d’Argan en feignant de s’être blessée.</w:t>
            </w:r>
          </w:p>
        </w:tc>
        <w:tc>
          <w:tcPr>
            <w:tcW w:w="6360" w:type="dxa"/>
          </w:tcPr>
          <w:p w:rsidR="00852D12" w:rsidRDefault="00852D12" w:rsidP="00F114FC">
            <w:pPr>
              <w:rPr>
                <w:sz w:val="18"/>
                <w:szCs w:val="18"/>
              </w:rPr>
            </w:pPr>
            <w:r>
              <w:rPr>
                <w:sz w:val="18"/>
                <w:szCs w:val="18"/>
              </w:rPr>
              <w:t xml:space="preserve">L’exposition est encore différée au profit de la mise en sc. de personnages hauts en couleurs. Jeu comique </w:t>
            </w:r>
            <w:r>
              <w:rPr>
                <w:sz w:val="18"/>
                <w:szCs w:val="18"/>
              </w:rPr>
              <w:sym w:font="Symbol" w:char="F0AE"/>
            </w:r>
            <w:r>
              <w:rPr>
                <w:sz w:val="18"/>
                <w:szCs w:val="18"/>
              </w:rPr>
              <w:t xml:space="preserve"> permet la présentation de la servante effrontée et roublarde et pleine de ressources contre son maître (cf. sa façon de contrôler l’échange en interrompant sans cesse son maître) ; vivacité de la mise en scène</w:t>
            </w:r>
          </w:p>
          <w:p w:rsidR="00852D12" w:rsidRDefault="00852D12" w:rsidP="00F114FC">
            <w:pPr>
              <w:rPr>
                <w:sz w:val="18"/>
                <w:szCs w:val="18"/>
              </w:rPr>
            </w:pPr>
          </w:p>
          <w:p w:rsidR="00852D12" w:rsidRDefault="00852D12" w:rsidP="00F114FC">
            <w:pPr>
              <w:rPr>
                <w:sz w:val="18"/>
                <w:szCs w:val="18"/>
              </w:rPr>
            </w:pPr>
            <w:r>
              <w:rPr>
                <w:sz w:val="18"/>
                <w:szCs w:val="18"/>
              </w:rPr>
              <w:t>Comique de farce : de mots (jurons, expressions populaires)</w:t>
            </w:r>
          </w:p>
          <w:p w:rsidR="00852D12" w:rsidRDefault="00852D12" w:rsidP="00F114FC">
            <w:pPr>
              <w:rPr>
                <w:sz w:val="18"/>
                <w:szCs w:val="18"/>
              </w:rPr>
            </w:pPr>
          </w:p>
          <w:p w:rsidR="00852D12" w:rsidRDefault="00852D12" w:rsidP="00F114FC">
            <w:pPr>
              <w:rPr>
                <w:sz w:val="18"/>
                <w:szCs w:val="18"/>
              </w:rPr>
            </w:pPr>
            <w:r>
              <w:rPr>
                <w:sz w:val="18"/>
                <w:szCs w:val="18"/>
              </w:rPr>
              <w:t xml:space="preserve">Th : satire de la médecine, l’argent </w:t>
            </w:r>
          </w:p>
          <w:p w:rsidR="00852D12" w:rsidRDefault="00235099" w:rsidP="00F114FC">
            <w:pPr>
              <w:rPr>
                <w:sz w:val="18"/>
                <w:szCs w:val="18"/>
              </w:rPr>
            </w:pPr>
            <w:r>
              <w:rPr>
                <w:sz w:val="18"/>
                <w:szCs w:val="18"/>
              </w:rPr>
              <w:t xml:space="preserve">La </w:t>
            </w:r>
            <w:proofErr w:type="gramStart"/>
            <w:r>
              <w:rPr>
                <w:sz w:val="18"/>
                <w:szCs w:val="18"/>
              </w:rPr>
              <w:t>réserve</w:t>
            </w:r>
            <w:r w:rsidR="00852D12">
              <w:rPr>
                <w:sz w:val="18"/>
                <w:szCs w:val="18"/>
              </w:rPr>
              <w:t xml:space="preserve">  de</w:t>
            </w:r>
            <w:proofErr w:type="gramEnd"/>
            <w:r w:rsidR="00852D12">
              <w:rPr>
                <w:sz w:val="18"/>
                <w:szCs w:val="18"/>
              </w:rPr>
              <w:t xml:space="preserve"> Toinette à l’égard de la médecine confirme qu’Argan est la dupe des médecins et qu’il n’est pas malade. </w:t>
            </w:r>
          </w:p>
        </w:tc>
        <w:tc>
          <w:tcPr>
            <w:tcW w:w="3954" w:type="dxa"/>
          </w:tcPr>
          <w:p w:rsidR="00852D12" w:rsidRDefault="00852D12" w:rsidP="00F114FC">
            <w:pPr>
              <w:rPr>
                <w:sz w:val="18"/>
                <w:szCs w:val="18"/>
              </w:rPr>
            </w:pPr>
            <w:proofErr w:type="gramStart"/>
            <w:r>
              <w:rPr>
                <w:sz w:val="18"/>
                <w:szCs w:val="18"/>
              </w:rPr>
              <w:t>«  Ma</w:t>
            </w:r>
            <w:proofErr w:type="gramEnd"/>
            <w:r>
              <w:rPr>
                <w:sz w:val="18"/>
                <w:szCs w:val="18"/>
              </w:rPr>
              <w:t xml:space="preserve"> foi je ne me mêle pas ; c’est à M. Fleurant à y mettre le nez, puisqu’il en a le profit. »</w:t>
            </w: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3</w:t>
            </w:r>
          </w:p>
        </w:tc>
        <w:tc>
          <w:tcPr>
            <w:tcW w:w="918" w:type="dxa"/>
          </w:tcPr>
          <w:p w:rsidR="00852D12" w:rsidRPr="00ED7C9C" w:rsidRDefault="00852D12" w:rsidP="00F114FC">
            <w:pPr>
              <w:ind w:left="-108"/>
              <w:rPr>
                <w:sz w:val="16"/>
                <w:szCs w:val="16"/>
              </w:rPr>
            </w:pPr>
            <w:r w:rsidRPr="00ED7C9C">
              <w:rPr>
                <w:sz w:val="16"/>
                <w:szCs w:val="16"/>
              </w:rPr>
              <w:t>Angélique</w:t>
            </w:r>
          </w:p>
          <w:p w:rsidR="00852D12" w:rsidRDefault="00852D12" w:rsidP="00F114FC">
            <w:pPr>
              <w:rPr>
                <w:sz w:val="18"/>
                <w:szCs w:val="18"/>
              </w:rPr>
            </w:pPr>
            <w:r>
              <w:rPr>
                <w:sz w:val="18"/>
                <w:szCs w:val="18"/>
              </w:rPr>
              <w:t>Argan</w:t>
            </w:r>
          </w:p>
          <w:p w:rsidR="00852D12" w:rsidRPr="006D4D61" w:rsidRDefault="00852D12" w:rsidP="00F114FC">
            <w:pPr>
              <w:ind w:left="-108"/>
              <w:rPr>
                <w:sz w:val="16"/>
                <w:szCs w:val="16"/>
              </w:rPr>
            </w:pPr>
            <w:r w:rsidRPr="006D4D61">
              <w:rPr>
                <w:sz w:val="16"/>
                <w:szCs w:val="16"/>
              </w:rPr>
              <w:t>Toinette</w:t>
            </w:r>
          </w:p>
        </w:tc>
        <w:tc>
          <w:tcPr>
            <w:tcW w:w="3000" w:type="dxa"/>
          </w:tcPr>
          <w:p w:rsidR="00852D12" w:rsidRDefault="00852D12" w:rsidP="00F114FC">
            <w:pPr>
              <w:rPr>
                <w:sz w:val="18"/>
                <w:szCs w:val="18"/>
              </w:rPr>
            </w:pPr>
            <w:r>
              <w:rPr>
                <w:sz w:val="18"/>
                <w:szCs w:val="18"/>
              </w:rPr>
              <w:t>Entrée en sc. d’Angélique, sortie précipitée d’Argan « courant au bassin »</w:t>
            </w:r>
          </w:p>
        </w:tc>
        <w:tc>
          <w:tcPr>
            <w:tcW w:w="6360" w:type="dxa"/>
          </w:tcPr>
          <w:p w:rsidR="00852D12" w:rsidRDefault="00852D12" w:rsidP="00F114FC">
            <w:pPr>
              <w:rPr>
                <w:sz w:val="18"/>
                <w:szCs w:val="18"/>
              </w:rPr>
            </w:pPr>
            <w:r>
              <w:rPr>
                <w:sz w:val="18"/>
                <w:szCs w:val="18"/>
              </w:rPr>
              <w:t>Sorte d’intermède sans utilité dramatique mais qui</w:t>
            </w:r>
          </w:p>
          <w:p w:rsidR="00852D12" w:rsidRDefault="00852D12" w:rsidP="00F114FC">
            <w:pPr>
              <w:rPr>
                <w:sz w:val="18"/>
                <w:szCs w:val="18"/>
              </w:rPr>
            </w:pPr>
            <w:r>
              <w:rPr>
                <w:sz w:val="18"/>
                <w:szCs w:val="18"/>
              </w:rPr>
              <w:t>- permet d’un point de vue dramaturgique l’entrevue de Toinette et Angélique.</w:t>
            </w:r>
          </w:p>
          <w:p w:rsidR="00852D12" w:rsidRDefault="00852D12" w:rsidP="00F114FC">
            <w:pPr>
              <w:rPr>
                <w:sz w:val="18"/>
                <w:szCs w:val="18"/>
              </w:rPr>
            </w:pPr>
            <w:r>
              <w:rPr>
                <w:sz w:val="18"/>
                <w:szCs w:val="18"/>
              </w:rPr>
              <w:t>- crée une tension puisque on attend de savoir ce que veut lui dire Argan</w:t>
            </w:r>
          </w:p>
          <w:p w:rsidR="00852D12" w:rsidRDefault="00852D12" w:rsidP="00F114FC">
            <w:pPr>
              <w:rPr>
                <w:sz w:val="18"/>
                <w:szCs w:val="18"/>
              </w:rPr>
            </w:pPr>
            <w:r>
              <w:rPr>
                <w:sz w:val="18"/>
                <w:szCs w:val="18"/>
              </w:rPr>
              <w:t>- Intérêt comique</w:t>
            </w:r>
          </w:p>
        </w:tc>
        <w:tc>
          <w:tcPr>
            <w:tcW w:w="3954" w:type="dxa"/>
          </w:tcPr>
          <w:p w:rsidR="00852D12" w:rsidRDefault="00852D12" w:rsidP="00F114FC">
            <w:pPr>
              <w:rPr>
                <w:sz w:val="18"/>
                <w:szCs w:val="18"/>
              </w:rPr>
            </w:pPr>
            <w:r>
              <w:rPr>
                <w:sz w:val="18"/>
                <w:szCs w:val="18"/>
              </w:rPr>
              <w:t>« M</w:t>
            </w:r>
            <w:r w:rsidR="00235099">
              <w:rPr>
                <w:sz w:val="18"/>
                <w:szCs w:val="18"/>
              </w:rPr>
              <w:t>.</w:t>
            </w:r>
            <w:r>
              <w:rPr>
                <w:sz w:val="18"/>
                <w:szCs w:val="18"/>
              </w:rPr>
              <w:t xml:space="preserve"> </w:t>
            </w:r>
            <w:proofErr w:type="spellStart"/>
            <w:r>
              <w:rPr>
                <w:sz w:val="18"/>
                <w:szCs w:val="18"/>
              </w:rPr>
              <w:t>Purgon</w:t>
            </w:r>
            <w:proofErr w:type="spellEnd"/>
            <w:r>
              <w:rPr>
                <w:sz w:val="18"/>
                <w:szCs w:val="18"/>
              </w:rPr>
              <w:t xml:space="preserve"> nous donne des affaires »</w:t>
            </w: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4</w:t>
            </w:r>
          </w:p>
        </w:tc>
        <w:tc>
          <w:tcPr>
            <w:tcW w:w="918" w:type="dxa"/>
          </w:tcPr>
          <w:p w:rsidR="00852D12" w:rsidRPr="00ED7C9C" w:rsidRDefault="00852D12" w:rsidP="00F114FC">
            <w:pPr>
              <w:ind w:left="-108"/>
              <w:rPr>
                <w:sz w:val="16"/>
                <w:szCs w:val="16"/>
              </w:rPr>
            </w:pPr>
            <w:r w:rsidRPr="00ED7C9C">
              <w:rPr>
                <w:sz w:val="16"/>
                <w:szCs w:val="16"/>
              </w:rPr>
              <w:t>Angélique</w:t>
            </w:r>
          </w:p>
          <w:p w:rsidR="00852D12" w:rsidRDefault="00852D12" w:rsidP="00F114FC">
            <w:pPr>
              <w:ind w:left="-108"/>
              <w:rPr>
                <w:sz w:val="18"/>
                <w:szCs w:val="18"/>
              </w:rPr>
            </w:pPr>
            <w:r w:rsidRPr="006D4D61">
              <w:rPr>
                <w:sz w:val="16"/>
                <w:szCs w:val="16"/>
              </w:rPr>
              <w:t>Toinette</w:t>
            </w:r>
          </w:p>
        </w:tc>
        <w:tc>
          <w:tcPr>
            <w:tcW w:w="3000" w:type="dxa"/>
          </w:tcPr>
          <w:p w:rsidR="00852D12" w:rsidRDefault="00852D12" w:rsidP="00F114FC">
            <w:pPr>
              <w:rPr>
                <w:sz w:val="18"/>
                <w:szCs w:val="18"/>
              </w:rPr>
            </w:pPr>
            <w:r>
              <w:rPr>
                <w:sz w:val="18"/>
                <w:szCs w:val="18"/>
              </w:rPr>
              <w:t>Angélique se confie à Toinette</w:t>
            </w:r>
          </w:p>
        </w:tc>
        <w:tc>
          <w:tcPr>
            <w:tcW w:w="6360" w:type="dxa"/>
          </w:tcPr>
          <w:p w:rsidR="00852D12" w:rsidRDefault="00852D12" w:rsidP="00F114FC">
            <w:pPr>
              <w:rPr>
                <w:sz w:val="18"/>
                <w:szCs w:val="18"/>
              </w:rPr>
            </w:pPr>
            <w:r>
              <w:rPr>
                <w:sz w:val="18"/>
                <w:szCs w:val="18"/>
              </w:rPr>
              <w:t>Poursuite de l’exposition : on apprend l’amour d’Angélique, la tyrannie de son père, la demande en mariage de l’amoureux</w:t>
            </w:r>
          </w:p>
          <w:p w:rsidR="00852D12" w:rsidRDefault="00852D12" w:rsidP="00F114FC">
            <w:pPr>
              <w:rPr>
                <w:sz w:val="18"/>
                <w:szCs w:val="18"/>
              </w:rPr>
            </w:pPr>
          </w:p>
          <w:p w:rsidR="00852D12" w:rsidRDefault="00852D12" w:rsidP="00F114FC">
            <w:pPr>
              <w:rPr>
                <w:sz w:val="18"/>
                <w:szCs w:val="18"/>
              </w:rPr>
            </w:pPr>
            <w:r>
              <w:rPr>
                <w:sz w:val="18"/>
                <w:szCs w:val="18"/>
              </w:rPr>
              <w:t xml:space="preserve">Faux dialogue, fausse confidence : </w:t>
            </w:r>
            <w:r w:rsidR="00235099">
              <w:rPr>
                <w:sz w:val="18"/>
                <w:szCs w:val="18"/>
              </w:rPr>
              <w:t>la présence</w:t>
            </w:r>
            <w:r>
              <w:rPr>
                <w:sz w:val="18"/>
                <w:szCs w:val="18"/>
              </w:rPr>
              <w:t xml:space="preserve"> de Toinette permet l’épanchement d’Angélique. </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5</w:t>
            </w:r>
          </w:p>
        </w:tc>
        <w:tc>
          <w:tcPr>
            <w:tcW w:w="918" w:type="dxa"/>
          </w:tcPr>
          <w:p w:rsidR="00852D12" w:rsidRPr="00ED7C9C" w:rsidRDefault="00852D12" w:rsidP="00F114FC">
            <w:pPr>
              <w:ind w:left="-108"/>
              <w:rPr>
                <w:sz w:val="16"/>
                <w:szCs w:val="16"/>
              </w:rPr>
            </w:pPr>
            <w:r w:rsidRPr="00ED7C9C">
              <w:rPr>
                <w:sz w:val="16"/>
                <w:szCs w:val="16"/>
              </w:rPr>
              <w:t>Angélique</w:t>
            </w:r>
          </w:p>
          <w:p w:rsidR="00852D12" w:rsidRDefault="00852D12" w:rsidP="00F114FC">
            <w:pPr>
              <w:rPr>
                <w:sz w:val="18"/>
                <w:szCs w:val="18"/>
              </w:rPr>
            </w:pPr>
            <w:r>
              <w:rPr>
                <w:sz w:val="18"/>
                <w:szCs w:val="18"/>
              </w:rPr>
              <w:t>Argan</w:t>
            </w:r>
          </w:p>
          <w:p w:rsidR="00852D12" w:rsidRDefault="00852D12" w:rsidP="00F114FC">
            <w:pPr>
              <w:ind w:left="-108"/>
              <w:rPr>
                <w:sz w:val="18"/>
                <w:szCs w:val="18"/>
              </w:rPr>
            </w:pPr>
            <w:r w:rsidRPr="006D4D61">
              <w:rPr>
                <w:sz w:val="16"/>
                <w:szCs w:val="16"/>
              </w:rPr>
              <w:t>Toinette</w:t>
            </w:r>
          </w:p>
        </w:tc>
        <w:tc>
          <w:tcPr>
            <w:tcW w:w="3000" w:type="dxa"/>
          </w:tcPr>
          <w:p w:rsidR="00852D12" w:rsidRDefault="00852D12" w:rsidP="00F114FC">
            <w:pPr>
              <w:rPr>
                <w:sz w:val="18"/>
                <w:szCs w:val="18"/>
              </w:rPr>
            </w:pPr>
            <w:r>
              <w:rPr>
                <w:sz w:val="18"/>
                <w:szCs w:val="18"/>
              </w:rPr>
              <w:t>Argan annonce à Angélique qu’il l’a promise en mariage</w:t>
            </w:r>
          </w:p>
        </w:tc>
        <w:tc>
          <w:tcPr>
            <w:tcW w:w="6360" w:type="dxa"/>
          </w:tcPr>
          <w:p w:rsidR="00852D12" w:rsidRDefault="00852D12" w:rsidP="00F114FC">
            <w:pPr>
              <w:rPr>
                <w:sz w:val="18"/>
                <w:szCs w:val="18"/>
              </w:rPr>
            </w:pPr>
            <w:r>
              <w:rPr>
                <w:sz w:val="18"/>
                <w:szCs w:val="18"/>
              </w:rPr>
              <w:t xml:space="preserve">L’intrigue se noue puisque le mariage des deux jeunes amoureux est compromis par l’autorité monomaniaque du père qui veut faire épouser à sa fille un jeune médecin </w:t>
            </w:r>
          </w:p>
          <w:p w:rsidR="00852D12" w:rsidRDefault="00852D12" w:rsidP="00F114FC">
            <w:pPr>
              <w:rPr>
                <w:sz w:val="18"/>
                <w:szCs w:val="18"/>
              </w:rPr>
            </w:pPr>
          </w:p>
          <w:p w:rsidR="00852D12" w:rsidRDefault="00852D12" w:rsidP="00F114FC">
            <w:pPr>
              <w:rPr>
                <w:sz w:val="18"/>
                <w:szCs w:val="18"/>
              </w:rPr>
            </w:pPr>
            <w:r>
              <w:rPr>
                <w:sz w:val="18"/>
                <w:szCs w:val="18"/>
              </w:rPr>
              <w:lastRenderedPageBreak/>
              <w:t>Mise en scène très théâtrale de la révélation sous forme de coup de théâtre, quiproquo, et duel verbal entre Argan et Toinette.</w:t>
            </w:r>
          </w:p>
          <w:p w:rsidR="00852D12" w:rsidRDefault="00852D12" w:rsidP="00F114FC">
            <w:pPr>
              <w:rPr>
                <w:sz w:val="18"/>
                <w:szCs w:val="18"/>
              </w:rPr>
            </w:pPr>
          </w:p>
          <w:p w:rsidR="00852D12" w:rsidRDefault="00852D12" w:rsidP="00F114FC">
            <w:pPr>
              <w:rPr>
                <w:sz w:val="18"/>
                <w:szCs w:val="18"/>
              </w:rPr>
            </w:pPr>
            <w:r>
              <w:rPr>
                <w:sz w:val="18"/>
                <w:szCs w:val="18"/>
              </w:rPr>
              <w:t>Le personnage de Toinette s’étoffe</w:t>
            </w:r>
          </w:p>
          <w:p w:rsidR="00852D12" w:rsidRDefault="00852D12" w:rsidP="00F114FC">
            <w:pPr>
              <w:rPr>
                <w:sz w:val="18"/>
                <w:szCs w:val="18"/>
              </w:rPr>
            </w:pPr>
            <w:r>
              <w:rPr>
                <w:sz w:val="18"/>
                <w:szCs w:val="18"/>
              </w:rPr>
              <w:t>Peinture du ridicule</w:t>
            </w:r>
          </w:p>
          <w:p w:rsidR="00852D12" w:rsidRDefault="00852D12" w:rsidP="00F114FC">
            <w:pPr>
              <w:rPr>
                <w:sz w:val="18"/>
                <w:szCs w:val="18"/>
              </w:rPr>
            </w:pPr>
            <w:r>
              <w:rPr>
                <w:sz w:val="18"/>
                <w:szCs w:val="18"/>
              </w:rPr>
              <w:t xml:space="preserve">Intertextualité avec le </w:t>
            </w:r>
            <w:r w:rsidRPr="004478B3">
              <w:rPr>
                <w:i/>
                <w:iCs/>
                <w:sz w:val="18"/>
                <w:szCs w:val="18"/>
              </w:rPr>
              <w:t>Tartuffe</w:t>
            </w:r>
            <w:r>
              <w:rPr>
                <w:sz w:val="18"/>
                <w:szCs w:val="18"/>
              </w:rPr>
              <w:t xml:space="preserve"> (II, 2) et les </w:t>
            </w:r>
            <w:r w:rsidRPr="004478B3">
              <w:rPr>
                <w:i/>
                <w:iCs/>
                <w:sz w:val="18"/>
                <w:szCs w:val="18"/>
              </w:rPr>
              <w:t>Fourberies</w:t>
            </w:r>
            <w:r>
              <w:rPr>
                <w:sz w:val="18"/>
                <w:szCs w:val="18"/>
              </w:rPr>
              <w:t xml:space="preserve"> de S (1, 4)</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6</w:t>
            </w:r>
          </w:p>
        </w:tc>
        <w:tc>
          <w:tcPr>
            <w:tcW w:w="918" w:type="dxa"/>
          </w:tcPr>
          <w:p w:rsidR="00852D12" w:rsidRPr="00ED7C9C" w:rsidRDefault="00852D12" w:rsidP="00F114FC">
            <w:pPr>
              <w:ind w:left="-108"/>
              <w:rPr>
                <w:sz w:val="16"/>
                <w:szCs w:val="16"/>
              </w:rPr>
            </w:pPr>
            <w:r w:rsidRPr="00ED7C9C">
              <w:rPr>
                <w:sz w:val="16"/>
                <w:szCs w:val="16"/>
              </w:rPr>
              <w:t>Angélique</w:t>
            </w:r>
          </w:p>
          <w:p w:rsidR="00852D12" w:rsidRDefault="00852D12" w:rsidP="00F114FC">
            <w:pPr>
              <w:rPr>
                <w:sz w:val="18"/>
                <w:szCs w:val="18"/>
              </w:rPr>
            </w:pPr>
            <w:r>
              <w:rPr>
                <w:sz w:val="18"/>
                <w:szCs w:val="18"/>
              </w:rPr>
              <w:t>Argan</w:t>
            </w:r>
          </w:p>
          <w:p w:rsidR="00852D12" w:rsidRDefault="00852D12" w:rsidP="00F114FC">
            <w:pPr>
              <w:ind w:left="-108"/>
              <w:rPr>
                <w:sz w:val="16"/>
                <w:szCs w:val="16"/>
              </w:rPr>
            </w:pPr>
            <w:r w:rsidRPr="006D4D61">
              <w:rPr>
                <w:sz w:val="16"/>
                <w:szCs w:val="16"/>
              </w:rPr>
              <w:t>Toinette</w:t>
            </w:r>
          </w:p>
          <w:p w:rsidR="00852D12" w:rsidRDefault="00852D12" w:rsidP="00F114FC">
            <w:pPr>
              <w:ind w:left="-108"/>
              <w:rPr>
                <w:sz w:val="18"/>
                <w:szCs w:val="18"/>
              </w:rPr>
            </w:pPr>
            <w:r>
              <w:rPr>
                <w:sz w:val="16"/>
                <w:szCs w:val="16"/>
              </w:rPr>
              <w:t>Béline</w:t>
            </w:r>
          </w:p>
        </w:tc>
        <w:tc>
          <w:tcPr>
            <w:tcW w:w="3000" w:type="dxa"/>
          </w:tcPr>
          <w:p w:rsidR="00852D12" w:rsidRDefault="00852D12" w:rsidP="00F114FC">
            <w:pPr>
              <w:rPr>
                <w:sz w:val="18"/>
                <w:szCs w:val="18"/>
              </w:rPr>
            </w:pPr>
            <w:r>
              <w:rPr>
                <w:sz w:val="18"/>
                <w:szCs w:val="18"/>
              </w:rPr>
              <w:t>Entrée en scène de Béline : Argan se plaint à elle du comportement de Toinette</w:t>
            </w:r>
          </w:p>
        </w:tc>
        <w:tc>
          <w:tcPr>
            <w:tcW w:w="6360" w:type="dxa"/>
          </w:tcPr>
          <w:p w:rsidR="00852D12" w:rsidRDefault="00852D12" w:rsidP="00F114FC">
            <w:pPr>
              <w:rPr>
                <w:sz w:val="18"/>
                <w:szCs w:val="18"/>
              </w:rPr>
            </w:pPr>
            <w:r>
              <w:rPr>
                <w:sz w:val="18"/>
                <w:szCs w:val="18"/>
              </w:rPr>
              <w:t>Poursuite de la peinture du ridicule, naïf et infantile</w:t>
            </w:r>
          </w:p>
          <w:p w:rsidR="00852D12" w:rsidRDefault="00852D12" w:rsidP="00F114FC">
            <w:pPr>
              <w:rPr>
                <w:sz w:val="18"/>
                <w:szCs w:val="18"/>
              </w:rPr>
            </w:pPr>
          </w:p>
          <w:p w:rsidR="00852D12" w:rsidRDefault="00852D12" w:rsidP="00F114FC">
            <w:pPr>
              <w:rPr>
                <w:sz w:val="18"/>
                <w:szCs w:val="18"/>
              </w:rPr>
            </w:pPr>
            <w:r>
              <w:rPr>
                <w:sz w:val="18"/>
                <w:szCs w:val="18"/>
              </w:rPr>
              <w:t xml:space="preserve">Poursuite de l’exposition : sur le plan dramatique, la sc. permet de compléter l’intrigue qui s’avère double : par l’empressement invraisemblable qu’elle manifeste auprès du vieillard infantile, Béline apparaît comme un obstacle supplémentaire au bonheur des amants </w:t>
            </w:r>
            <w:r w:rsidR="005A6607">
              <w:rPr>
                <w:sz w:val="18"/>
                <w:szCs w:val="18"/>
              </w:rPr>
              <w:t>(Élément</w:t>
            </w:r>
            <w:r>
              <w:rPr>
                <w:sz w:val="18"/>
                <w:szCs w:val="18"/>
              </w:rPr>
              <w:t xml:space="preserve"> de satire familiale), intéressée par les biens d’Argan</w:t>
            </w:r>
          </w:p>
          <w:p w:rsidR="00852D12" w:rsidRDefault="00852D12" w:rsidP="00F114FC">
            <w:pPr>
              <w:rPr>
                <w:sz w:val="18"/>
                <w:szCs w:val="18"/>
              </w:rPr>
            </w:pPr>
          </w:p>
          <w:p w:rsidR="00852D12" w:rsidRDefault="00852D12" w:rsidP="00F114FC">
            <w:pPr>
              <w:rPr>
                <w:sz w:val="18"/>
                <w:szCs w:val="18"/>
              </w:rPr>
            </w:pPr>
            <w:r>
              <w:rPr>
                <w:sz w:val="18"/>
                <w:szCs w:val="18"/>
              </w:rPr>
              <w:t>Comique du conflit entre Toinette et Argan.</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7</w:t>
            </w:r>
          </w:p>
        </w:tc>
        <w:tc>
          <w:tcPr>
            <w:tcW w:w="918" w:type="dxa"/>
          </w:tcPr>
          <w:p w:rsidR="00852D12" w:rsidRPr="003E2456" w:rsidRDefault="00852D12" w:rsidP="00F114FC">
            <w:pPr>
              <w:ind w:left="-108"/>
              <w:rPr>
                <w:sz w:val="16"/>
                <w:szCs w:val="16"/>
              </w:rPr>
            </w:pPr>
            <w:r w:rsidRPr="003E2456">
              <w:rPr>
                <w:sz w:val="16"/>
                <w:szCs w:val="16"/>
              </w:rPr>
              <w:t>Le</w:t>
            </w:r>
            <w:r>
              <w:rPr>
                <w:sz w:val="16"/>
                <w:szCs w:val="16"/>
              </w:rPr>
              <w:t xml:space="preserve"> n</w:t>
            </w:r>
            <w:r w:rsidRPr="003E2456">
              <w:rPr>
                <w:sz w:val="16"/>
                <w:szCs w:val="16"/>
              </w:rPr>
              <w:t>otaire</w:t>
            </w:r>
          </w:p>
          <w:p w:rsidR="00852D12" w:rsidRDefault="00852D12" w:rsidP="00F114FC">
            <w:pPr>
              <w:rPr>
                <w:sz w:val="18"/>
                <w:szCs w:val="18"/>
              </w:rPr>
            </w:pPr>
            <w:r>
              <w:rPr>
                <w:sz w:val="18"/>
                <w:szCs w:val="18"/>
              </w:rPr>
              <w:t>Béline</w:t>
            </w:r>
          </w:p>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r>
              <w:rPr>
                <w:sz w:val="18"/>
                <w:szCs w:val="18"/>
              </w:rPr>
              <w:t>Sc. avec le notaire : ce dernier vient expliquer à Argan comment il peut contourner la loi pour donner son bien à Béline et en « frustrer ses enfants ». Ils se rendent d</w:t>
            </w:r>
            <w:r w:rsidR="00235099">
              <w:rPr>
                <w:sz w:val="18"/>
                <w:szCs w:val="18"/>
              </w:rPr>
              <w:t>an</w:t>
            </w:r>
            <w:r>
              <w:rPr>
                <w:sz w:val="18"/>
                <w:szCs w:val="18"/>
              </w:rPr>
              <w:t>s le petit cabinet d’Argan (ellipse)</w:t>
            </w:r>
          </w:p>
        </w:tc>
        <w:tc>
          <w:tcPr>
            <w:tcW w:w="6360" w:type="dxa"/>
          </w:tcPr>
          <w:p w:rsidR="00852D12" w:rsidRDefault="00852D12" w:rsidP="00F114FC">
            <w:pPr>
              <w:rPr>
                <w:sz w:val="18"/>
                <w:szCs w:val="18"/>
              </w:rPr>
            </w:pPr>
            <w:r>
              <w:rPr>
                <w:sz w:val="18"/>
                <w:szCs w:val="18"/>
              </w:rPr>
              <w:t>Confirmation de l’intérêt de Béline, de la naïveté d’Argan</w:t>
            </w:r>
          </w:p>
          <w:p w:rsidR="00852D12" w:rsidRDefault="00852D12" w:rsidP="00F114FC">
            <w:pPr>
              <w:rPr>
                <w:sz w:val="18"/>
                <w:szCs w:val="18"/>
              </w:rPr>
            </w:pPr>
            <w:r>
              <w:rPr>
                <w:sz w:val="18"/>
                <w:szCs w:val="18"/>
              </w:rPr>
              <w:t>Comique du nom « Bonnefoy » par antiphrase /malhonnête </w:t>
            </w:r>
            <w:r>
              <w:rPr>
                <w:sz w:val="18"/>
                <w:szCs w:val="18"/>
              </w:rPr>
              <w:sym w:font="Symbol" w:char="F0AE"/>
            </w:r>
            <w:r>
              <w:rPr>
                <w:sz w:val="18"/>
                <w:szCs w:val="18"/>
              </w:rPr>
              <w:t xml:space="preserve"> satire sociale</w:t>
            </w:r>
          </w:p>
          <w:p w:rsidR="00852D12" w:rsidRDefault="00852D12" w:rsidP="00F114FC">
            <w:pPr>
              <w:rPr>
                <w:sz w:val="18"/>
                <w:szCs w:val="18"/>
              </w:rPr>
            </w:pPr>
          </w:p>
          <w:p w:rsidR="00852D12" w:rsidRDefault="00852D12" w:rsidP="00F114FC">
            <w:pPr>
              <w:rPr>
                <w:sz w:val="18"/>
                <w:szCs w:val="18"/>
              </w:rPr>
            </w:pPr>
            <w:r>
              <w:rPr>
                <w:sz w:val="18"/>
                <w:szCs w:val="18"/>
              </w:rPr>
              <w:t>Tonalité ambiguë</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8</w:t>
            </w:r>
          </w:p>
        </w:tc>
        <w:tc>
          <w:tcPr>
            <w:tcW w:w="918" w:type="dxa"/>
          </w:tcPr>
          <w:p w:rsidR="00852D12" w:rsidRDefault="00852D12" w:rsidP="00F114FC">
            <w:pPr>
              <w:ind w:left="-108"/>
              <w:rPr>
                <w:sz w:val="18"/>
                <w:szCs w:val="18"/>
              </w:rPr>
            </w:pPr>
            <w:r>
              <w:rPr>
                <w:sz w:val="18"/>
                <w:szCs w:val="18"/>
              </w:rPr>
              <w:t>Angélique</w:t>
            </w:r>
          </w:p>
          <w:p w:rsidR="00852D12" w:rsidRDefault="00852D12" w:rsidP="00F114FC">
            <w:pPr>
              <w:ind w:left="-108"/>
              <w:rPr>
                <w:sz w:val="18"/>
                <w:szCs w:val="18"/>
              </w:rPr>
            </w:pPr>
            <w:r>
              <w:rPr>
                <w:sz w:val="18"/>
                <w:szCs w:val="18"/>
              </w:rPr>
              <w:t>Toinette</w:t>
            </w:r>
          </w:p>
        </w:tc>
        <w:tc>
          <w:tcPr>
            <w:tcW w:w="3000" w:type="dxa"/>
          </w:tcPr>
          <w:p w:rsidR="00852D12" w:rsidRDefault="00852D12" w:rsidP="00F114FC">
            <w:pPr>
              <w:rPr>
                <w:sz w:val="18"/>
                <w:szCs w:val="18"/>
              </w:rPr>
            </w:pPr>
            <w:r>
              <w:rPr>
                <w:sz w:val="18"/>
                <w:szCs w:val="18"/>
              </w:rPr>
              <w:t>Toinette promet à Angélique de tout mettre en œuvre en sa faveur</w:t>
            </w:r>
          </w:p>
        </w:tc>
        <w:tc>
          <w:tcPr>
            <w:tcW w:w="6360" w:type="dxa"/>
          </w:tcPr>
          <w:p w:rsidR="00852D12" w:rsidRDefault="00852D12" w:rsidP="00F114FC">
            <w:pPr>
              <w:rPr>
                <w:sz w:val="18"/>
                <w:szCs w:val="18"/>
              </w:rPr>
            </w:pPr>
            <w:r>
              <w:rPr>
                <w:sz w:val="18"/>
                <w:szCs w:val="18"/>
              </w:rPr>
              <w:t>Sc. de transition qui récapitule les données de l’intrigue et prépare la suite de la pièce et les manigances de la servante, qui annonce son plan digne d’un metteur en sc.</w:t>
            </w:r>
          </w:p>
          <w:p w:rsidR="00852D12" w:rsidRDefault="00852D12" w:rsidP="00F114FC">
            <w:pPr>
              <w:rPr>
                <w:sz w:val="18"/>
                <w:szCs w:val="18"/>
              </w:rPr>
            </w:pPr>
          </w:p>
          <w:p w:rsidR="00852D12" w:rsidRDefault="00852D12" w:rsidP="00F114FC">
            <w:pPr>
              <w:rPr>
                <w:sz w:val="18"/>
                <w:szCs w:val="18"/>
              </w:rPr>
            </w:pPr>
            <w:r>
              <w:rPr>
                <w:sz w:val="18"/>
                <w:szCs w:val="18"/>
              </w:rPr>
              <w:t>Articulation de la sc. avec l’intermède par le personnage de Polichinelle</w:t>
            </w:r>
          </w:p>
        </w:tc>
        <w:tc>
          <w:tcPr>
            <w:tcW w:w="3954" w:type="dxa"/>
          </w:tcPr>
          <w:p w:rsidR="00852D12" w:rsidRDefault="00235099" w:rsidP="00F114FC">
            <w:pPr>
              <w:rPr>
                <w:sz w:val="18"/>
                <w:szCs w:val="18"/>
              </w:rPr>
            </w:pPr>
            <w:r>
              <w:rPr>
                <w:sz w:val="18"/>
                <w:szCs w:val="18"/>
              </w:rPr>
              <w:t>« Laissez</w:t>
            </w:r>
            <w:r w:rsidR="00852D12">
              <w:rPr>
                <w:sz w:val="18"/>
                <w:szCs w:val="18"/>
              </w:rPr>
              <w:t>-moi faire : j’emploierai toute chose pour vous servir ; mais pour vous servir avec plus d’effet, je veux changer de batterie, couvrir le zèle que j’ai pour vous, et feindre d’entrer d</w:t>
            </w:r>
            <w:r>
              <w:rPr>
                <w:sz w:val="18"/>
                <w:szCs w:val="18"/>
              </w:rPr>
              <w:t>an</w:t>
            </w:r>
            <w:r w:rsidR="00852D12">
              <w:rPr>
                <w:sz w:val="18"/>
                <w:szCs w:val="18"/>
              </w:rPr>
              <w:t>s les sentiments de votre père et de votre belle-mère »</w:t>
            </w:r>
          </w:p>
        </w:tc>
      </w:tr>
      <w:tr w:rsidR="00852D12" w:rsidTr="00271602">
        <w:trPr>
          <w:jc w:val="center"/>
        </w:trPr>
        <w:tc>
          <w:tcPr>
            <w:tcW w:w="14832" w:type="dxa"/>
            <w:gridSpan w:val="5"/>
          </w:tcPr>
          <w:p w:rsidR="00852D12" w:rsidRPr="00E377AF" w:rsidRDefault="00852D12" w:rsidP="00F114FC">
            <w:pPr>
              <w:jc w:val="center"/>
              <w:rPr>
                <w:b/>
                <w:sz w:val="24"/>
                <w:szCs w:val="24"/>
              </w:rPr>
            </w:pPr>
            <w:r w:rsidRPr="00E377AF">
              <w:rPr>
                <w:b/>
                <w:sz w:val="24"/>
                <w:szCs w:val="24"/>
              </w:rPr>
              <w:t>Intermède 1 </w:t>
            </w:r>
          </w:p>
          <w:p w:rsidR="00852D12" w:rsidRPr="00C4691D" w:rsidRDefault="00852D12" w:rsidP="00F114FC">
            <w:pPr>
              <w:rPr>
                <w:sz w:val="18"/>
                <w:szCs w:val="18"/>
              </w:rPr>
            </w:pPr>
            <w:r w:rsidRPr="00C4691D">
              <w:rPr>
                <w:sz w:val="18"/>
                <w:szCs w:val="18"/>
              </w:rPr>
              <w:t>Introduit une rupture</w:t>
            </w:r>
            <w:r>
              <w:rPr>
                <w:sz w:val="18"/>
                <w:szCs w:val="18"/>
              </w:rPr>
              <w:t xml:space="preserve"> avec les sc. précédentes</w:t>
            </w:r>
            <w:r w:rsidRPr="00C4691D">
              <w:rPr>
                <w:sz w:val="18"/>
                <w:szCs w:val="18"/>
              </w:rPr>
              <w:t xml:space="preserve"> et redonne sa place à la légèreté de la comédie</w:t>
            </w:r>
            <w:r>
              <w:rPr>
                <w:sz w:val="18"/>
                <w:szCs w:val="18"/>
              </w:rPr>
              <w:t>.</w:t>
            </w:r>
          </w:p>
          <w:p w:rsidR="00852D12" w:rsidRDefault="00852D12" w:rsidP="00F114FC">
            <w:pPr>
              <w:rPr>
                <w:sz w:val="18"/>
                <w:szCs w:val="18"/>
              </w:rPr>
            </w:pPr>
            <w:r>
              <w:rPr>
                <w:sz w:val="18"/>
                <w:szCs w:val="18"/>
              </w:rPr>
              <w:t>Les paroles en italien ne sont probablement pas de Molière. N’apparaissent que d</w:t>
            </w:r>
            <w:r w:rsidR="00235099">
              <w:rPr>
                <w:sz w:val="18"/>
                <w:szCs w:val="18"/>
              </w:rPr>
              <w:t>an</w:t>
            </w:r>
            <w:r>
              <w:rPr>
                <w:sz w:val="18"/>
                <w:szCs w:val="18"/>
              </w:rPr>
              <w:t>s la version posthume de 1674</w:t>
            </w:r>
          </w:p>
          <w:p w:rsidR="00852D12" w:rsidRDefault="00852D12" w:rsidP="00F114FC">
            <w:pPr>
              <w:rPr>
                <w:sz w:val="18"/>
                <w:szCs w:val="18"/>
              </w:rPr>
            </w:pPr>
            <w:r>
              <w:rPr>
                <w:sz w:val="18"/>
                <w:szCs w:val="18"/>
              </w:rPr>
              <w:t xml:space="preserve">Pendant la nuit. Lamentation de Polichinelle devant la dureté de sa dragonne de belle. Dialogue avec les violons qui finissent par venir à bout du désarroi de Polichinelle qui retrouve, grâce à eux, un peu de gaîté. Entrée de ballet : le guet vient le chercher pour le mettre en prison. Polichinelle négocie sa liberté contre de l’argent, puis des coups </w:t>
            </w:r>
            <w:r>
              <w:rPr>
                <w:sz w:val="18"/>
                <w:szCs w:val="18"/>
              </w:rPr>
              <w:sym w:font="Symbol" w:char="F0AE"/>
            </w:r>
            <w:r>
              <w:rPr>
                <w:sz w:val="18"/>
                <w:szCs w:val="18"/>
              </w:rPr>
              <w:t xml:space="preserve"> tradition farcesque)</w:t>
            </w:r>
          </w:p>
          <w:p w:rsidR="00852D12" w:rsidRDefault="00852D12" w:rsidP="00F114FC">
            <w:pPr>
              <w:rPr>
                <w:sz w:val="18"/>
                <w:szCs w:val="18"/>
              </w:rPr>
            </w:pPr>
            <w:r>
              <w:rPr>
                <w:sz w:val="18"/>
                <w:szCs w:val="18"/>
              </w:rPr>
              <w:t>Nb la sc</w:t>
            </w:r>
            <w:r w:rsidR="00235099">
              <w:rPr>
                <w:sz w:val="18"/>
                <w:szCs w:val="18"/>
              </w:rPr>
              <w:t>ène</w:t>
            </w:r>
            <w:r>
              <w:rPr>
                <w:sz w:val="18"/>
                <w:szCs w:val="18"/>
              </w:rPr>
              <w:t xml:space="preserve"> des croquignoles est peut-être imitée du texte italien de Giordano Bruno, </w:t>
            </w:r>
            <w:proofErr w:type="spellStart"/>
            <w:r w:rsidRPr="000A4106">
              <w:rPr>
                <w:i/>
                <w:iCs/>
                <w:sz w:val="18"/>
                <w:szCs w:val="18"/>
              </w:rPr>
              <w:t>Candelaio</w:t>
            </w:r>
            <w:proofErr w:type="spellEnd"/>
            <w:r>
              <w:rPr>
                <w:sz w:val="18"/>
                <w:szCs w:val="18"/>
              </w:rPr>
              <w:t xml:space="preserve">, (V, 26) repris, à l’époque, </w:t>
            </w:r>
            <w:proofErr w:type="spellStart"/>
            <w:r>
              <w:rPr>
                <w:sz w:val="18"/>
                <w:szCs w:val="18"/>
              </w:rPr>
              <w:t>ds</w:t>
            </w:r>
            <w:proofErr w:type="spellEnd"/>
            <w:r>
              <w:rPr>
                <w:sz w:val="18"/>
                <w:szCs w:val="18"/>
              </w:rPr>
              <w:t xml:space="preserve"> </w:t>
            </w:r>
            <w:r w:rsidRPr="00C86819">
              <w:rPr>
                <w:i/>
                <w:sz w:val="18"/>
                <w:szCs w:val="18"/>
              </w:rPr>
              <w:t>Boniface ou le pédant joué</w:t>
            </w:r>
            <w:r>
              <w:rPr>
                <w:sz w:val="18"/>
                <w:szCs w:val="18"/>
              </w:rPr>
              <w:t xml:space="preserve"> [d’après les notes de Gustave </w:t>
            </w:r>
            <w:proofErr w:type="spellStart"/>
            <w:r>
              <w:rPr>
                <w:sz w:val="18"/>
                <w:szCs w:val="18"/>
              </w:rPr>
              <w:t>Michaut</w:t>
            </w:r>
            <w:proofErr w:type="spellEnd"/>
            <w:r>
              <w:rPr>
                <w:sz w:val="18"/>
                <w:szCs w:val="18"/>
              </w:rPr>
              <w:t xml:space="preserve">, éd° Richelieu des Œuvres </w:t>
            </w:r>
            <w:r w:rsidR="00C86819">
              <w:rPr>
                <w:sz w:val="18"/>
                <w:szCs w:val="18"/>
              </w:rPr>
              <w:t>complètes]</w:t>
            </w:r>
            <w:r>
              <w:rPr>
                <w:sz w:val="18"/>
                <w:szCs w:val="18"/>
              </w:rPr>
              <w:t xml:space="preserve"> </w:t>
            </w:r>
          </w:p>
        </w:tc>
      </w:tr>
      <w:tr w:rsidR="00852D12" w:rsidRPr="00CB3D55" w:rsidTr="00271602">
        <w:trPr>
          <w:jc w:val="center"/>
        </w:trPr>
        <w:tc>
          <w:tcPr>
            <w:tcW w:w="14832" w:type="dxa"/>
            <w:gridSpan w:val="5"/>
          </w:tcPr>
          <w:p w:rsidR="00852D12" w:rsidRPr="00CB3D55" w:rsidRDefault="00852D12" w:rsidP="00F114FC">
            <w:pPr>
              <w:jc w:val="center"/>
              <w:rPr>
                <w:b/>
                <w:sz w:val="24"/>
                <w:szCs w:val="24"/>
              </w:rPr>
            </w:pPr>
            <w:r w:rsidRPr="00CB3D55">
              <w:rPr>
                <w:b/>
                <w:sz w:val="24"/>
                <w:szCs w:val="24"/>
              </w:rPr>
              <w:t xml:space="preserve">Acte II (9 </w:t>
            </w:r>
            <w:r w:rsidR="00CB3D55" w:rsidRPr="00CB3D55">
              <w:rPr>
                <w:b/>
                <w:sz w:val="24"/>
                <w:szCs w:val="24"/>
              </w:rPr>
              <w:t>scènes</w:t>
            </w:r>
            <w:r w:rsidRPr="00CB3D55">
              <w:rPr>
                <w:b/>
                <w:sz w:val="24"/>
                <w:szCs w:val="24"/>
              </w:rPr>
              <w:t>)</w:t>
            </w:r>
          </w:p>
          <w:p w:rsidR="00852D12" w:rsidRPr="00CB3D55" w:rsidRDefault="00852D12" w:rsidP="00F114FC">
            <w:pPr>
              <w:jc w:val="center"/>
              <w:rPr>
                <w:b/>
                <w:sz w:val="24"/>
                <w:szCs w:val="24"/>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1</w:t>
            </w:r>
          </w:p>
        </w:tc>
        <w:tc>
          <w:tcPr>
            <w:tcW w:w="918" w:type="dxa"/>
          </w:tcPr>
          <w:p w:rsidR="00852D12" w:rsidRDefault="00852D12" w:rsidP="00F114FC">
            <w:pPr>
              <w:ind w:left="-108"/>
              <w:rPr>
                <w:sz w:val="18"/>
                <w:szCs w:val="18"/>
              </w:rPr>
            </w:pPr>
            <w:r>
              <w:rPr>
                <w:sz w:val="18"/>
                <w:szCs w:val="18"/>
              </w:rPr>
              <w:t>Toinette</w:t>
            </w:r>
          </w:p>
          <w:p w:rsidR="00852D12" w:rsidRDefault="00852D12" w:rsidP="00F114FC">
            <w:pPr>
              <w:rPr>
                <w:sz w:val="18"/>
                <w:szCs w:val="18"/>
              </w:rPr>
            </w:pPr>
            <w:r>
              <w:rPr>
                <w:sz w:val="18"/>
                <w:szCs w:val="18"/>
              </w:rPr>
              <w:t>Cléante</w:t>
            </w:r>
          </w:p>
        </w:tc>
        <w:tc>
          <w:tcPr>
            <w:tcW w:w="3000" w:type="dxa"/>
          </w:tcPr>
          <w:p w:rsidR="00852D12" w:rsidRDefault="00852D12" w:rsidP="00F114FC">
            <w:pPr>
              <w:rPr>
                <w:sz w:val="18"/>
                <w:szCs w:val="18"/>
              </w:rPr>
            </w:pPr>
            <w:r>
              <w:rPr>
                <w:sz w:val="18"/>
                <w:szCs w:val="18"/>
              </w:rPr>
              <w:t>Arrive Cléante. Il explique à Toinette qu’il vient s’entretenir avec Angélique en se faisant passer pour l’ami du maître de musique de la jeune fille.</w:t>
            </w:r>
          </w:p>
        </w:tc>
        <w:tc>
          <w:tcPr>
            <w:tcW w:w="6360" w:type="dxa"/>
          </w:tcPr>
          <w:p w:rsidR="00852D12" w:rsidRDefault="00852D12" w:rsidP="00F114FC">
            <w:pPr>
              <w:rPr>
                <w:sz w:val="18"/>
                <w:szCs w:val="18"/>
              </w:rPr>
            </w:pPr>
            <w:r>
              <w:rPr>
                <w:sz w:val="18"/>
                <w:szCs w:val="18"/>
              </w:rPr>
              <w:t>1</w:t>
            </w:r>
            <w:r w:rsidRPr="00C4691D">
              <w:rPr>
                <w:sz w:val="18"/>
                <w:szCs w:val="18"/>
                <w:vertAlign w:val="superscript"/>
              </w:rPr>
              <w:t>ère</w:t>
            </w:r>
            <w:r>
              <w:rPr>
                <w:sz w:val="18"/>
                <w:szCs w:val="18"/>
              </w:rPr>
              <w:t xml:space="preserve"> apparition du jeune maître : cette sc. a une valeur informative et permet au public de comprendre ce qui va suivre, d’être informé du déguisement et du tour qui doit être joué.</w:t>
            </w:r>
          </w:p>
          <w:p w:rsidR="00852D12" w:rsidRDefault="00852D12" w:rsidP="00F114FC">
            <w:pPr>
              <w:rPr>
                <w:sz w:val="18"/>
                <w:szCs w:val="18"/>
              </w:rPr>
            </w:pPr>
            <w:r>
              <w:rPr>
                <w:sz w:val="18"/>
                <w:szCs w:val="18"/>
              </w:rPr>
              <w:t>Les deux personnages s’allient. Connivence du public avec les jeunes amants et Toinette</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2</w:t>
            </w:r>
          </w:p>
        </w:tc>
        <w:tc>
          <w:tcPr>
            <w:tcW w:w="918" w:type="dxa"/>
          </w:tcPr>
          <w:p w:rsidR="00852D12" w:rsidRDefault="00852D12" w:rsidP="00F114FC">
            <w:pPr>
              <w:ind w:left="-108"/>
              <w:rPr>
                <w:sz w:val="18"/>
                <w:szCs w:val="18"/>
              </w:rPr>
            </w:pPr>
            <w:r>
              <w:rPr>
                <w:sz w:val="18"/>
                <w:szCs w:val="18"/>
              </w:rPr>
              <w:t>Toinette</w:t>
            </w:r>
          </w:p>
          <w:p w:rsidR="00852D12" w:rsidRDefault="00852D12" w:rsidP="00F114FC">
            <w:pPr>
              <w:rPr>
                <w:sz w:val="18"/>
                <w:szCs w:val="18"/>
              </w:rPr>
            </w:pPr>
            <w:r>
              <w:rPr>
                <w:sz w:val="18"/>
                <w:szCs w:val="18"/>
              </w:rPr>
              <w:t>Cléante</w:t>
            </w:r>
          </w:p>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r>
              <w:rPr>
                <w:sz w:val="18"/>
                <w:szCs w:val="18"/>
              </w:rPr>
              <w:t xml:space="preserve">Toinette présente Cléante comme maître de musique à Argan occupé à « se soigner » et tente d’obtenir une entrevue en privé mais elle échoue. </w:t>
            </w:r>
          </w:p>
          <w:p w:rsidR="00852D12" w:rsidRDefault="00852D12" w:rsidP="00F114FC">
            <w:pPr>
              <w:rPr>
                <w:sz w:val="18"/>
                <w:szCs w:val="18"/>
              </w:rPr>
            </w:pPr>
            <w:r>
              <w:rPr>
                <w:sz w:val="18"/>
                <w:szCs w:val="18"/>
              </w:rPr>
              <w:t>(Tr) Argan la congédie et l’envoie voir si Béline est habillée</w:t>
            </w:r>
          </w:p>
          <w:p w:rsidR="00852D12" w:rsidRDefault="00852D12" w:rsidP="00F114FC">
            <w:pPr>
              <w:rPr>
                <w:sz w:val="18"/>
                <w:szCs w:val="18"/>
              </w:rPr>
            </w:pPr>
          </w:p>
        </w:tc>
        <w:tc>
          <w:tcPr>
            <w:tcW w:w="6360" w:type="dxa"/>
          </w:tcPr>
          <w:p w:rsidR="00852D12" w:rsidRDefault="00852D12" w:rsidP="00F114FC">
            <w:pPr>
              <w:rPr>
                <w:sz w:val="18"/>
                <w:szCs w:val="18"/>
              </w:rPr>
            </w:pPr>
            <w:r>
              <w:rPr>
                <w:sz w:val="18"/>
                <w:szCs w:val="18"/>
              </w:rPr>
              <w:lastRenderedPageBreak/>
              <w:t>Peinture du ridicule</w:t>
            </w:r>
          </w:p>
          <w:p w:rsidR="00852D12" w:rsidRDefault="00852D12" w:rsidP="00F114FC">
            <w:pPr>
              <w:rPr>
                <w:sz w:val="18"/>
                <w:szCs w:val="18"/>
              </w:rPr>
            </w:pPr>
            <w:r>
              <w:rPr>
                <w:sz w:val="18"/>
                <w:szCs w:val="18"/>
              </w:rPr>
              <w:t>Sc. comique : jeu de Toinette</w:t>
            </w:r>
          </w:p>
          <w:p w:rsidR="00852D12" w:rsidRDefault="00852D12" w:rsidP="00F114FC">
            <w:pPr>
              <w:rPr>
                <w:sz w:val="18"/>
                <w:szCs w:val="18"/>
              </w:rPr>
            </w:pPr>
            <w:r>
              <w:rPr>
                <w:sz w:val="18"/>
                <w:szCs w:val="18"/>
              </w:rPr>
              <w:t>Création d’une tension : comment Angélique va-t-elle réagir en voyant Cléante ?</w:t>
            </w:r>
          </w:p>
          <w:p w:rsidR="00852D12" w:rsidRDefault="00852D12" w:rsidP="00F114FC">
            <w:pPr>
              <w:rPr>
                <w:sz w:val="18"/>
                <w:szCs w:val="18"/>
              </w:rPr>
            </w:pPr>
            <w:r>
              <w:rPr>
                <w:sz w:val="18"/>
                <w:szCs w:val="18"/>
              </w:rPr>
              <w:t>1</w:t>
            </w:r>
            <w:r w:rsidRPr="00E06299">
              <w:rPr>
                <w:sz w:val="18"/>
                <w:szCs w:val="18"/>
                <w:vertAlign w:val="superscript"/>
              </w:rPr>
              <w:t>er</w:t>
            </w:r>
            <w:r>
              <w:rPr>
                <w:sz w:val="18"/>
                <w:szCs w:val="18"/>
              </w:rPr>
              <w:t xml:space="preserve"> échec de Toinette </w:t>
            </w:r>
            <w:r>
              <w:rPr>
                <w:sz w:val="18"/>
                <w:szCs w:val="18"/>
              </w:rPr>
              <w:sym w:font="Symbol" w:char="F0AE"/>
            </w:r>
            <w:r>
              <w:rPr>
                <w:sz w:val="18"/>
                <w:szCs w:val="18"/>
              </w:rPr>
              <w:t xml:space="preserve"> fait craindre pour la suite.</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3</w:t>
            </w:r>
          </w:p>
        </w:tc>
        <w:tc>
          <w:tcPr>
            <w:tcW w:w="918" w:type="dxa"/>
          </w:tcPr>
          <w:p w:rsidR="00852D12" w:rsidRDefault="00852D12" w:rsidP="00F114FC">
            <w:pPr>
              <w:rPr>
                <w:sz w:val="18"/>
                <w:szCs w:val="18"/>
              </w:rPr>
            </w:pPr>
            <w:r>
              <w:rPr>
                <w:sz w:val="18"/>
                <w:szCs w:val="18"/>
              </w:rPr>
              <w:t>Cléante</w:t>
            </w:r>
          </w:p>
          <w:p w:rsidR="00852D12" w:rsidRDefault="00852D12" w:rsidP="00F114FC">
            <w:pPr>
              <w:ind w:left="-108"/>
              <w:rPr>
                <w:sz w:val="16"/>
                <w:szCs w:val="16"/>
              </w:rPr>
            </w:pPr>
            <w:r w:rsidRPr="001B72E9">
              <w:rPr>
                <w:sz w:val="16"/>
                <w:szCs w:val="16"/>
              </w:rPr>
              <w:t>Angélique</w:t>
            </w:r>
          </w:p>
          <w:p w:rsidR="00852D12" w:rsidRPr="001B72E9" w:rsidRDefault="00852D12" w:rsidP="00F114FC">
            <w:pPr>
              <w:ind w:left="-108"/>
              <w:rPr>
                <w:sz w:val="16"/>
                <w:szCs w:val="16"/>
              </w:rPr>
            </w:pPr>
            <w:r>
              <w:rPr>
                <w:sz w:val="16"/>
                <w:szCs w:val="16"/>
              </w:rPr>
              <w:t>Argan</w:t>
            </w:r>
          </w:p>
        </w:tc>
        <w:tc>
          <w:tcPr>
            <w:tcW w:w="3000" w:type="dxa"/>
          </w:tcPr>
          <w:p w:rsidR="00852D12" w:rsidRDefault="00852D12" w:rsidP="00F114FC">
            <w:pPr>
              <w:rPr>
                <w:sz w:val="18"/>
                <w:szCs w:val="18"/>
              </w:rPr>
            </w:pPr>
            <w:r>
              <w:rPr>
                <w:sz w:val="18"/>
                <w:szCs w:val="18"/>
              </w:rPr>
              <w:t>Angélique reconnaît Cléante sous les traits du maître de musique, manque de le trahir mais se reprend en invoquant un rêve…</w:t>
            </w:r>
          </w:p>
        </w:tc>
        <w:tc>
          <w:tcPr>
            <w:tcW w:w="6360" w:type="dxa"/>
          </w:tcPr>
          <w:p w:rsidR="00852D12" w:rsidRDefault="00852D12" w:rsidP="00F114FC">
            <w:pPr>
              <w:rPr>
                <w:sz w:val="18"/>
                <w:szCs w:val="18"/>
              </w:rPr>
            </w:pPr>
            <w:r>
              <w:rPr>
                <w:sz w:val="18"/>
                <w:szCs w:val="18"/>
              </w:rPr>
              <w:t>Sc. de reconnaissance comique</w:t>
            </w:r>
          </w:p>
          <w:p w:rsidR="00852D12" w:rsidRDefault="00852D12" w:rsidP="00F114FC">
            <w:pPr>
              <w:rPr>
                <w:sz w:val="18"/>
                <w:szCs w:val="18"/>
              </w:rPr>
            </w:pPr>
            <w:r>
              <w:rPr>
                <w:sz w:val="18"/>
                <w:szCs w:val="18"/>
              </w:rPr>
              <w:t>D</w:t>
            </w:r>
            <w:r w:rsidR="00235099">
              <w:rPr>
                <w:sz w:val="18"/>
                <w:szCs w:val="18"/>
              </w:rPr>
              <w:t>ou</w:t>
            </w:r>
            <w:r>
              <w:rPr>
                <w:sz w:val="18"/>
                <w:szCs w:val="18"/>
              </w:rPr>
              <w:t>ble coup de théâtre</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4</w:t>
            </w:r>
          </w:p>
        </w:tc>
        <w:tc>
          <w:tcPr>
            <w:tcW w:w="918" w:type="dxa"/>
          </w:tcPr>
          <w:p w:rsidR="00852D12" w:rsidRDefault="00852D12" w:rsidP="00F114FC">
            <w:pPr>
              <w:rPr>
                <w:sz w:val="18"/>
                <w:szCs w:val="18"/>
              </w:rPr>
            </w:pPr>
            <w:r>
              <w:rPr>
                <w:sz w:val="18"/>
                <w:szCs w:val="18"/>
              </w:rPr>
              <w:t>Cléante</w:t>
            </w:r>
          </w:p>
          <w:p w:rsidR="00852D12" w:rsidRDefault="00852D12" w:rsidP="00F114FC">
            <w:pPr>
              <w:ind w:left="-108"/>
              <w:rPr>
                <w:sz w:val="16"/>
                <w:szCs w:val="16"/>
              </w:rPr>
            </w:pPr>
            <w:r w:rsidRPr="001B72E9">
              <w:rPr>
                <w:sz w:val="16"/>
                <w:szCs w:val="16"/>
              </w:rPr>
              <w:t>Angélique</w:t>
            </w:r>
          </w:p>
          <w:p w:rsidR="00852D12" w:rsidRDefault="00852D12" w:rsidP="00F114FC">
            <w:pPr>
              <w:rPr>
                <w:sz w:val="16"/>
                <w:szCs w:val="16"/>
              </w:rPr>
            </w:pPr>
            <w:r>
              <w:rPr>
                <w:sz w:val="16"/>
                <w:szCs w:val="16"/>
              </w:rPr>
              <w:t>Argan</w:t>
            </w:r>
          </w:p>
          <w:p w:rsidR="00852D12" w:rsidRDefault="00852D12" w:rsidP="00F114FC">
            <w:pPr>
              <w:rPr>
                <w:sz w:val="18"/>
                <w:szCs w:val="18"/>
              </w:rPr>
            </w:pPr>
            <w:r>
              <w:rPr>
                <w:sz w:val="16"/>
                <w:szCs w:val="16"/>
              </w:rPr>
              <w:t>Toinette</w:t>
            </w:r>
          </w:p>
        </w:tc>
        <w:tc>
          <w:tcPr>
            <w:tcW w:w="3000" w:type="dxa"/>
          </w:tcPr>
          <w:p w:rsidR="00852D12" w:rsidRDefault="00852D12" w:rsidP="00F114FC">
            <w:pPr>
              <w:rPr>
                <w:sz w:val="18"/>
                <w:szCs w:val="18"/>
              </w:rPr>
            </w:pPr>
            <w:r>
              <w:rPr>
                <w:sz w:val="18"/>
                <w:szCs w:val="18"/>
              </w:rPr>
              <w:t xml:space="preserve">Toinette vient annoncer l’arrivée des </w:t>
            </w:r>
            <w:proofErr w:type="spellStart"/>
            <w:r>
              <w:rPr>
                <w:sz w:val="18"/>
                <w:szCs w:val="18"/>
              </w:rPr>
              <w:t>Diafoirus</w:t>
            </w:r>
            <w:proofErr w:type="spellEnd"/>
            <w:r>
              <w:rPr>
                <w:sz w:val="18"/>
                <w:szCs w:val="18"/>
              </w:rPr>
              <w:t xml:space="preserve">. </w:t>
            </w:r>
            <w:r w:rsidR="00235099">
              <w:rPr>
                <w:sz w:val="18"/>
                <w:szCs w:val="18"/>
              </w:rPr>
              <w:t>Elle met</w:t>
            </w:r>
            <w:r>
              <w:rPr>
                <w:sz w:val="18"/>
                <w:szCs w:val="18"/>
              </w:rPr>
              <w:t xml:space="preserve"> son </w:t>
            </w:r>
            <w:proofErr w:type="gramStart"/>
            <w:r>
              <w:rPr>
                <w:sz w:val="18"/>
                <w:szCs w:val="18"/>
              </w:rPr>
              <w:t>plan  (</w:t>
            </w:r>
            <w:proofErr w:type="gramEnd"/>
            <w:r>
              <w:rPr>
                <w:sz w:val="18"/>
                <w:szCs w:val="18"/>
              </w:rPr>
              <w:t xml:space="preserve">I, 8) à exécution et feint d’embrasser le parti d’Argan en faveur de Thomas </w:t>
            </w:r>
            <w:proofErr w:type="spellStart"/>
            <w:r>
              <w:rPr>
                <w:sz w:val="18"/>
                <w:szCs w:val="18"/>
              </w:rPr>
              <w:t>Diafoirus</w:t>
            </w:r>
            <w:proofErr w:type="spellEnd"/>
            <w:r>
              <w:rPr>
                <w:sz w:val="18"/>
                <w:szCs w:val="18"/>
              </w:rPr>
              <w:t>.</w:t>
            </w:r>
          </w:p>
          <w:p w:rsidR="00852D12" w:rsidRDefault="00852D12" w:rsidP="00F114FC">
            <w:pPr>
              <w:rPr>
                <w:sz w:val="18"/>
                <w:szCs w:val="18"/>
              </w:rPr>
            </w:pPr>
          </w:p>
        </w:tc>
        <w:tc>
          <w:tcPr>
            <w:tcW w:w="6360" w:type="dxa"/>
          </w:tcPr>
          <w:p w:rsidR="00852D12" w:rsidRDefault="00852D12" w:rsidP="00F114FC">
            <w:pPr>
              <w:rPr>
                <w:sz w:val="18"/>
                <w:szCs w:val="18"/>
              </w:rPr>
            </w:pPr>
            <w:r>
              <w:rPr>
                <w:sz w:val="18"/>
                <w:szCs w:val="18"/>
              </w:rPr>
              <w:t>Sc. qui prépare en la différant encore un peu, l’arrivée de personnages très attendus. Suspens dramatique.</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5</w:t>
            </w:r>
          </w:p>
        </w:tc>
        <w:tc>
          <w:tcPr>
            <w:tcW w:w="918" w:type="dxa"/>
          </w:tcPr>
          <w:p w:rsidR="00852D12" w:rsidRDefault="00852D12" w:rsidP="00F114FC">
            <w:pPr>
              <w:rPr>
                <w:sz w:val="18"/>
                <w:szCs w:val="18"/>
              </w:rPr>
            </w:pPr>
            <w:r>
              <w:rPr>
                <w:sz w:val="18"/>
                <w:szCs w:val="18"/>
              </w:rPr>
              <w:t>Cléante</w:t>
            </w:r>
          </w:p>
          <w:p w:rsidR="00852D12" w:rsidRDefault="00852D12" w:rsidP="00F114FC">
            <w:pPr>
              <w:ind w:left="-108"/>
              <w:rPr>
                <w:sz w:val="16"/>
                <w:szCs w:val="16"/>
              </w:rPr>
            </w:pPr>
            <w:r w:rsidRPr="001B72E9">
              <w:rPr>
                <w:sz w:val="16"/>
                <w:szCs w:val="16"/>
              </w:rPr>
              <w:t>Angélique</w:t>
            </w:r>
          </w:p>
          <w:p w:rsidR="00852D12" w:rsidRDefault="00852D12" w:rsidP="00F114FC">
            <w:pPr>
              <w:rPr>
                <w:sz w:val="16"/>
                <w:szCs w:val="16"/>
              </w:rPr>
            </w:pPr>
            <w:r>
              <w:rPr>
                <w:sz w:val="16"/>
                <w:szCs w:val="16"/>
              </w:rPr>
              <w:t>Argan</w:t>
            </w:r>
          </w:p>
          <w:p w:rsidR="00852D12" w:rsidRDefault="00852D12" w:rsidP="00F114FC">
            <w:pPr>
              <w:rPr>
                <w:sz w:val="16"/>
                <w:szCs w:val="16"/>
              </w:rPr>
            </w:pPr>
            <w:r>
              <w:rPr>
                <w:sz w:val="16"/>
                <w:szCs w:val="16"/>
              </w:rPr>
              <w:t>Toinette</w:t>
            </w:r>
          </w:p>
          <w:p w:rsidR="00852D12" w:rsidRDefault="00852D12" w:rsidP="00F114FC">
            <w:pPr>
              <w:ind w:left="-108"/>
              <w:rPr>
                <w:sz w:val="18"/>
                <w:szCs w:val="18"/>
              </w:rPr>
            </w:pPr>
            <w:proofErr w:type="spellStart"/>
            <w:r>
              <w:rPr>
                <w:sz w:val="16"/>
                <w:szCs w:val="16"/>
              </w:rPr>
              <w:t>Diafoirus</w:t>
            </w:r>
            <w:proofErr w:type="spellEnd"/>
            <w:r>
              <w:rPr>
                <w:sz w:val="16"/>
                <w:szCs w:val="16"/>
              </w:rPr>
              <w:t xml:space="preserve"> père et fils</w:t>
            </w:r>
          </w:p>
        </w:tc>
        <w:tc>
          <w:tcPr>
            <w:tcW w:w="3000" w:type="dxa"/>
          </w:tcPr>
          <w:p w:rsidR="00852D12" w:rsidRDefault="00852D12" w:rsidP="00F114FC">
            <w:pPr>
              <w:rPr>
                <w:sz w:val="18"/>
                <w:szCs w:val="18"/>
              </w:rPr>
            </w:pPr>
            <w:r>
              <w:rPr>
                <w:sz w:val="18"/>
                <w:szCs w:val="18"/>
              </w:rPr>
              <w:t xml:space="preserve">Entrée en sc. des </w:t>
            </w:r>
            <w:proofErr w:type="spellStart"/>
            <w:r>
              <w:rPr>
                <w:sz w:val="18"/>
                <w:szCs w:val="18"/>
              </w:rPr>
              <w:t>Diafoirus</w:t>
            </w:r>
            <w:proofErr w:type="spellEnd"/>
            <w:r>
              <w:rPr>
                <w:sz w:val="18"/>
                <w:szCs w:val="18"/>
              </w:rPr>
              <w:t xml:space="preserve">. Cléante parvient à s’entretenir avec sa belle en présence de leurs </w:t>
            </w:r>
            <w:r w:rsidR="00235099">
              <w:rPr>
                <w:sz w:val="18"/>
                <w:szCs w:val="18"/>
              </w:rPr>
              <w:t>rivaux en</w:t>
            </w:r>
            <w:r>
              <w:rPr>
                <w:sz w:val="18"/>
                <w:szCs w:val="18"/>
              </w:rPr>
              <w:t xml:space="preserve"> chantant</w:t>
            </w:r>
          </w:p>
        </w:tc>
        <w:tc>
          <w:tcPr>
            <w:tcW w:w="6360" w:type="dxa"/>
          </w:tcPr>
          <w:p w:rsidR="00852D12" w:rsidRDefault="00852D12" w:rsidP="00F114FC">
            <w:pPr>
              <w:rPr>
                <w:sz w:val="18"/>
                <w:szCs w:val="18"/>
              </w:rPr>
            </w:pPr>
            <w:r>
              <w:rPr>
                <w:sz w:val="18"/>
                <w:szCs w:val="18"/>
              </w:rPr>
              <w:t xml:space="preserve">Sur le plan dramatique = a l’air d’une </w:t>
            </w:r>
            <w:r w:rsidRPr="00A82FE3">
              <w:rPr>
                <w:sz w:val="24"/>
                <w:szCs w:val="24"/>
              </w:rPr>
              <w:t>pause</w:t>
            </w:r>
            <w:r>
              <w:rPr>
                <w:sz w:val="18"/>
                <w:szCs w:val="18"/>
              </w:rPr>
              <w:t>. Intérêt psychologique, révèle les caractères, en particulier les ridicules</w:t>
            </w:r>
          </w:p>
          <w:p w:rsidR="00852D12" w:rsidRPr="00454DD6" w:rsidRDefault="00852D12" w:rsidP="00F114FC">
            <w:pPr>
              <w:rPr>
                <w:b/>
                <w:sz w:val="18"/>
                <w:szCs w:val="18"/>
              </w:rPr>
            </w:pPr>
            <w:r w:rsidRPr="00454DD6">
              <w:rPr>
                <w:b/>
                <w:sz w:val="18"/>
                <w:szCs w:val="18"/>
              </w:rPr>
              <w:t>Deux parties :</w:t>
            </w:r>
          </w:p>
          <w:p w:rsidR="00852D12" w:rsidRPr="00454DD6" w:rsidRDefault="00852D12" w:rsidP="00F114FC">
            <w:pPr>
              <w:rPr>
                <w:sz w:val="18"/>
                <w:szCs w:val="18"/>
                <w:u w:val="single"/>
              </w:rPr>
            </w:pPr>
            <w:r w:rsidRPr="00454DD6">
              <w:rPr>
                <w:sz w:val="18"/>
                <w:szCs w:val="18"/>
                <w:u w:val="single"/>
              </w:rPr>
              <w:t>1</w:t>
            </w:r>
            <w:r w:rsidRPr="00454DD6">
              <w:rPr>
                <w:sz w:val="18"/>
                <w:szCs w:val="18"/>
                <w:u w:val="single"/>
                <w:vertAlign w:val="superscript"/>
              </w:rPr>
              <w:t>ère</w:t>
            </w:r>
            <w:r w:rsidRPr="00454DD6">
              <w:rPr>
                <w:sz w:val="18"/>
                <w:szCs w:val="18"/>
                <w:u w:val="single"/>
              </w:rPr>
              <w:t xml:space="preserve"> partie : </w:t>
            </w:r>
          </w:p>
          <w:p w:rsidR="00852D12" w:rsidRDefault="00852D12" w:rsidP="00F114FC">
            <w:pPr>
              <w:rPr>
                <w:sz w:val="18"/>
                <w:szCs w:val="18"/>
              </w:rPr>
            </w:pPr>
            <w:r>
              <w:rPr>
                <w:sz w:val="18"/>
                <w:szCs w:val="18"/>
              </w:rPr>
              <w:t xml:space="preserve">- présentation de Thomas par lui-même et par son père ; redoublement comique </w:t>
            </w:r>
            <w:r>
              <w:rPr>
                <w:sz w:val="18"/>
                <w:szCs w:val="18"/>
              </w:rPr>
              <w:sym w:font="Symbol" w:char="F0AE"/>
            </w:r>
            <w:r>
              <w:rPr>
                <w:sz w:val="18"/>
                <w:szCs w:val="18"/>
              </w:rPr>
              <w:t xml:space="preserve"> Thomas apparaît comme une sorte de singe savant qui répète un discours appris par cœur rempli de clichés rhétoriques, d’éloquence convenue ; l’hommage au père est parodique d’un texte de Cicéron </w:t>
            </w:r>
            <w:r w:rsidRPr="000A4106">
              <w:rPr>
                <w:i/>
                <w:iCs/>
                <w:sz w:val="18"/>
                <w:szCs w:val="18"/>
              </w:rPr>
              <w:t xml:space="preserve">Post </w:t>
            </w:r>
            <w:proofErr w:type="spellStart"/>
            <w:r w:rsidRPr="000A4106">
              <w:rPr>
                <w:i/>
                <w:iCs/>
                <w:sz w:val="18"/>
                <w:szCs w:val="18"/>
              </w:rPr>
              <w:t>reditum</w:t>
            </w:r>
            <w:proofErr w:type="spellEnd"/>
            <w:r w:rsidRPr="000A4106">
              <w:rPr>
                <w:i/>
                <w:iCs/>
                <w:sz w:val="18"/>
                <w:szCs w:val="18"/>
              </w:rPr>
              <w:t xml:space="preserve"> ad Quirites</w:t>
            </w:r>
            <w:r>
              <w:rPr>
                <w:sz w:val="18"/>
                <w:szCs w:val="18"/>
              </w:rPr>
              <w:t xml:space="preserve"> [Discours aux citoyens romains, au retour de l’exil] ;</w:t>
            </w:r>
          </w:p>
          <w:p w:rsidR="00852D12" w:rsidRDefault="00852D12" w:rsidP="00F114FC">
            <w:pPr>
              <w:rPr>
                <w:sz w:val="18"/>
                <w:szCs w:val="18"/>
              </w:rPr>
            </w:pPr>
            <w:r>
              <w:rPr>
                <w:sz w:val="18"/>
                <w:szCs w:val="18"/>
              </w:rPr>
              <w:t xml:space="preserve"> </w:t>
            </w:r>
            <w:proofErr w:type="gramStart"/>
            <w:r>
              <w:rPr>
                <w:sz w:val="18"/>
                <w:szCs w:val="18"/>
              </w:rPr>
              <w:t>quant</w:t>
            </w:r>
            <w:proofErr w:type="gramEnd"/>
            <w:r>
              <w:rPr>
                <w:sz w:val="18"/>
                <w:szCs w:val="18"/>
              </w:rPr>
              <w:t xml:space="preserve"> au père, croyant valoriser son fils</w:t>
            </w:r>
            <w:r w:rsidR="00235099">
              <w:rPr>
                <w:sz w:val="18"/>
                <w:szCs w:val="18"/>
              </w:rPr>
              <w:t>,</w:t>
            </w:r>
            <w:r>
              <w:rPr>
                <w:sz w:val="18"/>
                <w:szCs w:val="18"/>
              </w:rPr>
              <w:t xml:space="preserve"> il l’accable et accuse les traits du sophiste = Satire de la faculté et des écoles, d’une certaine  médecine (cf. </w:t>
            </w:r>
            <w:r w:rsidRPr="00BE0C40">
              <w:rPr>
                <w:i/>
                <w:iCs/>
                <w:sz w:val="18"/>
                <w:szCs w:val="18"/>
              </w:rPr>
              <w:t>l’amour médecin</w:t>
            </w:r>
            <w:r>
              <w:rPr>
                <w:sz w:val="18"/>
                <w:szCs w:val="18"/>
              </w:rPr>
              <w:t xml:space="preserve"> (II, 3) et </w:t>
            </w:r>
            <w:r w:rsidRPr="00BE0C40">
              <w:rPr>
                <w:i/>
                <w:iCs/>
                <w:sz w:val="18"/>
                <w:szCs w:val="18"/>
              </w:rPr>
              <w:t>M de P</w:t>
            </w:r>
            <w:r>
              <w:rPr>
                <w:i/>
                <w:iCs/>
                <w:sz w:val="18"/>
                <w:szCs w:val="18"/>
              </w:rPr>
              <w:t xml:space="preserve"> qui s’attache </w:t>
            </w:r>
            <w:r>
              <w:rPr>
                <w:sz w:val="18"/>
                <w:szCs w:val="18"/>
              </w:rPr>
              <w:t xml:space="preserve"> aveuglément aux préceptes des Anciens et refuse des progrès en médecine ; caricature</w:t>
            </w:r>
          </w:p>
          <w:p w:rsidR="00852D12" w:rsidRDefault="00852D12" w:rsidP="00F114FC">
            <w:pPr>
              <w:rPr>
                <w:sz w:val="18"/>
                <w:szCs w:val="18"/>
              </w:rPr>
            </w:pPr>
          </w:p>
          <w:p w:rsidR="00852D12" w:rsidRDefault="00852D12" w:rsidP="00F114FC">
            <w:pPr>
              <w:rPr>
                <w:sz w:val="18"/>
                <w:szCs w:val="18"/>
              </w:rPr>
            </w:pPr>
            <w:r w:rsidRPr="00454DD6">
              <w:rPr>
                <w:sz w:val="18"/>
                <w:szCs w:val="18"/>
                <w:u w:val="single"/>
              </w:rPr>
              <w:t>Deuxième partie</w:t>
            </w:r>
            <w:r>
              <w:rPr>
                <w:sz w:val="18"/>
                <w:szCs w:val="18"/>
              </w:rPr>
              <w:t xml:space="preserve"> en contraste avec la farce initiale : le duo d’amour rendu possible par la chanson / veine précieuse (</w:t>
            </w:r>
            <w:proofErr w:type="spellStart"/>
            <w:r>
              <w:rPr>
                <w:sz w:val="18"/>
                <w:szCs w:val="18"/>
              </w:rPr>
              <w:t>Tircis</w:t>
            </w:r>
            <w:proofErr w:type="spellEnd"/>
            <w:r>
              <w:rPr>
                <w:sz w:val="18"/>
                <w:szCs w:val="18"/>
              </w:rPr>
              <w:t xml:space="preserve"> et </w:t>
            </w:r>
            <w:proofErr w:type="spellStart"/>
            <w:r>
              <w:rPr>
                <w:sz w:val="18"/>
                <w:szCs w:val="18"/>
              </w:rPr>
              <w:t>Phillis</w:t>
            </w:r>
            <w:proofErr w:type="spellEnd"/>
            <w:r>
              <w:rPr>
                <w:sz w:val="18"/>
                <w:szCs w:val="18"/>
              </w:rPr>
              <w:t>, prénom générique de héros de la littérature précieuse (Voiture, Benserade), des pastorales héroïques de Lully.</w:t>
            </w:r>
          </w:p>
          <w:p w:rsidR="00852D12" w:rsidRDefault="00852D12" w:rsidP="00F114FC">
            <w:pPr>
              <w:rPr>
                <w:sz w:val="18"/>
                <w:szCs w:val="18"/>
              </w:rPr>
            </w:pPr>
            <w:r>
              <w:rPr>
                <w:sz w:val="18"/>
                <w:szCs w:val="18"/>
              </w:rPr>
              <w:sym w:font="Symbol" w:char="F0AE"/>
            </w:r>
            <w:r>
              <w:rPr>
                <w:sz w:val="18"/>
                <w:szCs w:val="18"/>
              </w:rPr>
              <w:t xml:space="preserve"> </w:t>
            </w:r>
            <w:proofErr w:type="gramStart"/>
            <w:r>
              <w:rPr>
                <w:sz w:val="18"/>
                <w:szCs w:val="18"/>
              </w:rPr>
              <w:t>dimension</w:t>
            </w:r>
            <w:proofErr w:type="gramEnd"/>
            <w:r>
              <w:rPr>
                <w:sz w:val="18"/>
                <w:szCs w:val="18"/>
              </w:rPr>
              <w:t xml:space="preserve"> spectaculaire/opéra d</w:t>
            </w:r>
            <w:r w:rsidR="00454DD6">
              <w:rPr>
                <w:sz w:val="18"/>
                <w:szCs w:val="18"/>
              </w:rPr>
              <w:t>an</w:t>
            </w:r>
            <w:r>
              <w:rPr>
                <w:sz w:val="18"/>
                <w:szCs w:val="18"/>
              </w:rPr>
              <w:t>s la pièce ; divertissement d</w:t>
            </w:r>
            <w:r w:rsidR="00454DD6">
              <w:rPr>
                <w:sz w:val="18"/>
                <w:szCs w:val="18"/>
              </w:rPr>
              <w:t>an</w:t>
            </w:r>
            <w:r>
              <w:rPr>
                <w:sz w:val="18"/>
                <w:szCs w:val="18"/>
              </w:rPr>
              <w:t>s le divertissement. Rehausse la comédie, en donne pour tous les goûts</w:t>
            </w:r>
          </w:p>
          <w:p w:rsidR="00852D12" w:rsidRDefault="00852D12" w:rsidP="00F114FC">
            <w:pPr>
              <w:rPr>
                <w:sz w:val="18"/>
                <w:szCs w:val="18"/>
              </w:rPr>
            </w:pPr>
            <w:r>
              <w:rPr>
                <w:sz w:val="18"/>
                <w:szCs w:val="18"/>
              </w:rPr>
              <w:t xml:space="preserve">Le divertissement redouble l’argument dramatique. </w:t>
            </w:r>
            <w:r w:rsidR="00235099">
              <w:rPr>
                <w:sz w:val="18"/>
                <w:szCs w:val="18"/>
              </w:rPr>
              <w:t>En outre,</w:t>
            </w:r>
            <w:r>
              <w:rPr>
                <w:sz w:val="18"/>
                <w:szCs w:val="18"/>
              </w:rPr>
              <w:t xml:space="preserve"> on est au centre de la pièce.</w:t>
            </w:r>
          </w:p>
          <w:p w:rsidR="00852D12" w:rsidRDefault="00852D12" w:rsidP="00F114FC">
            <w:pPr>
              <w:rPr>
                <w:sz w:val="18"/>
                <w:szCs w:val="18"/>
              </w:rPr>
            </w:pPr>
            <w:r>
              <w:rPr>
                <w:sz w:val="18"/>
                <w:szCs w:val="18"/>
              </w:rPr>
              <w:t>= y lire un morceau de bravoure, un coup d’éclat où Molière aurait montré tous ses talents</w:t>
            </w:r>
          </w:p>
          <w:p w:rsidR="00852D12" w:rsidRDefault="00852D12" w:rsidP="00F114FC">
            <w:pPr>
              <w:rPr>
                <w:sz w:val="18"/>
                <w:szCs w:val="18"/>
              </w:rPr>
            </w:pPr>
          </w:p>
          <w:p w:rsidR="00852D12" w:rsidRDefault="00852D12" w:rsidP="00F114FC">
            <w:pPr>
              <w:rPr>
                <w:sz w:val="18"/>
                <w:szCs w:val="18"/>
              </w:rPr>
            </w:pPr>
            <w:r>
              <w:rPr>
                <w:sz w:val="18"/>
                <w:szCs w:val="18"/>
              </w:rPr>
              <w:t xml:space="preserve">Argan n’est pas complètement dupe cette fois et il manque même de découvrir le stratagème mais Molière retourne une fois de plus la situation avec l’idée de l’écriture avec les notes </w:t>
            </w:r>
            <w:r>
              <w:rPr>
                <w:sz w:val="18"/>
                <w:szCs w:val="18"/>
              </w:rPr>
              <w:sym w:font="Symbol" w:char="F0AE"/>
            </w:r>
            <w:r>
              <w:rPr>
                <w:sz w:val="18"/>
                <w:szCs w:val="18"/>
              </w:rPr>
              <w:t xml:space="preserve"> sc. pleine de trouvailles, même invraisemblables </w:t>
            </w:r>
            <w:r>
              <w:rPr>
                <w:sz w:val="18"/>
                <w:szCs w:val="18"/>
              </w:rPr>
              <w:sym w:font="Symbol" w:char="F0AE"/>
            </w:r>
            <w:r>
              <w:rPr>
                <w:sz w:val="18"/>
                <w:szCs w:val="18"/>
              </w:rPr>
              <w:t xml:space="preserve"> sort du </w:t>
            </w:r>
            <w:r w:rsidRPr="000F0261">
              <w:rPr>
                <w:i/>
                <w:sz w:val="18"/>
                <w:szCs w:val="18"/>
              </w:rPr>
              <w:t>type</w:t>
            </w:r>
            <w:r>
              <w:rPr>
                <w:sz w:val="18"/>
                <w:szCs w:val="18"/>
              </w:rPr>
              <w:t xml:space="preserve"> et se complexifie</w:t>
            </w:r>
          </w:p>
          <w:p w:rsidR="00852D12" w:rsidRDefault="00852D12" w:rsidP="00F114FC">
            <w:pPr>
              <w:rPr>
                <w:sz w:val="18"/>
                <w:szCs w:val="18"/>
              </w:rPr>
            </w:pPr>
          </w:p>
          <w:p w:rsidR="00852D12" w:rsidRDefault="00852D12" w:rsidP="00F114FC">
            <w:pPr>
              <w:rPr>
                <w:sz w:val="18"/>
                <w:szCs w:val="18"/>
              </w:rPr>
            </w:pPr>
            <w:r>
              <w:rPr>
                <w:sz w:val="18"/>
                <w:szCs w:val="18"/>
              </w:rPr>
              <w:t>Le comique naît aussi :</w:t>
            </w:r>
          </w:p>
          <w:p w:rsidR="00852D12" w:rsidRDefault="00852D12" w:rsidP="00F114FC">
            <w:pPr>
              <w:rPr>
                <w:sz w:val="18"/>
                <w:szCs w:val="18"/>
              </w:rPr>
            </w:pPr>
            <w:r>
              <w:rPr>
                <w:sz w:val="18"/>
                <w:szCs w:val="18"/>
              </w:rPr>
              <w:t xml:space="preserve">- des commentaires ironiques de </w:t>
            </w:r>
            <w:r w:rsidR="000F0261">
              <w:rPr>
                <w:sz w:val="18"/>
                <w:szCs w:val="18"/>
              </w:rPr>
              <w:t>Toinette et</w:t>
            </w:r>
            <w:r>
              <w:rPr>
                <w:sz w:val="18"/>
                <w:szCs w:val="18"/>
              </w:rPr>
              <w:t xml:space="preserve"> de Cléante qui feignent de prendre au premier degré ce que disent les personnages ;</w:t>
            </w:r>
          </w:p>
          <w:p w:rsidR="00852D12" w:rsidRDefault="00852D12" w:rsidP="00F114FC">
            <w:pPr>
              <w:rPr>
                <w:sz w:val="18"/>
                <w:szCs w:val="18"/>
              </w:rPr>
            </w:pPr>
            <w:r>
              <w:rPr>
                <w:sz w:val="18"/>
                <w:szCs w:val="18"/>
              </w:rPr>
              <w:t>-  des soupçons d’Argan que signalent ses répliques/ apartés</w:t>
            </w:r>
          </w:p>
          <w:p w:rsidR="00852D12" w:rsidRDefault="00852D12" w:rsidP="00F114FC">
            <w:pPr>
              <w:rPr>
                <w:sz w:val="18"/>
                <w:szCs w:val="18"/>
              </w:rPr>
            </w:pPr>
            <w:r>
              <w:rPr>
                <w:sz w:val="18"/>
                <w:szCs w:val="18"/>
              </w:rPr>
              <w:t xml:space="preserve">- De l’indigence des paroles improvisées par Angélique, prise au dépourvu de l’initiative de Cléante </w:t>
            </w:r>
            <w:r>
              <w:rPr>
                <w:sz w:val="18"/>
                <w:szCs w:val="18"/>
              </w:rPr>
              <w:sym w:font="Symbol" w:char="F0AE"/>
            </w:r>
            <w:r>
              <w:rPr>
                <w:sz w:val="18"/>
                <w:szCs w:val="18"/>
              </w:rPr>
              <w:t xml:space="preserve"> Héroïcomique ?</w:t>
            </w:r>
          </w:p>
          <w:p w:rsidR="00852D12" w:rsidRDefault="00852D12" w:rsidP="00F114FC">
            <w:pPr>
              <w:rPr>
                <w:sz w:val="18"/>
                <w:szCs w:val="18"/>
              </w:rPr>
            </w:pPr>
          </w:p>
          <w:p w:rsidR="00852D12" w:rsidRDefault="00852D12" w:rsidP="00F114FC">
            <w:pPr>
              <w:rPr>
                <w:sz w:val="18"/>
                <w:szCs w:val="18"/>
              </w:rPr>
            </w:pPr>
            <w:r>
              <w:rPr>
                <w:sz w:val="18"/>
                <w:szCs w:val="18"/>
              </w:rPr>
              <w:t xml:space="preserve">Finalement, la sc. semble avoir eu un impact dramatique puisque Argan </w:t>
            </w:r>
            <w:r w:rsidR="000F0261">
              <w:rPr>
                <w:sz w:val="18"/>
                <w:szCs w:val="18"/>
              </w:rPr>
              <w:t>veut</w:t>
            </w:r>
            <w:r>
              <w:rPr>
                <w:sz w:val="18"/>
                <w:szCs w:val="18"/>
              </w:rPr>
              <w:t xml:space="preserve"> précipiter le mariage dès le début de la sc. suivante</w:t>
            </w:r>
          </w:p>
        </w:tc>
        <w:tc>
          <w:tcPr>
            <w:tcW w:w="3954" w:type="dxa"/>
          </w:tcPr>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r>
              <w:rPr>
                <w:sz w:val="18"/>
                <w:szCs w:val="18"/>
              </w:rPr>
              <w:t xml:space="preserve">« Cette </w:t>
            </w:r>
            <w:r w:rsidR="00235099">
              <w:rPr>
                <w:sz w:val="18"/>
                <w:szCs w:val="18"/>
              </w:rPr>
              <w:t>comédie-là</w:t>
            </w:r>
            <w:r>
              <w:rPr>
                <w:sz w:val="18"/>
                <w:szCs w:val="18"/>
              </w:rPr>
              <w:t xml:space="preserve"> est de fort mauvais exemple »</w:t>
            </w: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r>
              <w:rPr>
                <w:sz w:val="18"/>
                <w:szCs w:val="18"/>
              </w:rPr>
              <w:t>« Nous nous serions bien passés de cet impertinent opéra.</w:t>
            </w:r>
          </w:p>
          <w:p w:rsidR="00852D12" w:rsidRDefault="00852D12" w:rsidP="00F114FC">
            <w:pPr>
              <w:rPr>
                <w:sz w:val="18"/>
                <w:szCs w:val="18"/>
              </w:rPr>
            </w:pPr>
            <w:r>
              <w:rPr>
                <w:sz w:val="18"/>
                <w:szCs w:val="18"/>
              </w:rPr>
              <w:t>- J’ai cru vous divertir.</w:t>
            </w:r>
          </w:p>
          <w:p w:rsidR="00852D12" w:rsidRDefault="00852D12" w:rsidP="00F114FC">
            <w:pPr>
              <w:rPr>
                <w:sz w:val="18"/>
                <w:szCs w:val="18"/>
              </w:rPr>
            </w:pPr>
            <w:r>
              <w:rPr>
                <w:sz w:val="18"/>
                <w:szCs w:val="18"/>
              </w:rPr>
              <w:t>- Les sottises ne divertissent point. »</w:t>
            </w:r>
          </w:p>
        </w:tc>
      </w:tr>
      <w:tr w:rsidR="00852D12" w:rsidTr="00271602">
        <w:trPr>
          <w:jc w:val="center"/>
        </w:trPr>
        <w:tc>
          <w:tcPr>
            <w:tcW w:w="600" w:type="dxa"/>
          </w:tcPr>
          <w:p w:rsidR="00852D12" w:rsidRDefault="00852D12" w:rsidP="00F114FC">
            <w:pPr>
              <w:rPr>
                <w:szCs w:val="24"/>
              </w:rPr>
            </w:pPr>
            <w:r w:rsidRPr="000F666D">
              <w:rPr>
                <w:sz w:val="18"/>
                <w:szCs w:val="18"/>
              </w:rPr>
              <w:lastRenderedPageBreak/>
              <w:t>Sc</w:t>
            </w:r>
            <w:r>
              <w:rPr>
                <w:sz w:val="18"/>
                <w:szCs w:val="18"/>
              </w:rPr>
              <w:t>6</w:t>
            </w:r>
          </w:p>
        </w:tc>
        <w:tc>
          <w:tcPr>
            <w:tcW w:w="918" w:type="dxa"/>
          </w:tcPr>
          <w:p w:rsidR="00852D12" w:rsidRDefault="00852D12" w:rsidP="00F114FC">
            <w:pPr>
              <w:ind w:left="-108"/>
              <w:rPr>
                <w:sz w:val="16"/>
                <w:szCs w:val="16"/>
              </w:rPr>
            </w:pPr>
            <w:r w:rsidRPr="001B72E9">
              <w:rPr>
                <w:sz w:val="16"/>
                <w:szCs w:val="16"/>
              </w:rPr>
              <w:t>Angélique</w:t>
            </w:r>
          </w:p>
          <w:p w:rsidR="00852D12" w:rsidRDefault="00852D12" w:rsidP="00F114FC">
            <w:pPr>
              <w:rPr>
                <w:sz w:val="16"/>
                <w:szCs w:val="16"/>
              </w:rPr>
            </w:pPr>
            <w:r>
              <w:rPr>
                <w:sz w:val="16"/>
                <w:szCs w:val="16"/>
              </w:rPr>
              <w:t>Argan</w:t>
            </w:r>
          </w:p>
          <w:p w:rsidR="00852D12" w:rsidRDefault="00852D12" w:rsidP="00F114FC">
            <w:pPr>
              <w:rPr>
                <w:sz w:val="16"/>
                <w:szCs w:val="16"/>
              </w:rPr>
            </w:pPr>
            <w:r>
              <w:rPr>
                <w:sz w:val="16"/>
                <w:szCs w:val="16"/>
              </w:rPr>
              <w:t>Toinette</w:t>
            </w:r>
          </w:p>
          <w:p w:rsidR="00852D12" w:rsidRDefault="00852D12" w:rsidP="00F114FC">
            <w:pPr>
              <w:rPr>
                <w:sz w:val="16"/>
                <w:szCs w:val="16"/>
              </w:rPr>
            </w:pPr>
            <w:proofErr w:type="spellStart"/>
            <w:r>
              <w:rPr>
                <w:sz w:val="16"/>
                <w:szCs w:val="16"/>
              </w:rPr>
              <w:t>Diafoirus</w:t>
            </w:r>
            <w:proofErr w:type="spellEnd"/>
            <w:r>
              <w:rPr>
                <w:sz w:val="16"/>
                <w:szCs w:val="16"/>
              </w:rPr>
              <w:t xml:space="preserve"> père et fils</w:t>
            </w:r>
          </w:p>
          <w:p w:rsidR="00852D12" w:rsidRDefault="00852D12" w:rsidP="00F114FC">
            <w:pPr>
              <w:rPr>
                <w:sz w:val="18"/>
                <w:szCs w:val="18"/>
              </w:rPr>
            </w:pPr>
            <w:r>
              <w:rPr>
                <w:sz w:val="16"/>
                <w:szCs w:val="16"/>
              </w:rPr>
              <w:t>Béline</w:t>
            </w:r>
          </w:p>
        </w:tc>
        <w:tc>
          <w:tcPr>
            <w:tcW w:w="3000" w:type="dxa"/>
          </w:tcPr>
          <w:p w:rsidR="00852D12" w:rsidRDefault="00852D12" w:rsidP="00F114FC">
            <w:pPr>
              <w:rPr>
                <w:sz w:val="18"/>
                <w:szCs w:val="18"/>
              </w:rPr>
            </w:pPr>
            <w:r>
              <w:rPr>
                <w:sz w:val="18"/>
                <w:szCs w:val="18"/>
              </w:rPr>
              <w:t xml:space="preserve">T </w:t>
            </w:r>
            <w:proofErr w:type="spellStart"/>
            <w:r>
              <w:rPr>
                <w:sz w:val="18"/>
                <w:szCs w:val="18"/>
              </w:rPr>
              <w:t>Diaphorus</w:t>
            </w:r>
            <w:proofErr w:type="spellEnd"/>
            <w:r>
              <w:rPr>
                <w:sz w:val="18"/>
                <w:szCs w:val="18"/>
              </w:rPr>
              <w:t xml:space="preserve"> rate son compliment à sa future belle-mère ; Béline et Angélique s’affrontent. Fin sur la consultation de T.</w:t>
            </w:r>
          </w:p>
        </w:tc>
        <w:tc>
          <w:tcPr>
            <w:tcW w:w="6360" w:type="dxa"/>
          </w:tcPr>
          <w:p w:rsidR="00852D12" w:rsidRDefault="00852D12" w:rsidP="00F114FC">
            <w:pPr>
              <w:rPr>
                <w:sz w:val="18"/>
                <w:szCs w:val="18"/>
              </w:rPr>
            </w:pPr>
            <w:r>
              <w:rPr>
                <w:sz w:val="18"/>
                <w:szCs w:val="18"/>
              </w:rPr>
              <w:t>L’arrivée de Béline et la sortie de Cléante remettent au 1</w:t>
            </w:r>
            <w:r w:rsidRPr="000132C4">
              <w:rPr>
                <w:sz w:val="18"/>
                <w:szCs w:val="18"/>
                <w:vertAlign w:val="superscript"/>
              </w:rPr>
              <w:t>er</w:t>
            </w:r>
            <w:r>
              <w:rPr>
                <w:sz w:val="18"/>
                <w:szCs w:val="18"/>
              </w:rPr>
              <w:t xml:space="preserve"> plan le mariage d’Angélique.</w:t>
            </w:r>
          </w:p>
          <w:p w:rsidR="00852D12" w:rsidRDefault="00852D12" w:rsidP="00F114FC">
            <w:pPr>
              <w:rPr>
                <w:sz w:val="18"/>
                <w:szCs w:val="18"/>
              </w:rPr>
            </w:pPr>
            <w:r>
              <w:rPr>
                <w:sz w:val="18"/>
                <w:szCs w:val="18"/>
              </w:rPr>
              <w:t>1</w:t>
            </w:r>
            <w:r w:rsidRPr="006F5AF8">
              <w:rPr>
                <w:sz w:val="18"/>
                <w:szCs w:val="18"/>
                <w:vertAlign w:val="superscript"/>
              </w:rPr>
              <w:t>er</w:t>
            </w:r>
            <w:r>
              <w:rPr>
                <w:sz w:val="18"/>
                <w:szCs w:val="18"/>
              </w:rPr>
              <w:t xml:space="preserve"> affrontement Béline Angélique : Le personnage d’Angélique s’étoffe, elle raisonne, tient tête, la menace…et les rapports entre les personnages s’enrichissent.</w:t>
            </w:r>
          </w:p>
          <w:p w:rsidR="00852D12" w:rsidRDefault="00852D12" w:rsidP="00F114FC">
            <w:pPr>
              <w:rPr>
                <w:sz w:val="18"/>
                <w:szCs w:val="18"/>
              </w:rPr>
            </w:pPr>
            <w:r>
              <w:rPr>
                <w:sz w:val="18"/>
                <w:szCs w:val="18"/>
              </w:rPr>
              <w:t>Tonalité d’abord comique puis sérieuse. Réflexion sur les enjeux du mariage et le bonheur.</w:t>
            </w:r>
          </w:p>
          <w:p w:rsidR="00852D12" w:rsidRDefault="00852D12" w:rsidP="00F114FC">
            <w:pPr>
              <w:rPr>
                <w:sz w:val="18"/>
                <w:szCs w:val="18"/>
              </w:rPr>
            </w:pPr>
            <w:r>
              <w:rPr>
                <w:sz w:val="18"/>
                <w:szCs w:val="18"/>
              </w:rPr>
              <w:t>Comique de mots/satire de la médecine et de son jargon.</w:t>
            </w:r>
          </w:p>
          <w:p w:rsidR="00852D12" w:rsidRDefault="00852D12" w:rsidP="00F114FC">
            <w:pPr>
              <w:rPr>
                <w:sz w:val="18"/>
                <w:szCs w:val="18"/>
              </w:rPr>
            </w:pPr>
          </w:p>
          <w:p w:rsidR="00852D12" w:rsidRDefault="00852D12" w:rsidP="00F114FC">
            <w:pPr>
              <w:rPr>
                <w:sz w:val="18"/>
                <w:szCs w:val="18"/>
              </w:rPr>
            </w:pPr>
            <w:r>
              <w:rPr>
                <w:sz w:val="18"/>
                <w:szCs w:val="18"/>
              </w:rPr>
              <w:t>Sur le plan dramatique, la sc. 5 vient d’ébranler les chances des amants de se marier puisque Argan a compris le stratagème. L’arrivée de Béline réaffirme l’autre obstacle, qu’on avait oublié et fait à nouveau craindre pour les jeunes gens (cf. I, 5-6) Impression d’être revenu au point de départ</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7</w:t>
            </w:r>
          </w:p>
        </w:tc>
        <w:tc>
          <w:tcPr>
            <w:tcW w:w="918" w:type="dxa"/>
          </w:tcPr>
          <w:p w:rsidR="00852D12" w:rsidRDefault="00852D12" w:rsidP="00F114FC">
            <w:pPr>
              <w:rPr>
                <w:sz w:val="18"/>
                <w:szCs w:val="18"/>
              </w:rPr>
            </w:pPr>
            <w:r>
              <w:rPr>
                <w:sz w:val="18"/>
                <w:szCs w:val="18"/>
              </w:rPr>
              <w:t>Béline</w:t>
            </w:r>
          </w:p>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r>
              <w:rPr>
                <w:sz w:val="18"/>
                <w:szCs w:val="18"/>
              </w:rPr>
              <w:t xml:space="preserve">Béline vient prévenir Argan qu’Angélique vint de s’entretenir avec un jeune homme </w:t>
            </w:r>
            <w:proofErr w:type="spellStart"/>
            <w:r>
              <w:rPr>
                <w:sz w:val="18"/>
                <w:szCs w:val="18"/>
              </w:rPr>
              <w:t>ds</w:t>
            </w:r>
            <w:proofErr w:type="spellEnd"/>
            <w:r>
              <w:rPr>
                <w:sz w:val="18"/>
                <w:szCs w:val="18"/>
              </w:rPr>
              <w:t xml:space="preserve"> sa chambre, et que Louison en est le témoin</w:t>
            </w:r>
          </w:p>
        </w:tc>
        <w:tc>
          <w:tcPr>
            <w:tcW w:w="6360" w:type="dxa"/>
          </w:tcPr>
          <w:p w:rsidR="00852D12" w:rsidRDefault="00852D12" w:rsidP="00F114FC">
            <w:pPr>
              <w:rPr>
                <w:sz w:val="18"/>
                <w:szCs w:val="18"/>
              </w:rPr>
            </w:pPr>
            <w:r>
              <w:rPr>
                <w:sz w:val="18"/>
                <w:szCs w:val="18"/>
              </w:rPr>
              <w:t xml:space="preserve">Sc. de transition </w:t>
            </w:r>
            <w:r>
              <w:rPr>
                <w:sz w:val="18"/>
                <w:szCs w:val="18"/>
              </w:rPr>
              <w:sym w:font="Symbol" w:char="F0AE"/>
            </w:r>
            <w:r>
              <w:rPr>
                <w:sz w:val="18"/>
                <w:szCs w:val="18"/>
              </w:rPr>
              <w:t xml:space="preserve"> révèle la détermination de </w:t>
            </w:r>
            <w:r w:rsidR="000F0261">
              <w:rPr>
                <w:sz w:val="18"/>
                <w:szCs w:val="18"/>
              </w:rPr>
              <w:t>Béline</w:t>
            </w:r>
            <w:r>
              <w:rPr>
                <w:sz w:val="18"/>
                <w:szCs w:val="18"/>
              </w:rPr>
              <w:t xml:space="preserve"> à se débarrasser d’Angélique.</w:t>
            </w:r>
          </w:p>
          <w:p w:rsidR="00852D12" w:rsidRDefault="00852D12" w:rsidP="00F114FC">
            <w:pPr>
              <w:rPr>
                <w:sz w:val="18"/>
                <w:szCs w:val="18"/>
              </w:rPr>
            </w:pPr>
            <w:r>
              <w:rPr>
                <w:sz w:val="18"/>
                <w:szCs w:val="18"/>
              </w:rPr>
              <w:t>Nouvelle épreuve pour les amants dont le mariage est de plus en plus compromis</w:t>
            </w:r>
          </w:p>
          <w:p w:rsidR="00852D12" w:rsidRDefault="00852D12" w:rsidP="00F114FC">
            <w:pPr>
              <w:rPr>
                <w:sz w:val="18"/>
                <w:szCs w:val="18"/>
              </w:rPr>
            </w:pPr>
            <w:r>
              <w:rPr>
                <w:sz w:val="18"/>
                <w:szCs w:val="18"/>
              </w:rPr>
              <w:sym w:font="Symbol" w:char="F0AE"/>
            </w:r>
            <w:r>
              <w:rPr>
                <w:sz w:val="18"/>
                <w:szCs w:val="18"/>
              </w:rPr>
              <w:t xml:space="preserve"> </w:t>
            </w:r>
            <w:proofErr w:type="gramStart"/>
            <w:r>
              <w:rPr>
                <w:sz w:val="18"/>
                <w:szCs w:val="18"/>
              </w:rPr>
              <w:t>pose</w:t>
            </w:r>
            <w:proofErr w:type="gramEnd"/>
            <w:r>
              <w:rPr>
                <w:sz w:val="18"/>
                <w:szCs w:val="18"/>
              </w:rPr>
              <w:t xml:space="preserve"> l’existence d’un hors sc</w:t>
            </w:r>
            <w:r w:rsidR="000F0261">
              <w:rPr>
                <w:sz w:val="18"/>
                <w:szCs w:val="18"/>
              </w:rPr>
              <w:t>ène</w:t>
            </w:r>
            <w:r>
              <w:rPr>
                <w:sz w:val="18"/>
                <w:szCs w:val="18"/>
              </w:rPr>
              <w:t xml:space="preserve"> géographique contrôlé par Béline</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8</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r>
              <w:rPr>
                <w:sz w:val="18"/>
                <w:szCs w:val="18"/>
              </w:rPr>
              <w:t>Louison</w:t>
            </w:r>
          </w:p>
        </w:tc>
        <w:tc>
          <w:tcPr>
            <w:tcW w:w="3000" w:type="dxa"/>
          </w:tcPr>
          <w:p w:rsidR="00852D12" w:rsidRDefault="00852D12" w:rsidP="00F114FC">
            <w:pPr>
              <w:rPr>
                <w:sz w:val="18"/>
                <w:szCs w:val="18"/>
              </w:rPr>
            </w:pPr>
            <w:r>
              <w:rPr>
                <w:sz w:val="18"/>
                <w:szCs w:val="18"/>
              </w:rPr>
              <w:t>Argan interroge Louison</w:t>
            </w:r>
          </w:p>
        </w:tc>
        <w:tc>
          <w:tcPr>
            <w:tcW w:w="6360" w:type="dxa"/>
          </w:tcPr>
          <w:p w:rsidR="00852D12" w:rsidRDefault="00852D12" w:rsidP="00F114FC">
            <w:pPr>
              <w:rPr>
                <w:sz w:val="18"/>
                <w:szCs w:val="18"/>
              </w:rPr>
            </w:pPr>
            <w:r>
              <w:rPr>
                <w:sz w:val="18"/>
                <w:szCs w:val="18"/>
              </w:rPr>
              <w:t>Pb de la condition des enfants</w:t>
            </w:r>
          </w:p>
          <w:p w:rsidR="00852D12" w:rsidRDefault="00852D12" w:rsidP="00F114FC">
            <w:pPr>
              <w:rPr>
                <w:sz w:val="18"/>
                <w:szCs w:val="18"/>
              </w:rPr>
            </w:pPr>
            <w:r>
              <w:rPr>
                <w:sz w:val="18"/>
                <w:szCs w:val="18"/>
              </w:rPr>
              <w:t xml:space="preserve">Pause dramatique : </w:t>
            </w:r>
          </w:p>
          <w:p w:rsidR="00852D12" w:rsidRDefault="00852D12" w:rsidP="00F114FC">
            <w:pPr>
              <w:rPr>
                <w:sz w:val="18"/>
                <w:szCs w:val="18"/>
              </w:rPr>
            </w:pPr>
            <w:r>
              <w:rPr>
                <w:sz w:val="18"/>
                <w:szCs w:val="18"/>
              </w:rPr>
              <w:t>Humanisation du personnage d’Argan / épinglé comme dupe y compris de Louison. On comprend mieux qu’il ait été berné par Béline.</w:t>
            </w:r>
          </w:p>
          <w:p w:rsidR="00852D12" w:rsidRDefault="00852D12" w:rsidP="00F114FC">
            <w:pPr>
              <w:rPr>
                <w:sz w:val="18"/>
                <w:szCs w:val="18"/>
              </w:rPr>
            </w:pPr>
            <w:r>
              <w:rPr>
                <w:sz w:val="18"/>
                <w:szCs w:val="18"/>
              </w:rPr>
              <w:t xml:space="preserve">Allusion à </w:t>
            </w:r>
            <w:r w:rsidRPr="00E06299">
              <w:rPr>
                <w:i/>
                <w:iCs/>
                <w:sz w:val="18"/>
                <w:szCs w:val="18"/>
              </w:rPr>
              <w:t>l’</w:t>
            </w:r>
            <w:r w:rsidR="000F0261" w:rsidRPr="00E06299">
              <w:rPr>
                <w:i/>
                <w:iCs/>
                <w:sz w:val="18"/>
                <w:szCs w:val="18"/>
              </w:rPr>
              <w:t>École</w:t>
            </w:r>
            <w:r w:rsidRPr="00E06299">
              <w:rPr>
                <w:i/>
                <w:iCs/>
                <w:sz w:val="18"/>
                <w:szCs w:val="18"/>
              </w:rPr>
              <w:t xml:space="preserve"> des femmes</w:t>
            </w:r>
            <w:r>
              <w:rPr>
                <w:sz w:val="18"/>
                <w:szCs w:val="18"/>
              </w:rPr>
              <w:t>.</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0F666D">
              <w:rPr>
                <w:sz w:val="18"/>
                <w:szCs w:val="18"/>
              </w:rPr>
              <w:t>Sc</w:t>
            </w:r>
            <w:r>
              <w:rPr>
                <w:sz w:val="18"/>
                <w:szCs w:val="18"/>
              </w:rPr>
              <w:t>9</w:t>
            </w:r>
          </w:p>
        </w:tc>
        <w:tc>
          <w:tcPr>
            <w:tcW w:w="918" w:type="dxa"/>
          </w:tcPr>
          <w:p w:rsidR="00852D12" w:rsidRDefault="00852D12" w:rsidP="00F114FC">
            <w:pPr>
              <w:rPr>
                <w:sz w:val="18"/>
                <w:szCs w:val="18"/>
              </w:rPr>
            </w:pPr>
            <w:proofErr w:type="spellStart"/>
            <w:r>
              <w:rPr>
                <w:sz w:val="18"/>
                <w:szCs w:val="18"/>
              </w:rPr>
              <w:t>Béralde</w:t>
            </w:r>
            <w:proofErr w:type="spellEnd"/>
          </w:p>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proofErr w:type="spellStart"/>
            <w:proofErr w:type="gramStart"/>
            <w:r>
              <w:rPr>
                <w:sz w:val="18"/>
                <w:szCs w:val="18"/>
              </w:rPr>
              <w:t>Béralde</w:t>
            </w:r>
            <w:proofErr w:type="spellEnd"/>
            <w:r>
              <w:rPr>
                <w:sz w:val="18"/>
                <w:szCs w:val="18"/>
              </w:rPr>
              <w:t xml:space="preserve">  entre</w:t>
            </w:r>
            <w:proofErr w:type="gramEnd"/>
            <w:r>
              <w:rPr>
                <w:sz w:val="18"/>
                <w:szCs w:val="18"/>
              </w:rPr>
              <w:t xml:space="preserve"> en sc. et vient proposer un parti pour Angélique à Argan qui se fâche</w:t>
            </w:r>
          </w:p>
        </w:tc>
        <w:tc>
          <w:tcPr>
            <w:tcW w:w="6360" w:type="dxa"/>
          </w:tcPr>
          <w:p w:rsidR="00852D12" w:rsidRDefault="00852D12" w:rsidP="00F114FC">
            <w:pPr>
              <w:rPr>
                <w:sz w:val="18"/>
                <w:szCs w:val="18"/>
              </w:rPr>
            </w:pPr>
            <w:r>
              <w:rPr>
                <w:sz w:val="18"/>
                <w:szCs w:val="18"/>
              </w:rPr>
              <w:t xml:space="preserve">Retour au mariage : coup de théâtre : d’où vient-il ? qui l’a envoyé ? </w:t>
            </w:r>
          </w:p>
          <w:p w:rsidR="00852D12" w:rsidRDefault="00852D12" w:rsidP="00F114FC">
            <w:pPr>
              <w:rPr>
                <w:sz w:val="18"/>
                <w:szCs w:val="18"/>
              </w:rPr>
            </w:pPr>
            <w:r>
              <w:rPr>
                <w:sz w:val="18"/>
                <w:szCs w:val="18"/>
              </w:rPr>
              <w:t>(</w:t>
            </w:r>
            <w:proofErr w:type="gramStart"/>
            <w:r>
              <w:rPr>
                <w:sz w:val="18"/>
                <w:szCs w:val="18"/>
              </w:rPr>
              <w:t>on</w:t>
            </w:r>
            <w:proofErr w:type="gramEnd"/>
            <w:r>
              <w:rPr>
                <w:sz w:val="18"/>
                <w:szCs w:val="18"/>
              </w:rPr>
              <w:t xml:space="preserve"> ne saura qu’à l’acte III qu’il est mandaté par Cléante)</w:t>
            </w:r>
          </w:p>
          <w:p w:rsidR="00852D12" w:rsidRDefault="00852D12" w:rsidP="00F114FC">
            <w:pPr>
              <w:rPr>
                <w:sz w:val="18"/>
                <w:szCs w:val="18"/>
              </w:rPr>
            </w:pPr>
          </w:p>
          <w:p w:rsidR="00852D12" w:rsidRDefault="00852D12" w:rsidP="00F114FC">
            <w:pPr>
              <w:rPr>
                <w:sz w:val="18"/>
                <w:szCs w:val="18"/>
              </w:rPr>
            </w:pPr>
            <w:r>
              <w:rPr>
                <w:sz w:val="18"/>
                <w:szCs w:val="18"/>
              </w:rPr>
              <w:t xml:space="preserve">Comique de situation </w:t>
            </w:r>
            <w:r>
              <w:rPr>
                <w:sz w:val="18"/>
                <w:szCs w:val="18"/>
              </w:rPr>
              <w:sym w:font="Symbol" w:char="F0AE"/>
            </w:r>
            <w:r>
              <w:rPr>
                <w:sz w:val="18"/>
                <w:szCs w:val="18"/>
              </w:rPr>
              <w:t xml:space="preserve"> Argan perd encore un peu du peu de crédit qui lui restait ; il est en colère après sa fille</w:t>
            </w:r>
          </w:p>
          <w:p w:rsidR="00852D12" w:rsidRDefault="00852D12" w:rsidP="00F114FC">
            <w:pPr>
              <w:rPr>
                <w:sz w:val="18"/>
                <w:szCs w:val="18"/>
              </w:rPr>
            </w:pPr>
          </w:p>
          <w:p w:rsidR="00852D12" w:rsidRDefault="00852D12" w:rsidP="00F114FC">
            <w:pPr>
              <w:rPr>
                <w:sz w:val="18"/>
                <w:szCs w:val="18"/>
              </w:rPr>
            </w:pPr>
            <w:r>
              <w:rPr>
                <w:sz w:val="18"/>
                <w:szCs w:val="18"/>
              </w:rPr>
              <w:t xml:space="preserve">Permet la transition avec l’intermède. Idée que le théâtre vaut toute la médecine du monde, déjà présente </w:t>
            </w:r>
            <w:proofErr w:type="spellStart"/>
            <w:r>
              <w:rPr>
                <w:sz w:val="18"/>
                <w:szCs w:val="18"/>
              </w:rPr>
              <w:t>ds</w:t>
            </w:r>
            <w:proofErr w:type="spellEnd"/>
            <w:r>
              <w:rPr>
                <w:sz w:val="18"/>
                <w:szCs w:val="18"/>
              </w:rPr>
              <w:t xml:space="preserve"> l’</w:t>
            </w:r>
            <w:r w:rsidRPr="00B44CA6">
              <w:rPr>
                <w:i/>
                <w:iCs/>
                <w:sz w:val="18"/>
                <w:szCs w:val="18"/>
              </w:rPr>
              <w:t>Amour Médecin</w:t>
            </w:r>
            <w:r>
              <w:rPr>
                <w:sz w:val="18"/>
                <w:szCs w:val="18"/>
              </w:rPr>
              <w:t>.</w:t>
            </w:r>
          </w:p>
        </w:tc>
        <w:tc>
          <w:tcPr>
            <w:tcW w:w="3954" w:type="dxa"/>
          </w:tcPr>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roofErr w:type="gramStart"/>
            <w:r>
              <w:rPr>
                <w:sz w:val="18"/>
                <w:szCs w:val="18"/>
              </w:rPr>
              <w:t>«  …</w:t>
            </w:r>
            <w:proofErr w:type="gramEnd"/>
            <w:r>
              <w:rPr>
                <w:sz w:val="18"/>
                <w:szCs w:val="18"/>
              </w:rPr>
              <w:t xml:space="preserve">et cela vaudra bien une ordonnance de M </w:t>
            </w:r>
            <w:proofErr w:type="spellStart"/>
            <w:r>
              <w:rPr>
                <w:sz w:val="18"/>
                <w:szCs w:val="18"/>
              </w:rPr>
              <w:t>Purgon</w:t>
            </w:r>
            <w:proofErr w:type="spellEnd"/>
            <w:r>
              <w:rPr>
                <w:sz w:val="18"/>
                <w:szCs w:val="18"/>
              </w:rPr>
              <w:t> »</w:t>
            </w:r>
          </w:p>
        </w:tc>
      </w:tr>
      <w:tr w:rsidR="00852D12" w:rsidTr="00271602">
        <w:trPr>
          <w:jc w:val="center"/>
        </w:trPr>
        <w:tc>
          <w:tcPr>
            <w:tcW w:w="14832" w:type="dxa"/>
            <w:gridSpan w:val="5"/>
          </w:tcPr>
          <w:p w:rsidR="00852D12" w:rsidRPr="00E377AF" w:rsidRDefault="00852D12" w:rsidP="00F114FC">
            <w:pPr>
              <w:jc w:val="center"/>
              <w:rPr>
                <w:b/>
                <w:sz w:val="24"/>
                <w:szCs w:val="24"/>
              </w:rPr>
            </w:pPr>
            <w:r w:rsidRPr="00E377AF">
              <w:rPr>
                <w:b/>
                <w:sz w:val="24"/>
                <w:szCs w:val="24"/>
              </w:rPr>
              <w:t>Intermède 2</w:t>
            </w:r>
          </w:p>
          <w:p w:rsidR="00852D12" w:rsidRDefault="00852D12" w:rsidP="00F114FC">
            <w:pPr>
              <w:rPr>
                <w:sz w:val="18"/>
                <w:szCs w:val="18"/>
              </w:rPr>
            </w:pPr>
          </w:p>
          <w:p w:rsidR="00852D12" w:rsidRDefault="00852D12" w:rsidP="00F114FC">
            <w:pPr>
              <w:rPr>
                <w:sz w:val="18"/>
                <w:szCs w:val="18"/>
              </w:rPr>
            </w:pPr>
            <w:r>
              <w:rPr>
                <w:sz w:val="18"/>
                <w:szCs w:val="18"/>
              </w:rPr>
              <w:t xml:space="preserve">« Des </w:t>
            </w:r>
            <w:r w:rsidR="000B3AC9">
              <w:rPr>
                <w:sz w:val="18"/>
                <w:szCs w:val="18"/>
              </w:rPr>
              <w:t>Égyptiens</w:t>
            </w:r>
            <w:r>
              <w:rPr>
                <w:sz w:val="18"/>
                <w:szCs w:val="18"/>
              </w:rPr>
              <w:t xml:space="preserve"> et </w:t>
            </w:r>
            <w:r w:rsidR="000B3AC9">
              <w:rPr>
                <w:sz w:val="18"/>
                <w:szCs w:val="18"/>
              </w:rPr>
              <w:t>Égyptiennes</w:t>
            </w:r>
            <w:r>
              <w:rPr>
                <w:sz w:val="18"/>
                <w:szCs w:val="18"/>
              </w:rPr>
              <w:t xml:space="preserve"> vêtus en Mores font des danses entremêlées de chansons » </w:t>
            </w:r>
            <w:r w:rsidRPr="000B3AC9">
              <w:rPr>
                <w:i/>
                <w:sz w:val="18"/>
                <w:szCs w:val="18"/>
              </w:rPr>
              <w:t>carpe diem</w:t>
            </w:r>
            <w:r>
              <w:rPr>
                <w:sz w:val="18"/>
                <w:szCs w:val="18"/>
              </w:rPr>
              <w:t xml:space="preserve"> chanté</w:t>
            </w:r>
          </w:p>
          <w:p w:rsidR="00852D12" w:rsidRDefault="00852D12" w:rsidP="00F114FC">
            <w:pPr>
              <w:rPr>
                <w:sz w:val="18"/>
                <w:szCs w:val="18"/>
              </w:rPr>
            </w:pPr>
          </w:p>
        </w:tc>
      </w:tr>
      <w:tr w:rsidR="00852D12" w:rsidRPr="00CB3D55" w:rsidTr="00271602">
        <w:trPr>
          <w:jc w:val="center"/>
        </w:trPr>
        <w:tc>
          <w:tcPr>
            <w:tcW w:w="14832" w:type="dxa"/>
            <w:gridSpan w:val="5"/>
          </w:tcPr>
          <w:p w:rsidR="00852D12" w:rsidRDefault="00852D12" w:rsidP="00CB3D55">
            <w:pPr>
              <w:jc w:val="center"/>
              <w:rPr>
                <w:b/>
                <w:sz w:val="24"/>
                <w:szCs w:val="24"/>
              </w:rPr>
            </w:pPr>
            <w:r w:rsidRPr="00CB3D55">
              <w:rPr>
                <w:b/>
                <w:sz w:val="24"/>
                <w:szCs w:val="24"/>
              </w:rPr>
              <w:t xml:space="preserve">Acte III (14 </w:t>
            </w:r>
            <w:r w:rsidR="00CB3D55" w:rsidRPr="00CB3D55">
              <w:rPr>
                <w:b/>
                <w:sz w:val="24"/>
                <w:szCs w:val="24"/>
              </w:rPr>
              <w:t>scènes</w:t>
            </w:r>
            <w:r w:rsidRPr="00CB3D55">
              <w:rPr>
                <w:b/>
                <w:sz w:val="24"/>
                <w:szCs w:val="24"/>
              </w:rPr>
              <w:t>)</w:t>
            </w:r>
          </w:p>
          <w:p w:rsidR="00A869FA" w:rsidRPr="00CB3D55" w:rsidRDefault="00A869FA" w:rsidP="00CB3D55">
            <w:pPr>
              <w:jc w:val="center"/>
              <w:rPr>
                <w:b/>
                <w:sz w:val="24"/>
                <w:szCs w:val="24"/>
              </w:rPr>
            </w:pPr>
          </w:p>
        </w:tc>
      </w:tr>
      <w:tr w:rsidR="00852D12" w:rsidTr="00271602">
        <w:trPr>
          <w:jc w:val="center"/>
        </w:trPr>
        <w:tc>
          <w:tcPr>
            <w:tcW w:w="600" w:type="dxa"/>
          </w:tcPr>
          <w:p w:rsidR="00852D12" w:rsidRDefault="00852D12" w:rsidP="00F114FC">
            <w:pPr>
              <w:rPr>
                <w:sz w:val="18"/>
                <w:szCs w:val="18"/>
              </w:rPr>
            </w:pPr>
            <w:r>
              <w:rPr>
                <w:sz w:val="18"/>
                <w:szCs w:val="18"/>
              </w:rPr>
              <w:t>Sc1</w:t>
            </w:r>
          </w:p>
        </w:tc>
        <w:tc>
          <w:tcPr>
            <w:tcW w:w="918" w:type="dxa"/>
          </w:tcPr>
          <w:p w:rsidR="00852D12" w:rsidRDefault="00852D12" w:rsidP="00F114FC">
            <w:pPr>
              <w:ind w:hanging="108"/>
              <w:rPr>
                <w:sz w:val="18"/>
                <w:szCs w:val="18"/>
              </w:rPr>
            </w:pPr>
            <w:r>
              <w:rPr>
                <w:sz w:val="18"/>
                <w:szCs w:val="18"/>
              </w:rPr>
              <w:t>Toinette</w:t>
            </w:r>
          </w:p>
          <w:p w:rsidR="00852D12" w:rsidRDefault="00852D12" w:rsidP="00F114FC">
            <w:pPr>
              <w:rPr>
                <w:sz w:val="18"/>
                <w:szCs w:val="18"/>
              </w:rPr>
            </w:pPr>
            <w:proofErr w:type="spellStart"/>
            <w:r>
              <w:rPr>
                <w:sz w:val="18"/>
                <w:szCs w:val="18"/>
              </w:rPr>
              <w:t>Béralde</w:t>
            </w:r>
            <w:proofErr w:type="spellEnd"/>
          </w:p>
          <w:p w:rsidR="00852D12" w:rsidRDefault="00852D12" w:rsidP="00F114FC">
            <w:pPr>
              <w:rPr>
                <w:sz w:val="18"/>
                <w:szCs w:val="18"/>
              </w:rPr>
            </w:pPr>
            <w:r>
              <w:rPr>
                <w:sz w:val="18"/>
                <w:szCs w:val="18"/>
              </w:rPr>
              <w:t>Argan</w:t>
            </w:r>
          </w:p>
        </w:tc>
        <w:tc>
          <w:tcPr>
            <w:tcW w:w="3000" w:type="dxa"/>
          </w:tcPr>
          <w:p w:rsidR="00852D12" w:rsidRDefault="00852D12" w:rsidP="00F114FC">
            <w:pPr>
              <w:rPr>
                <w:sz w:val="18"/>
                <w:szCs w:val="18"/>
              </w:rPr>
            </w:pPr>
            <w:proofErr w:type="spellStart"/>
            <w:r>
              <w:rPr>
                <w:sz w:val="18"/>
                <w:szCs w:val="18"/>
              </w:rPr>
              <w:t>Béralde</w:t>
            </w:r>
            <w:proofErr w:type="spellEnd"/>
            <w:r>
              <w:rPr>
                <w:sz w:val="18"/>
                <w:szCs w:val="18"/>
              </w:rPr>
              <w:t xml:space="preserve"> demande son sentiment à Argan sur le spectacle qu’il vient de lui proposer et tente de revenir à la question du mariage mais Argan se retire un moment.</w:t>
            </w:r>
          </w:p>
        </w:tc>
        <w:tc>
          <w:tcPr>
            <w:tcW w:w="6360" w:type="dxa"/>
          </w:tcPr>
          <w:p w:rsidR="00852D12" w:rsidRDefault="00852D12" w:rsidP="00F114FC">
            <w:pPr>
              <w:rPr>
                <w:sz w:val="18"/>
                <w:szCs w:val="18"/>
              </w:rPr>
            </w:pPr>
            <w:r>
              <w:rPr>
                <w:sz w:val="18"/>
                <w:szCs w:val="18"/>
              </w:rPr>
              <w:t xml:space="preserve">Liaison avec l’acte précédent par le personnage de </w:t>
            </w:r>
            <w:proofErr w:type="spellStart"/>
            <w:r>
              <w:rPr>
                <w:sz w:val="18"/>
                <w:szCs w:val="18"/>
              </w:rPr>
              <w:t>Béralde</w:t>
            </w:r>
            <w:proofErr w:type="spellEnd"/>
            <w:r>
              <w:rPr>
                <w:sz w:val="18"/>
                <w:szCs w:val="18"/>
              </w:rPr>
              <w:t>.</w:t>
            </w: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FB2A44">
              <w:rPr>
                <w:sz w:val="18"/>
                <w:szCs w:val="18"/>
              </w:rPr>
              <w:t>Sc</w:t>
            </w:r>
            <w:r>
              <w:rPr>
                <w:sz w:val="18"/>
                <w:szCs w:val="18"/>
              </w:rPr>
              <w:t>2</w:t>
            </w:r>
          </w:p>
        </w:tc>
        <w:tc>
          <w:tcPr>
            <w:tcW w:w="918" w:type="dxa"/>
          </w:tcPr>
          <w:p w:rsidR="00852D12" w:rsidRDefault="00852D12" w:rsidP="00F114FC">
            <w:pPr>
              <w:ind w:hanging="108"/>
              <w:rPr>
                <w:sz w:val="18"/>
                <w:szCs w:val="18"/>
              </w:rPr>
            </w:pPr>
            <w:r>
              <w:rPr>
                <w:sz w:val="18"/>
                <w:szCs w:val="18"/>
              </w:rPr>
              <w:t>Toinette</w:t>
            </w:r>
          </w:p>
          <w:p w:rsidR="00852D12" w:rsidRDefault="00852D12" w:rsidP="00F114FC">
            <w:pPr>
              <w:rPr>
                <w:sz w:val="18"/>
                <w:szCs w:val="18"/>
              </w:rPr>
            </w:pPr>
            <w:proofErr w:type="spellStart"/>
            <w:r>
              <w:rPr>
                <w:sz w:val="18"/>
                <w:szCs w:val="18"/>
              </w:rPr>
              <w:t>Béralde</w:t>
            </w:r>
            <w:proofErr w:type="spellEnd"/>
          </w:p>
          <w:p w:rsidR="00852D12" w:rsidRDefault="00852D12" w:rsidP="00F114FC">
            <w:pPr>
              <w:rPr>
                <w:sz w:val="18"/>
                <w:szCs w:val="18"/>
              </w:rPr>
            </w:pPr>
          </w:p>
        </w:tc>
        <w:tc>
          <w:tcPr>
            <w:tcW w:w="3000" w:type="dxa"/>
          </w:tcPr>
          <w:p w:rsidR="00852D12" w:rsidRDefault="00852D12" w:rsidP="00F114FC">
            <w:pPr>
              <w:rPr>
                <w:sz w:val="18"/>
                <w:szCs w:val="18"/>
              </w:rPr>
            </w:pPr>
            <w:r>
              <w:rPr>
                <w:sz w:val="18"/>
                <w:szCs w:val="18"/>
              </w:rPr>
              <w:t xml:space="preserve">Toinette et de </w:t>
            </w:r>
            <w:proofErr w:type="spellStart"/>
            <w:r>
              <w:rPr>
                <w:sz w:val="18"/>
                <w:szCs w:val="18"/>
              </w:rPr>
              <w:t>Béralde</w:t>
            </w:r>
            <w:proofErr w:type="spellEnd"/>
            <w:r>
              <w:rPr>
                <w:sz w:val="18"/>
                <w:szCs w:val="18"/>
              </w:rPr>
              <w:t xml:space="preserve"> s ‘allient en faveur d’Angélique. </w:t>
            </w:r>
          </w:p>
          <w:p w:rsidR="00852D12" w:rsidRDefault="00852D12" w:rsidP="00F114FC">
            <w:pPr>
              <w:rPr>
                <w:sz w:val="18"/>
                <w:szCs w:val="18"/>
              </w:rPr>
            </w:pPr>
            <w:r>
              <w:rPr>
                <w:sz w:val="18"/>
                <w:szCs w:val="18"/>
              </w:rPr>
              <w:t>Fin de la sc. sur l’annonce d’une « imagination burlesque » par Toinette</w:t>
            </w:r>
          </w:p>
        </w:tc>
        <w:tc>
          <w:tcPr>
            <w:tcW w:w="6360" w:type="dxa"/>
          </w:tcPr>
          <w:p w:rsidR="00852D12" w:rsidRDefault="00852D12" w:rsidP="00F114FC">
            <w:pPr>
              <w:rPr>
                <w:sz w:val="18"/>
                <w:szCs w:val="18"/>
              </w:rPr>
            </w:pPr>
            <w:r>
              <w:rPr>
                <w:sz w:val="18"/>
                <w:szCs w:val="18"/>
              </w:rPr>
              <w:t>Le dénouement se prépare : un 2</w:t>
            </w:r>
            <w:r w:rsidRPr="004D5DE9">
              <w:rPr>
                <w:sz w:val="18"/>
                <w:szCs w:val="18"/>
                <w:vertAlign w:val="superscript"/>
              </w:rPr>
              <w:t>ème</w:t>
            </w:r>
            <w:r>
              <w:rPr>
                <w:sz w:val="18"/>
                <w:szCs w:val="18"/>
              </w:rPr>
              <w:t xml:space="preserve"> allié d’Angélique et Cléante va œuvrer aux côtés de Toinette</w:t>
            </w:r>
          </w:p>
        </w:tc>
        <w:tc>
          <w:tcPr>
            <w:tcW w:w="3954" w:type="dxa"/>
          </w:tcPr>
          <w:p w:rsidR="00852D12" w:rsidRDefault="00852D12" w:rsidP="00F114FC">
            <w:pPr>
              <w:rPr>
                <w:sz w:val="18"/>
                <w:szCs w:val="18"/>
              </w:rPr>
            </w:pPr>
            <w:r>
              <w:rPr>
                <w:sz w:val="18"/>
                <w:szCs w:val="18"/>
              </w:rPr>
              <w:t xml:space="preserve">« Il faut absolument empêcher ce mariage extravagant qu’il s’est mis </w:t>
            </w:r>
            <w:proofErr w:type="spellStart"/>
            <w:r>
              <w:rPr>
                <w:sz w:val="18"/>
                <w:szCs w:val="18"/>
              </w:rPr>
              <w:t>ds</w:t>
            </w:r>
            <w:proofErr w:type="spellEnd"/>
            <w:r>
              <w:rPr>
                <w:sz w:val="18"/>
                <w:szCs w:val="18"/>
              </w:rPr>
              <w:t xml:space="preserve"> la tête »</w:t>
            </w:r>
          </w:p>
        </w:tc>
      </w:tr>
      <w:tr w:rsidR="00852D12" w:rsidTr="00271602">
        <w:trPr>
          <w:jc w:val="center"/>
        </w:trPr>
        <w:tc>
          <w:tcPr>
            <w:tcW w:w="600" w:type="dxa"/>
          </w:tcPr>
          <w:p w:rsidR="00852D12" w:rsidRDefault="00852D12" w:rsidP="00F114FC">
            <w:pPr>
              <w:rPr>
                <w:szCs w:val="24"/>
              </w:rPr>
            </w:pPr>
            <w:r w:rsidRPr="00FB2A44">
              <w:rPr>
                <w:sz w:val="18"/>
                <w:szCs w:val="18"/>
              </w:rPr>
              <w:lastRenderedPageBreak/>
              <w:t>Sc</w:t>
            </w:r>
            <w:r>
              <w:rPr>
                <w:sz w:val="18"/>
                <w:szCs w:val="18"/>
              </w:rPr>
              <w:t>3</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tc>
        <w:tc>
          <w:tcPr>
            <w:tcW w:w="3000" w:type="dxa"/>
          </w:tcPr>
          <w:p w:rsidR="00852D12" w:rsidRDefault="00852D12" w:rsidP="00F114FC">
            <w:pPr>
              <w:rPr>
                <w:sz w:val="18"/>
                <w:szCs w:val="18"/>
              </w:rPr>
            </w:pPr>
            <w:proofErr w:type="spellStart"/>
            <w:r>
              <w:rPr>
                <w:sz w:val="18"/>
                <w:szCs w:val="18"/>
              </w:rPr>
              <w:t>Béralde</w:t>
            </w:r>
            <w:proofErr w:type="spellEnd"/>
            <w:r>
              <w:rPr>
                <w:sz w:val="18"/>
                <w:szCs w:val="18"/>
              </w:rPr>
              <w:t xml:space="preserve"> essaye de convaincre Argan que la médecine est une mystification et qu’il ne doit pas marier sa fille contre son gré</w:t>
            </w:r>
          </w:p>
        </w:tc>
        <w:tc>
          <w:tcPr>
            <w:tcW w:w="6360" w:type="dxa"/>
          </w:tcPr>
          <w:p w:rsidR="00852D12" w:rsidRDefault="00852D12" w:rsidP="00F114FC">
            <w:pPr>
              <w:rPr>
                <w:sz w:val="18"/>
                <w:szCs w:val="18"/>
              </w:rPr>
            </w:pPr>
            <w:r>
              <w:rPr>
                <w:sz w:val="18"/>
                <w:szCs w:val="18"/>
              </w:rPr>
              <w:t xml:space="preserve">Pause </w:t>
            </w:r>
            <w:r w:rsidR="001945BC">
              <w:rPr>
                <w:sz w:val="18"/>
                <w:szCs w:val="18"/>
              </w:rPr>
              <w:t xml:space="preserve">dans </w:t>
            </w:r>
            <w:r>
              <w:rPr>
                <w:sz w:val="18"/>
                <w:szCs w:val="18"/>
              </w:rPr>
              <w:t>l’intrigue, qui fait place au débat entre les deux hommes : sc. sérieuse et longue aux tonalités contrastées</w:t>
            </w:r>
          </w:p>
          <w:p w:rsidR="00852D12" w:rsidRDefault="00852D12" w:rsidP="00F114FC">
            <w:pPr>
              <w:rPr>
                <w:sz w:val="18"/>
                <w:szCs w:val="18"/>
              </w:rPr>
            </w:pPr>
            <w:r>
              <w:rPr>
                <w:sz w:val="18"/>
                <w:szCs w:val="18"/>
              </w:rPr>
              <w:t xml:space="preserve">Habileté et sagesse de </w:t>
            </w:r>
            <w:proofErr w:type="spellStart"/>
            <w:r>
              <w:rPr>
                <w:sz w:val="18"/>
                <w:szCs w:val="18"/>
              </w:rPr>
              <w:t>Béralde</w:t>
            </w:r>
            <w:proofErr w:type="spellEnd"/>
            <w:r>
              <w:rPr>
                <w:sz w:val="18"/>
                <w:szCs w:val="18"/>
              </w:rPr>
              <w:t xml:space="preserve"> qui est lucide face à la situation de son frère. Argan dévoile sa motivation, </w:t>
            </w:r>
            <w:proofErr w:type="spellStart"/>
            <w:r>
              <w:rPr>
                <w:sz w:val="18"/>
                <w:szCs w:val="18"/>
              </w:rPr>
              <w:t>Béralde</w:t>
            </w:r>
            <w:proofErr w:type="spellEnd"/>
            <w:r>
              <w:rPr>
                <w:sz w:val="18"/>
                <w:szCs w:val="18"/>
              </w:rPr>
              <w:t xml:space="preserve"> livre sa conception de la nature, de la médecine (cf. </w:t>
            </w:r>
            <w:r w:rsidRPr="00E377AF">
              <w:rPr>
                <w:i/>
                <w:sz w:val="18"/>
                <w:szCs w:val="18"/>
              </w:rPr>
              <w:t>Don juan III</w:t>
            </w:r>
            <w:r>
              <w:rPr>
                <w:sz w:val="18"/>
                <w:szCs w:val="18"/>
              </w:rPr>
              <w:t>, 1</w:t>
            </w:r>
            <w:r w:rsidR="00E377AF">
              <w:rPr>
                <w:sz w:val="18"/>
                <w:szCs w:val="18"/>
              </w:rPr>
              <w:t xml:space="preserve">, </w:t>
            </w:r>
            <w:r w:rsidR="00E377AF" w:rsidRPr="00E377AF">
              <w:rPr>
                <w:i/>
                <w:sz w:val="18"/>
                <w:szCs w:val="18"/>
              </w:rPr>
              <w:t xml:space="preserve">Amour médecin, M. de </w:t>
            </w:r>
            <w:proofErr w:type="spellStart"/>
            <w:r w:rsidR="00E377AF" w:rsidRPr="00E377AF">
              <w:rPr>
                <w:i/>
                <w:sz w:val="18"/>
                <w:szCs w:val="18"/>
              </w:rPr>
              <w:t>Pourceaugnac</w:t>
            </w:r>
            <w:proofErr w:type="spellEnd"/>
            <w:r w:rsidRPr="00E377AF">
              <w:rPr>
                <w:i/>
                <w:sz w:val="18"/>
                <w:szCs w:val="18"/>
              </w:rPr>
              <w:t>)</w:t>
            </w:r>
          </w:p>
          <w:p w:rsidR="00852D12" w:rsidRDefault="00852D12" w:rsidP="00F114FC">
            <w:pPr>
              <w:rPr>
                <w:sz w:val="18"/>
                <w:szCs w:val="18"/>
              </w:rPr>
            </w:pPr>
            <w:r>
              <w:rPr>
                <w:sz w:val="18"/>
                <w:szCs w:val="18"/>
              </w:rPr>
              <w:t xml:space="preserve">Discussion sur le théâtre : Nb : c’est la première fois que Molière se cite et fait </w:t>
            </w:r>
            <w:proofErr w:type="gramStart"/>
            <w:r>
              <w:rPr>
                <w:sz w:val="18"/>
                <w:szCs w:val="18"/>
              </w:rPr>
              <w:t>référence  à</w:t>
            </w:r>
            <w:proofErr w:type="gramEnd"/>
            <w:r>
              <w:rPr>
                <w:sz w:val="18"/>
                <w:szCs w:val="18"/>
              </w:rPr>
              <w:t xml:space="preserve"> son théâtre (</w:t>
            </w:r>
            <w:r>
              <w:rPr>
                <w:sz w:val="18"/>
                <w:szCs w:val="18"/>
              </w:rPr>
              <w:sym w:font="Symbol" w:char="F0AE"/>
            </w:r>
            <w:r>
              <w:rPr>
                <w:sz w:val="18"/>
                <w:szCs w:val="18"/>
              </w:rPr>
              <w:t xml:space="preserve"> pied de nez à ses détracteurs, comique) </w:t>
            </w:r>
            <w:proofErr w:type="spellStart"/>
            <w:r>
              <w:rPr>
                <w:sz w:val="18"/>
                <w:szCs w:val="18"/>
              </w:rPr>
              <w:t>Béralde</w:t>
            </w:r>
            <w:proofErr w:type="spellEnd"/>
            <w:r>
              <w:rPr>
                <w:sz w:val="18"/>
                <w:szCs w:val="18"/>
              </w:rPr>
              <w:t xml:space="preserve"> : </w:t>
            </w:r>
            <w:r w:rsidR="00E377AF">
              <w:rPr>
                <w:sz w:val="18"/>
                <w:szCs w:val="18"/>
              </w:rPr>
              <w:t>porte-parole</w:t>
            </w:r>
            <w:r>
              <w:rPr>
                <w:sz w:val="18"/>
                <w:szCs w:val="18"/>
              </w:rPr>
              <w:t xml:space="preserve"> de Molière ?</w:t>
            </w:r>
          </w:p>
          <w:p w:rsidR="00852D12" w:rsidRDefault="00852D12" w:rsidP="00F114FC">
            <w:pPr>
              <w:rPr>
                <w:sz w:val="18"/>
                <w:szCs w:val="18"/>
              </w:rPr>
            </w:pPr>
            <w:r>
              <w:rPr>
                <w:sz w:val="18"/>
                <w:szCs w:val="18"/>
              </w:rPr>
              <w:t xml:space="preserve">L’allusion aux rapports de Molière et des médecins revêt un caractère tragique du fait de la maladie de Molière qui mourra sur </w:t>
            </w:r>
            <w:r w:rsidR="00E377AF">
              <w:rPr>
                <w:sz w:val="18"/>
                <w:szCs w:val="18"/>
              </w:rPr>
              <w:t>s</w:t>
            </w:r>
            <w:r>
              <w:rPr>
                <w:sz w:val="18"/>
                <w:szCs w:val="18"/>
              </w:rPr>
              <w:t>c</w:t>
            </w:r>
            <w:r w:rsidR="00E377AF">
              <w:rPr>
                <w:sz w:val="18"/>
                <w:szCs w:val="18"/>
              </w:rPr>
              <w:t>ène</w:t>
            </w:r>
            <w:r>
              <w:rPr>
                <w:sz w:val="18"/>
                <w:szCs w:val="18"/>
              </w:rPr>
              <w:t xml:space="preserve">. </w:t>
            </w:r>
            <w:r>
              <w:rPr>
                <w:sz w:val="18"/>
                <w:szCs w:val="18"/>
              </w:rPr>
              <w:sym w:font="Symbol" w:char="F0AE"/>
            </w:r>
            <w:r>
              <w:rPr>
                <w:sz w:val="18"/>
                <w:szCs w:val="18"/>
              </w:rPr>
              <w:t xml:space="preserve"> révèle une philosophie, l’état d’esprit d’un dramaturge qui se rit de tout, même de sa mort. </w:t>
            </w:r>
          </w:p>
          <w:p w:rsidR="00852D12" w:rsidRDefault="00852D12" w:rsidP="00F114FC">
            <w:pPr>
              <w:rPr>
                <w:sz w:val="18"/>
                <w:szCs w:val="18"/>
              </w:rPr>
            </w:pP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FB2A44">
              <w:rPr>
                <w:sz w:val="18"/>
                <w:szCs w:val="18"/>
              </w:rPr>
              <w:t>Sc</w:t>
            </w:r>
            <w:r>
              <w:rPr>
                <w:sz w:val="18"/>
                <w:szCs w:val="18"/>
              </w:rPr>
              <w:t>4</w:t>
            </w:r>
          </w:p>
        </w:tc>
        <w:tc>
          <w:tcPr>
            <w:tcW w:w="918" w:type="dxa"/>
          </w:tcPr>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Argan</w:t>
            </w:r>
          </w:p>
          <w:p w:rsidR="00852D12" w:rsidRPr="001C3233" w:rsidRDefault="00852D12" w:rsidP="00F114FC">
            <w:pPr>
              <w:ind w:left="-108" w:right="-150"/>
              <w:rPr>
                <w:sz w:val="16"/>
                <w:szCs w:val="16"/>
              </w:rPr>
            </w:pPr>
            <w:r w:rsidRPr="001C3233">
              <w:rPr>
                <w:sz w:val="16"/>
                <w:szCs w:val="16"/>
              </w:rPr>
              <w:t xml:space="preserve">M. </w:t>
            </w:r>
            <w:r>
              <w:rPr>
                <w:sz w:val="16"/>
                <w:szCs w:val="16"/>
              </w:rPr>
              <w:t>F</w:t>
            </w:r>
            <w:r w:rsidRPr="001C3233">
              <w:rPr>
                <w:sz w:val="16"/>
                <w:szCs w:val="16"/>
              </w:rPr>
              <w:t>leurant</w:t>
            </w:r>
          </w:p>
        </w:tc>
        <w:tc>
          <w:tcPr>
            <w:tcW w:w="3000" w:type="dxa"/>
          </w:tcPr>
          <w:p w:rsidR="00852D12" w:rsidRDefault="00852D12" w:rsidP="00F114FC">
            <w:pPr>
              <w:rPr>
                <w:sz w:val="18"/>
                <w:szCs w:val="18"/>
              </w:rPr>
            </w:pPr>
            <w:r>
              <w:rPr>
                <w:sz w:val="18"/>
                <w:szCs w:val="18"/>
              </w:rPr>
              <w:t xml:space="preserve">Se présente M. Fleurant avec un clystère pour Argan : </w:t>
            </w:r>
            <w:proofErr w:type="spellStart"/>
            <w:r>
              <w:rPr>
                <w:sz w:val="18"/>
                <w:szCs w:val="18"/>
              </w:rPr>
              <w:t>Béralde</w:t>
            </w:r>
            <w:proofErr w:type="spellEnd"/>
            <w:r>
              <w:rPr>
                <w:sz w:val="18"/>
                <w:szCs w:val="18"/>
              </w:rPr>
              <w:t xml:space="preserve"> prie son frère de le congédier </w:t>
            </w:r>
            <w:r>
              <w:rPr>
                <w:sz w:val="18"/>
                <w:szCs w:val="18"/>
              </w:rPr>
              <w:sym w:font="Symbol" w:char="F0AE"/>
            </w:r>
            <w:r>
              <w:rPr>
                <w:sz w:val="18"/>
                <w:szCs w:val="18"/>
              </w:rPr>
              <w:t xml:space="preserve"> </w:t>
            </w:r>
          </w:p>
          <w:p w:rsidR="00852D12" w:rsidRDefault="00852D12" w:rsidP="00F114FC">
            <w:pPr>
              <w:rPr>
                <w:sz w:val="18"/>
                <w:szCs w:val="18"/>
              </w:rPr>
            </w:pPr>
            <w:r>
              <w:rPr>
                <w:sz w:val="18"/>
                <w:szCs w:val="18"/>
              </w:rPr>
              <w:t xml:space="preserve">Indignation de l’apothicaire qui menace de se plaindre à M. </w:t>
            </w:r>
            <w:proofErr w:type="spellStart"/>
            <w:r>
              <w:rPr>
                <w:sz w:val="18"/>
                <w:szCs w:val="18"/>
              </w:rPr>
              <w:t>Purgon</w:t>
            </w:r>
            <w:proofErr w:type="spellEnd"/>
          </w:p>
        </w:tc>
        <w:tc>
          <w:tcPr>
            <w:tcW w:w="6360" w:type="dxa"/>
          </w:tcPr>
          <w:p w:rsidR="00852D12" w:rsidRDefault="00852D12" w:rsidP="00F114FC">
            <w:pPr>
              <w:rPr>
                <w:sz w:val="18"/>
                <w:szCs w:val="18"/>
              </w:rPr>
            </w:pPr>
            <w:r>
              <w:rPr>
                <w:sz w:val="18"/>
                <w:szCs w:val="18"/>
              </w:rPr>
              <w:t xml:space="preserve">Accélération : sc. attendue après le discours de </w:t>
            </w:r>
            <w:proofErr w:type="spellStart"/>
            <w:r w:rsidR="006C7AE0">
              <w:rPr>
                <w:sz w:val="18"/>
                <w:szCs w:val="18"/>
              </w:rPr>
              <w:t>Béralde</w:t>
            </w:r>
            <w:proofErr w:type="spellEnd"/>
            <w:r>
              <w:rPr>
                <w:sz w:val="18"/>
                <w:szCs w:val="18"/>
              </w:rPr>
              <w:t> ; début d’une satire de la médecine en acte.</w:t>
            </w:r>
          </w:p>
          <w:p w:rsidR="00852D12" w:rsidRDefault="00852D12" w:rsidP="00F114FC">
            <w:pPr>
              <w:rPr>
                <w:sz w:val="18"/>
                <w:szCs w:val="18"/>
              </w:rPr>
            </w:pPr>
            <w:r>
              <w:rPr>
                <w:sz w:val="18"/>
                <w:szCs w:val="18"/>
              </w:rPr>
              <w:t xml:space="preserve">On mesure l’impact du discours de </w:t>
            </w:r>
            <w:proofErr w:type="spellStart"/>
            <w:r>
              <w:rPr>
                <w:sz w:val="18"/>
                <w:szCs w:val="18"/>
              </w:rPr>
              <w:t>Béralde</w:t>
            </w:r>
            <w:proofErr w:type="spellEnd"/>
            <w:r>
              <w:rPr>
                <w:sz w:val="18"/>
                <w:szCs w:val="18"/>
              </w:rPr>
              <w:t>. Malgré une certaine inquiétude, Argan obtempère (son caractère s’assouplit)</w:t>
            </w:r>
          </w:p>
          <w:p w:rsidR="00852D12" w:rsidRDefault="00852D12" w:rsidP="00F114FC">
            <w:pPr>
              <w:rPr>
                <w:sz w:val="18"/>
                <w:szCs w:val="18"/>
              </w:rPr>
            </w:pPr>
            <w:r>
              <w:rPr>
                <w:sz w:val="18"/>
                <w:szCs w:val="18"/>
              </w:rPr>
              <w:t xml:space="preserve">Le discours de </w:t>
            </w:r>
            <w:proofErr w:type="spellStart"/>
            <w:r w:rsidR="006C7AE0">
              <w:rPr>
                <w:sz w:val="18"/>
                <w:szCs w:val="18"/>
              </w:rPr>
              <w:t>Béralde</w:t>
            </w:r>
            <w:proofErr w:type="spellEnd"/>
            <w:r>
              <w:rPr>
                <w:sz w:val="18"/>
                <w:szCs w:val="18"/>
              </w:rPr>
              <w:t xml:space="preserve"> se vérifie</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FB2A44">
              <w:rPr>
                <w:sz w:val="18"/>
                <w:szCs w:val="18"/>
              </w:rPr>
              <w:t>Sc</w:t>
            </w:r>
            <w:r>
              <w:rPr>
                <w:sz w:val="18"/>
                <w:szCs w:val="18"/>
              </w:rPr>
              <w:t>5</w:t>
            </w:r>
          </w:p>
        </w:tc>
        <w:tc>
          <w:tcPr>
            <w:tcW w:w="918" w:type="dxa"/>
          </w:tcPr>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Argan</w:t>
            </w:r>
          </w:p>
          <w:p w:rsidR="00852D12" w:rsidRDefault="00852D12" w:rsidP="00F114FC">
            <w:pPr>
              <w:ind w:left="-108" w:right="-150"/>
              <w:rPr>
                <w:sz w:val="16"/>
                <w:szCs w:val="16"/>
              </w:rPr>
            </w:pPr>
            <w:r w:rsidRPr="001C3233">
              <w:rPr>
                <w:sz w:val="16"/>
                <w:szCs w:val="16"/>
              </w:rPr>
              <w:t xml:space="preserve">M. </w:t>
            </w:r>
            <w:proofErr w:type="spellStart"/>
            <w:r>
              <w:rPr>
                <w:sz w:val="16"/>
                <w:szCs w:val="16"/>
              </w:rPr>
              <w:t>Purgon</w:t>
            </w:r>
            <w:proofErr w:type="spellEnd"/>
          </w:p>
          <w:p w:rsidR="00852D12" w:rsidRPr="001C3233" w:rsidRDefault="00852D12" w:rsidP="00F114FC">
            <w:pPr>
              <w:ind w:left="-108" w:right="-150"/>
              <w:rPr>
                <w:sz w:val="16"/>
                <w:szCs w:val="16"/>
              </w:rPr>
            </w:pPr>
          </w:p>
        </w:tc>
        <w:tc>
          <w:tcPr>
            <w:tcW w:w="3000" w:type="dxa"/>
          </w:tcPr>
          <w:p w:rsidR="00852D12" w:rsidRDefault="00852D12" w:rsidP="00F114FC">
            <w:pPr>
              <w:rPr>
                <w:sz w:val="18"/>
                <w:szCs w:val="18"/>
              </w:rPr>
            </w:pPr>
            <w:r>
              <w:rPr>
                <w:sz w:val="18"/>
                <w:szCs w:val="18"/>
              </w:rPr>
              <w:t xml:space="preserve">Arrive M. </w:t>
            </w:r>
            <w:proofErr w:type="spellStart"/>
            <w:r>
              <w:rPr>
                <w:sz w:val="18"/>
                <w:szCs w:val="18"/>
              </w:rPr>
              <w:t>Purgon</w:t>
            </w:r>
            <w:proofErr w:type="spellEnd"/>
            <w:r>
              <w:rPr>
                <w:sz w:val="18"/>
                <w:szCs w:val="18"/>
              </w:rPr>
              <w:t xml:space="preserve"> indigné qui rompt tout commerce avec Argan et le menace de tous les maux…</w:t>
            </w:r>
          </w:p>
        </w:tc>
        <w:tc>
          <w:tcPr>
            <w:tcW w:w="6360" w:type="dxa"/>
          </w:tcPr>
          <w:p w:rsidR="006C7AE0" w:rsidRDefault="00852D12" w:rsidP="00F114FC">
            <w:pPr>
              <w:rPr>
                <w:sz w:val="18"/>
                <w:szCs w:val="18"/>
              </w:rPr>
            </w:pPr>
            <w:r>
              <w:rPr>
                <w:sz w:val="18"/>
                <w:szCs w:val="18"/>
              </w:rPr>
              <w:t xml:space="preserve">Idem avec M. </w:t>
            </w:r>
            <w:proofErr w:type="spellStart"/>
            <w:r w:rsidRPr="006C7AE0">
              <w:rPr>
                <w:i/>
                <w:sz w:val="18"/>
                <w:szCs w:val="18"/>
              </w:rPr>
              <w:t>Purgon</w:t>
            </w:r>
            <w:proofErr w:type="spellEnd"/>
            <w:r>
              <w:rPr>
                <w:sz w:val="18"/>
                <w:szCs w:val="18"/>
              </w:rPr>
              <w:t xml:space="preserve"> : son discours révèle la mystification de son art </w:t>
            </w:r>
          </w:p>
          <w:p w:rsidR="00852D12" w:rsidRDefault="00852D12" w:rsidP="00F114FC">
            <w:pPr>
              <w:rPr>
                <w:sz w:val="18"/>
                <w:szCs w:val="18"/>
              </w:rPr>
            </w:pPr>
            <w:r>
              <w:rPr>
                <w:sz w:val="18"/>
                <w:szCs w:val="18"/>
              </w:rPr>
              <w:t>1</w:t>
            </w:r>
            <w:r w:rsidRPr="00AD2345">
              <w:rPr>
                <w:sz w:val="18"/>
                <w:szCs w:val="18"/>
                <w:vertAlign w:val="superscript"/>
              </w:rPr>
              <w:t>er</w:t>
            </w:r>
            <w:r>
              <w:rPr>
                <w:sz w:val="18"/>
                <w:szCs w:val="18"/>
              </w:rPr>
              <w:t xml:space="preserve"> temps du dénouement : l’intrigue se dénoue puisque le mariage avec le jeune </w:t>
            </w:r>
            <w:proofErr w:type="spellStart"/>
            <w:r>
              <w:rPr>
                <w:sz w:val="18"/>
                <w:szCs w:val="18"/>
              </w:rPr>
              <w:t>Diafoirus</w:t>
            </w:r>
            <w:proofErr w:type="spellEnd"/>
            <w:r>
              <w:rPr>
                <w:sz w:val="18"/>
                <w:szCs w:val="18"/>
              </w:rPr>
              <w:t xml:space="preserve"> est annulé.</w:t>
            </w:r>
          </w:p>
          <w:p w:rsidR="00852D12" w:rsidRDefault="00852D12" w:rsidP="00F114FC">
            <w:pPr>
              <w:rPr>
                <w:sz w:val="18"/>
                <w:szCs w:val="18"/>
              </w:rPr>
            </w:pPr>
            <w:r>
              <w:rPr>
                <w:sz w:val="18"/>
                <w:szCs w:val="18"/>
              </w:rPr>
              <w:t xml:space="preserve">Les imprécations du médecin décrédibilisent </w:t>
            </w:r>
            <w:r w:rsidR="006C7AE0">
              <w:rPr>
                <w:sz w:val="18"/>
                <w:szCs w:val="18"/>
              </w:rPr>
              <w:t>la médecine</w:t>
            </w:r>
            <w:r>
              <w:rPr>
                <w:sz w:val="18"/>
                <w:szCs w:val="18"/>
              </w:rPr>
              <w:t xml:space="preserve"> (Folie du médecin) </w:t>
            </w:r>
            <w:r w:rsidR="006C7AE0">
              <w:rPr>
                <w:sz w:val="18"/>
                <w:szCs w:val="18"/>
              </w:rPr>
              <w:t>ce qui</w:t>
            </w:r>
            <w:r>
              <w:rPr>
                <w:sz w:val="18"/>
                <w:szCs w:val="18"/>
              </w:rPr>
              <w:t xml:space="preserve"> donne une fois de plus raison à </w:t>
            </w:r>
            <w:proofErr w:type="spellStart"/>
            <w:r>
              <w:rPr>
                <w:sz w:val="18"/>
                <w:szCs w:val="18"/>
              </w:rPr>
              <w:t>Béralde</w:t>
            </w:r>
            <w:proofErr w:type="spellEnd"/>
            <w:r>
              <w:rPr>
                <w:sz w:val="18"/>
                <w:szCs w:val="18"/>
              </w:rPr>
              <w:t xml:space="preserve">. </w:t>
            </w:r>
          </w:p>
          <w:p w:rsidR="00852D12" w:rsidRDefault="00852D12" w:rsidP="00F114FC">
            <w:pPr>
              <w:rPr>
                <w:sz w:val="18"/>
                <w:szCs w:val="18"/>
              </w:rPr>
            </w:pPr>
            <w:r>
              <w:rPr>
                <w:sz w:val="18"/>
                <w:szCs w:val="18"/>
              </w:rPr>
              <w:t>Poésie de la médecine, crescendo verbal mime l’accroissement de la colère d</w:t>
            </w:r>
            <w:r w:rsidR="006C7AE0">
              <w:rPr>
                <w:sz w:val="18"/>
                <w:szCs w:val="18"/>
              </w:rPr>
              <w:t>u</w:t>
            </w:r>
            <w:r>
              <w:rPr>
                <w:sz w:val="18"/>
                <w:szCs w:val="18"/>
              </w:rPr>
              <w:t xml:space="preserve"> </w:t>
            </w:r>
            <w:r w:rsidR="006C7AE0">
              <w:rPr>
                <w:sz w:val="18"/>
                <w:szCs w:val="18"/>
              </w:rPr>
              <w:t>vanit</w:t>
            </w:r>
            <w:r>
              <w:rPr>
                <w:sz w:val="18"/>
                <w:szCs w:val="18"/>
              </w:rPr>
              <w:t>eux vexé (</w:t>
            </w:r>
            <w:r>
              <w:rPr>
                <w:sz w:val="18"/>
                <w:szCs w:val="18"/>
              </w:rPr>
              <w:sym w:font="Symbol" w:char="F0AE"/>
            </w:r>
            <w:r>
              <w:rPr>
                <w:sz w:val="18"/>
                <w:szCs w:val="18"/>
              </w:rPr>
              <w:t xml:space="preserve"> poursuite de la satire en acte, l’attitude de M. </w:t>
            </w:r>
            <w:proofErr w:type="spellStart"/>
            <w:r>
              <w:rPr>
                <w:sz w:val="18"/>
                <w:szCs w:val="18"/>
              </w:rPr>
              <w:t>Purgon</w:t>
            </w:r>
            <w:proofErr w:type="spellEnd"/>
            <w:r>
              <w:rPr>
                <w:sz w:val="18"/>
                <w:szCs w:val="18"/>
              </w:rPr>
              <w:t xml:space="preserve"> donne raison à </w:t>
            </w:r>
            <w:proofErr w:type="spellStart"/>
            <w:r>
              <w:rPr>
                <w:sz w:val="18"/>
                <w:szCs w:val="18"/>
              </w:rPr>
              <w:t>Béralde</w:t>
            </w:r>
            <w:proofErr w:type="spellEnd"/>
            <w:r>
              <w:rPr>
                <w:sz w:val="18"/>
                <w:szCs w:val="18"/>
              </w:rPr>
              <w:t xml:space="preserve"> III, 3)</w:t>
            </w:r>
          </w:p>
          <w:p w:rsidR="00852D12" w:rsidRDefault="00852D12" w:rsidP="00F114FC">
            <w:pPr>
              <w:rPr>
                <w:sz w:val="18"/>
                <w:szCs w:val="18"/>
              </w:rPr>
            </w:pPr>
            <w:r>
              <w:rPr>
                <w:sz w:val="18"/>
                <w:szCs w:val="18"/>
              </w:rPr>
              <w:t>Réactions retenues d’Argan terrorisé et médusé par le discours.</w:t>
            </w:r>
          </w:p>
          <w:p w:rsidR="00852D12" w:rsidRDefault="00852D12" w:rsidP="00F114FC">
            <w:pPr>
              <w:rPr>
                <w:sz w:val="18"/>
                <w:szCs w:val="18"/>
              </w:rPr>
            </w:pPr>
            <w:r>
              <w:rPr>
                <w:sz w:val="18"/>
                <w:szCs w:val="18"/>
              </w:rPr>
              <w:t>Comique de Toinette qui s’amuse de l’effroi d’Argan en amplifiant les propos du médecin</w:t>
            </w:r>
          </w:p>
        </w:tc>
        <w:tc>
          <w:tcPr>
            <w:tcW w:w="3954" w:type="dxa"/>
          </w:tcPr>
          <w:p w:rsidR="00852D12" w:rsidRDefault="00852D12" w:rsidP="00F114FC">
            <w:pPr>
              <w:rPr>
                <w:sz w:val="18"/>
                <w:szCs w:val="18"/>
              </w:rPr>
            </w:pPr>
          </w:p>
        </w:tc>
      </w:tr>
      <w:tr w:rsidR="00852D12" w:rsidTr="00271602">
        <w:trPr>
          <w:jc w:val="center"/>
        </w:trPr>
        <w:tc>
          <w:tcPr>
            <w:tcW w:w="600" w:type="dxa"/>
          </w:tcPr>
          <w:p w:rsidR="00852D12" w:rsidRDefault="00852D12" w:rsidP="00F114FC">
            <w:pPr>
              <w:rPr>
                <w:szCs w:val="24"/>
              </w:rPr>
            </w:pPr>
            <w:r w:rsidRPr="00FB2A44">
              <w:rPr>
                <w:sz w:val="18"/>
                <w:szCs w:val="18"/>
              </w:rPr>
              <w:t>Sc</w:t>
            </w:r>
            <w:r>
              <w:rPr>
                <w:sz w:val="18"/>
                <w:szCs w:val="18"/>
              </w:rPr>
              <w:t>6</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tc>
        <w:tc>
          <w:tcPr>
            <w:tcW w:w="3000" w:type="dxa"/>
          </w:tcPr>
          <w:p w:rsidR="00852D12" w:rsidRDefault="00852D12" w:rsidP="00F114FC">
            <w:pPr>
              <w:rPr>
                <w:sz w:val="18"/>
                <w:szCs w:val="18"/>
              </w:rPr>
            </w:pPr>
            <w:r>
              <w:rPr>
                <w:sz w:val="18"/>
                <w:szCs w:val="18"/>
              </w:rPr>
              <w:t xml:space="preserve">Argan exprime sa peur à </w:t>
            </w:r>
            <w:proofErr w:type="spellStart"/>
            <w:r>
              <w:rPr>
                <w:sz w:val="18"/>
                <w:szCs w:val="18"/>
              </w:rPr>
              <w:t>Béralde</w:t>
            </w:r>
            <w:proofErr w:type="spellEnd"/>
            <w:r>
              <w:rPr>
                <w:sz w:val="18"/>
                <w:szCs w:val="18"/>
              </w:rPr>
              <w:t xml:space="preserve"> qui essaye de le rassurer et dénonce le pouvoir de son imagination.</w:t>
            </w:r>
          </w:p>
        </w:tc>
        <w:tc>
          <w:tcPr>
            <w:tcW w:w="6360" w:type="dxa"/>
          </w:tcPr>
          <w:p w:rsidR="00852D12" w:rsidRDefault="00852D12" w:rsidP="00F114FC">
            <w:pPr>
              <w:rPr>
                <w:sz w:val="18"/>
                <w:szCs w:val="18"/>
              </w:rPr>
            </w:pPr>
            <w:r>
              <w:rPr>
                <w:sz w:val="18"/>
                <w:szCs w:val="18"/>
              </w:rPr>
              <w:t xml:space="preserve">Sc. de transition qui permet de mesurer l’impact du discours du médecin sur Argan et sur </w:t>
            </w:r>
            <w:proofErr w:type="spellStart"/>
            <w:r>
              <w:rPr>
                <w:sz w:val="18"/>
                <w:szCs w:val="18"/>
              </w:rPr>
              <w:t>Béralde</w:t>
            </w:r>
            <w:proofErr w:type="spellEnd"/>
            <w:r>
              <w:rPr>
                <w:sz w:val="18"/>
                <w:szCs w:val="18"/>
              </w:rPr>
              <w:t xml:space="preserve">.  </w:t>
            </w:r>
          </w:p>
        </w:tc>
        <w:tc>
          <w:tcPr>
            <w:tcW w:w="3954" w:type="dxa"/>
          </w:tcPr>
          <w:p w:rsidR="00852D12" w:rsidRDefault="00852D12" w:rsidP="00F114FC">
            <w:pPr>
              <w:rPr>
                <w:sz w:val="18"/>
                <w:szCs w:val="18"/>
              </w:rPr>
            </w:pPr>
          </w:p>
        </w:tc>
      </w:tr>
      <w:tr w:rsidR="00852D12" w:rsidRPr="005001B0" w:rsidTr="00271602">
        <w:trPr>
          <w:jc w:val="center"/>
        </w:trPr>
        <w:tc>
          <w:tcPr>
            <w:tcW w:w="600" w:type="dxa"/>
          </w:tcPr>
          <w:p w:rsidR="00852D12" w:rsidRDefault="00852D12" w:rsidP="00F114FC">
            <w:pPr>
              <w:rPr>
                <w:szCs w:val="24"/>
              </w:rPr>
            </w:pPr>
            <w:r w:rsidRPr="00FB2A44">
              <w:rPr>
                <w:sz w:val="18"/>
                <w:szCs w:val="18"/>
              </w:rPr>
              <w:t>Sc</w:t>
            </w:r>
            <w:r>
              <w:rPr>
                <w:sz w:val="18"/>
                <w:szCs w:val="18"/>
              </w:rPr>
              <w:t>7</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tc>
        <w:tc>
          <w:tcPr>
            <w:tcW w:w="3000" w:type="dxa"/>
          </w:tcPr>
          <w:p w:rsidR="00852D12" w:rsidRDefault="00852D12" w:rsidP="00F114FC">
            <w:pPr>
              <w:rPr>
                <w:sz w:val="18"/>
                <w:szCs w:val="18"/>
              </w:rPr>
            </w:pPr>
            <w:r>
              <w:rPr>
                <w:sz w:val="18"/>
                <w:szCs w:val="18"/>
              </w:rPr>
              <w:t>Entre Toinette qui vient annoncer l’arrivée d</w:t>
            </w:r>
            <w:proofErr w:type="gramStart"/>
            <w:r>
              <w:rPr>
                <w:sz w:val="18"/>
                <w:szCs w:val="18"/>
              </w:rPr>
              <w:t>’«</w:t>
            </w:r>
            <w:proofErr w:type="gramEnd"/>
            <w:r>
              <w:rPr>
                <w:sz w:val="18"/>
                <w:szCs w:val="18"/>
              </w:rPr>
              <w:t> un médecin de la médecine »</w:t>
            </w:r>
          </w:p>
        </w:tc>
        <w:tc>
          <w:tcPr>
            <w:tcW w:w="6360" w:type="dxa"/>
          </w:tcPr>
          <w:p w:rsidR="00852D12" w:rsidRDefault="00852D12" w:rsidP="00F114FC">
            <w:pPr>
              <w:rPr>
                <w:sz w:val="18"/>
                <w:szCs w:val="18"/>
              </w:rPr>
            </w:pPr>
            <w:r>
              <w:rPr>
                <w:sz w:val="18"/>
                <w:szCs w:val="18"/>
              </w:rPr>
              <w:t>Deuxième temps du dénouement : il faut tenter de guérir Argan de son hypocondrie</w:t>
            </w:r>
          </w:p>
          <w:p w:rsidR="00852D12" w:rsidRPr="005001B0" w:rsidRDefault="00852D12" w:rsidP="00F114FC">
            <w:pPr>
              <w:rPr>
                <w:sz w:val="18"/>
                <w:szCs w:val="18"/>
                <w:lang w:val="en-GB"/>
              </w:rPr>
            </w:pPr>
            <w:r>
              <w:rPr>
                <w:sz w:val="18"/>
                <w:szCs w:val="18"/>
                <w:lang w:val="en-GB"/>
              </w:rPr>
              <w:t xml:space="preserve">2ème manoeuvre de </w:t>
            </w:r>
            <w:proofErr w:type="spellStart"/>
            <w:r>
              <w:rPr>
                <w:sz w:val="18"/>
                <w:szCs w:val="18"/>
                <w:lang w:val="en-GB"/>
              </w:rPr>
              <w:t>Toinette</w:t>
            </w:r>
            <w:proofErr w:type="spellEnd"/>
            <w:r>
              <w:rPr>
                <w:sz w:val="18"/>
                <w:szCs w:val="18"/>
                <w:lang w:val="en-GB"/>
              </w:rPr>
              <w:t>.</w:t>
            </w:r>
          </w:p>
        </w:tc>
        <w:tc>
          <w:tcPr>
            <w:tcW w:w="3954" w:type="dxa"/>
          </w:tcPr>
          <w:p w:rsidR="00852D12" w:rsidRPr="005001B0" w:rsidRDefault="00852D12" w:rsidP="00F114FC">
            <w:pPr>
              <w:rPr>
                <w:sz w:val="18"/>
                <w:szCs w:val="18"/>
                <w:lang w:val="en-GB"/>
              </w:rPr>
            </w:pPr>
          </w:p>
        </w:tc>
      </w:tr>
      <w:tr w:rsidR="00852D12" w:rsidRPr="005001B0" w:rsidTr="00271602">
        <w:trPr>
          <w:jc w:val="center"/>
        </w:trPr>
        <w:tc>
          <w:tcPr>
            <w:tcW w:w="600" w:type="dxa"/>
          </w:tcPr>
          <w:p w:rsidR="00852D12" w:rsidRPr="005001B0" w:rsidRDefault="00852D12" w:rsidP="00F114FC">
            <w:pPr>
              <w:rPr>
                <w:sz w:val="18"/>
                <w:szCs w:val="18"/>
                <w:lang w:val="en-GB"/>
              </w:rPr>
            </w:pPr>
            <w:r w:rsidRPr="005001B0">
              <w:rPr>
                <w:sz w:val="18"/>
                <w:szCs w:val="18"/>
                <w:lang w:val="en-GB"/>
              </w:rPr>
              <w:t>Sc</w:t>
            </w:r>
            <w:r>
              <w:rPr>
                <w:sz w:val="18"/>
                <w:szCs w:val="18"/>
                <w:lang w:val="en-GB"/>
              </w:rPr>
              <w:t>8</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p w:rsidR="00852D12" w:rsidRPr="00D46F58" w:rsidRDefault="00852D12" w:rsidP="00F114FC">
            <w:pPr>
              <w:tabs>
                <w:tab w:val="left" w:pos="852"/>
              </w:tabs>
              <w:ind w:left="-108" w:right="-30"/>
              <w:rPr>
                <w:sz w:val="16"/>
                <w:szCs w:val="16"/>
              </w:rPr>
            </w:pPr>
            <w:r w:rsidRPr="00725D31">
              <w:rPr>
                <w:sz w:val="16"/>
                <w:szCs w:val="16"/>
              </w:rPr>
              <w:t>(</w:t>
            </w:r>
            <w:proofErr w:type="gramStart"/>
            <w:r w:rsidRPr="00725D31">
              <w:rPr>
                <w:sz w:val="16"/>
                <w:szCs w:val="16"/>
              </w:rPr>
              <w:t>en</w:t>
            </w:r>
            <w:proofErr w:type="gramEnd"/>
            <w:r w:rsidRPr="00725D31">
              <w:rPr>
                <w:sz w:val="16"/>
                <w:szCs w:val="16"/>
              </w:rPr>
              <w:t xml:space="preserve"> </w:t>
            </w:r>
            <w:r>
              <w:rPr>
                <w:sz w:val="16"/>
                <w:szCs w:val="16"/>
              </w:rPr>
              <w:t>m</w:t>
            </w:r>
            <w:r w:rsidRPr="00725D31">
              <w:rPr>
                <w:sz w:val="16"/>
                <w:szCs w:val="16"/>
              </w:rPr>
              <w:t>édecin)</w:t>
            </w:r>
          </w:p>
        </w:tc>
        <w:tc>
          <w:tcPr>
            <w:tcW w:w="3000" w:type="dxa"/>
          </w:tcPr>
          <w:p w:rsidR="00852D12" w:rsidRPr="00D620BE" w:rsidRDefault="00852D12" w:rsidP="00F114FC">
            <w:pPr>
              <w:rPr>
                <w:sz w:val="18"/>
                <w:szCs w:val="18"/>
              </w:rPr>
            </w:pPr>
            <w:r w:rsidRPr="00D620BE">
              <w:rPr>
                <w:sz w:val="18"/>
                <w:szCs w:val="18"/>
              </w:rPr>
              <w:t>Toinette qui s’est déguisé</w:t>
            </w:r>
            <w:r w:rsidR="006C7AE0">
              <w:rPr>
                <w:sz w:val="18"/>
                <w:szCs w:val="18"/>
              </w:rPr>
              <w:t>e</w:t>
            </w:r>
            <w:r w:rsidRPr="00D620BE">
              <w:rPr>
                <w:sz w:val="18"/>
                <w:szCs w:val="18"/>
              </w:rPr>
              <w:t xml:space="preserve"> en médecin se fait passer comme tel auprès d’Argan qui a cependant des soupçons,</w:t>
            </w:r>
            <w:r>
              <w:rPr>
                <w:sz w:val="18"/>
                <w:szCs w:val="18"/>
              </w:rPr>
              <w:t xml:space="preserve"> et lui propose ses services.</w:t>
            </w:r>
            <w:r w:rsidRPr="00D620BE">
              <w:rPr>
                <w:sz w:val="18"/>
                <w:szCs w:val="18"/>
              </w:rPr>
              <w:t xml:space="preserve"> </w:t>
            </w:r>
          </w:p>
        </w:tc>
        <w:tc>
          <w:tcPr>
            <w:tcW w:w="6360" w:type="dxa"/>
          </w:tcPr>
          <w:p w:rsidR="00852D12" w:rsidRDefault="00852D12" w:rsidP="00F114FC">
            <w:pPr>
              <w:rPr>
                <w:sz w:val="18"/>
                <w:szCs w:val="18"/>
              </w:rPr>
            </w:pPr>
            <w:r w:rsidRPr="005001B0">
              <w:rPr>
                <w:sz w:val="18"/>
                <w:szCs w:val="18"/>
              </w:rPr>
              <w:t>Invraisemblance</w:t>
            </w:r>
            <w:r>
              <w:rPr>
                <w:sz w:val="18"/>
                <w:szCs w:val="18"/>
              </w:rPr>
              <w:t xml:space="preserve"> / doutes d’Argan </w:t>
            </w:r>
            <w:r w:rsidRPr="005001B0">
              <w:rPr>
                <w:sz w:val="18"/>
                <w:szCs w:val="18"/>
              </w:rPr>
              <w:t xml:space="preserve">: il est peu vraisemblable </w:t>
            </w:r>
            <w:r w:rsidR="006C7AE0" w:rsidRPr="005001B0">
              <w:rPr>
                <w:sz w:val="18"/>
                <w:szCs w:val="18"/>
              </w:rPr>
              <w:t>qu</w:t>
            </w:r>
            <w:r w:rsidR="006C7AE0">
              <w:rPr>
                <w:sz w:val="18"/>
                <w:szCs w:val="18"/>
              </w:rPr>
              <w:t>’</w:t>
            </w:r>
            <w:r w:rsidR="006C7AE0" w:rsidRPr="005001B0">
              <w:rPr>
                <w:sz w:val="18"/>
                <w:szCs w:val="18"/>
              </w:rPr>
              <w:t>Argan</w:t>
            </w:r>
            <w:r w:rsidRPr="005001B0">
              <w:rPr>
                <w:sz w:val="18"/>
                <w:szCs w:val="18"/>
              </w:rPr>
              <w:t xml:space="preserve"> se laisse prendre à </w:t>
            </w:r>
            <w:r>
              <w:rPr>
                <w:sz w:val="18"/>
                <w:szCs w:val="18"/>
              </w:rPr>
              <w:t>c</w:t>
            </w:r>
            <w:r w:rsidRPr="005001B0">
              <w:rPr>
                <w:sz w:val="18"/>
                <w:szCs w:val="18"/>
              </w:rPr>
              <w:t xml:space="preserve">e piège grossier </w:t>
            </w:r>
          </w:p>
          <w:p w:rsidR="00852D12" w:rsidRPr="005001B0" w:rsidRDefault="00852D12" w:rsidP="00F114FC">
            <w:pPr>
              <w:rPr>
                <w:sz w:val="18"/>
                <w:szCs w:val="18"/>
              </w:rPr>
            </w:pPr>
            <w:r>
              <w:rPr>
                <w:sz w:val="18"/>
                <w:szCs w:val="18"/>
              </w:rPr>
              <w:t xml:space="preserve">Dispositif emprunté au </w:t>
            </w:r>
            <w:r w:rsidRPr="00A77E63">
              <w:rPr>
                <w:i/>
                <w:iCs/>
                <w:sz w:val="18"/>
                <w:szCs w:val="18"/>
              </w:rPr>
              <w:t>Médecin volant</w:t>
            </w:r>
            <w:r>
              <w:rPr>
                <w:sz w:val="18"/>
                <w:szCs w:val="18"/>
              </w:rPr>
              <w:t>, où Sganarelle se transforme plusieurs fois en médecin.</w:t>
            </w:r>
          </w:p>
        </w:tc>
        <w:tc>
          <w:tcPr>
            <w:tcW w:w="3954" w:type="dxa"/>
          </w:tcPr>
          <w:p w:rsidR="00852D12" w:rsidRPr="005001B0" w:rsidRDefault="00852D12" w:rsidP="00F114FC">
            <w:pPr>
              <w:rPr>
                <w:sz w:val="18"/>
                <w:szCs w:val="18"/>
              </w:rPr>
            </w:pPr>
          </w:p>
        </w:tc>
      </w:tr>
      <w:tr w:rsidR="00852D12" w:rsidRPr="00D620BE" w:rsidTr="00271602">
        <w:trPr>
          <w:jc w:val="center"/>
        </w:trPr>
        <w:tc>
          <w:tcPr>
            <w:tcW w:w="600" w:type="dxa"/>
          </w:tcPr>
          <w:p w:rsidR="00852D12" w:rsidRPr="005001B0" w:rsidRDefault="00852D12" w:rsidP="00F114FC">
            <w:pPr>
              <w:rPr>
                <w:szCs w:val="24"/>
                <w:lang w:val="en-GB"/>
              </w:rPr>
            </w:pPr>
            <w:r w:rsidRPr="005001B0">
              <w:rPr>
                <w:sz w:val="18"/>
                <w:szCs w:val="18"/>
                <w:lang w:val="en-GB"/>
              </w:rPr>
              <w:t>Sc</w:t>
            </w:r>
            <w:r>
              <w:rPr>
                <w:sz w:val="18"/>
                <w:szCs w:val="18"/>
                <w:lang w:val="en-GB"/>
              </w:rPr>
              <w:t>9</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Pr="005001B0" w:rsidRDefault="00852D12" w:rsidP="00F114FC">
            <w:pPr>
              <w:ind w:left="-108"/>
              <w:rPr>
                <w:sz w:val="18"/>
                <w:szCs w:val="18"/>
                <w:lang w:val="en-GB"/>
              </w:rPr>
            </w:pPr>
            <w:r>
              <w:rPr>
                <w:sz w:val="18"/>
                <w:szCs w:val="18"/>
              </w:rPr>
              <w:t>Toinette</w:t>
            </w:r>
          </w:p>
        </w:tc>
        <w:tc>
          <w:tcPr>
            <w:tcW w:w="3000" w:type="dxa"/>
          </w:tcPr>
          <w:p w:rsidR="00852D12" w:rsidRPr="00D620BE" w:rsidRDefault="00852D12" w:rsidP="00F114FC">
            <w:pPr>
              <w:rPr>
                <w:sz w:val="18"/>
                <w:szCs w:val="18"/>
              </w:rPr>
            </w:pPr>
            <w:r w:rsidRPr="00D620BE">
              <w:rPr>
                <w:sz w:val="18"/>
                <w:szCs w:val="18"/>
              </w:rPr>
              <w:t xml:space="preserve">Toinette revient sur sc. </w:t>
            </w:r>
            <w:r>
              <w:rPr>
                <w:sz w:val="18"/>
                <w:szCs w:val="18"/>
              </w:rPr>
              <w:t xml:space="preserve">pour dissiper ses soupçons prétextant qu’elle croit avoir été appelée par Argan. Les soupçons d’Argan se confirment. </w:t>
            </w:r>
          </w:p>
        </w:tc>
        <w:tc>
          <w:tcPr>
            <w:tcW w:w="6360" w:type="dxa"/>
          </w:tcPr>
          <w:p w:rsidR="00852D12" w:rsidRPr="00D620BE" w:rsidRDefault="00852D12" w:rsidP="00F114FC">
            <w:pPr>
              <w:rPr>
                <w:sz w:val="18"/>
                <w:szCs w:val="18"/>
              </w:rPr>
            </w:pPr>
          </w:p>
        </w:tc>
        <w:tc>
          <w:tcPr>
            <w:tcW w:w="3954" w:type="dxa"/>
          </w:tcPr>
          <w:p w:rsidR="00852D12" w:rsidRPr="00D620BE" w:rsidRDefault="00852D12" w:rsidP="00F114FC">
            <w:pPr>
              <w:rPr>
                <w:sz w:val="18"/>
                <w:szCs w:val="18"/>
              </w:rPr>
            </w:pPr>
          </w:p>
        </w:tc>
      </w:tr>
      <w:tr w:rsidR="00852D12" w:rsidRPr="00D620BE" w:rsidTr="00271602">
        <w:trPr>
          <w:jc w:val="center"/>
        </w:trPr>
        <w:tc>
          <w:tcPr>
            <w:tcW w:w="600" w:type="dxa"/>
          </w:tcPr>
          <w:p w:rsidR="00852D12" w:rsidRPr="00D620BE" w:rsidRDefault="00852D12" w:rsidP="00F114FC">
            <w:pPr>
              <w:ind w:left="-108"/>
              <w:rPr>
                <w:szCs w:val="24"/>
              </w:rPr>
            </w:pPr>
            <w:r w:rsidRPr="00D620BE">
              <w:rPr>
                <w:sz w:val="18"/>
                <w:szCs w:val="18"/>
              </w:rPr>
              <w:t>Sc</w:t>
            </w:r>
            <w:r>
              <w:rPr>
                <w:sz w:val="18"/>
                <w:szCs w:val="18"/>
              </w:rPr>
              <w:t>10</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Pr="00D620BE" w:rsidRDefault="00852D12" w:rsidP="00F114FC">
            <w:pPr>
              <w:tabs>
                <w:tab w:val="left" w:pos="852"/>
              </w:tabs>
              <w:ind w:left="-108" w:right="-150"/>
              <w:rPr>
                <w:sz w:val="18"/>
                <w:szCs w:val="18"/>
              </w:rPr>
            </w:pPr>
            <w:r>
              <w:rPr>
                <w:sz w:val="18"/>
                <w:szCs w:val="18"/>
              </w:rPr>
              <w:t xml:space="preserve">Toinette </w:t>
            </w:r>
            <w:r w:rsidRPr="00725D31">
              <w:rPr>
                <w:sz w:val="16"/>
                <w:szCs w:val="16"/>
              </w:rPr>
              <w:t>(en médecin</w:t>
            </w:r>
            <w:r>
              <w:rPr>
                <w:sz w:val="18"/>
                <w:szCs w:val="18"/>
              </w:rPr>
              <w:t>)</w:t>
            </w:r>
          </w:p>
        </w:tc>
        <w:tc>
          <w:tcPr>
            <w:tcW w:w="3000" w:type="dxa"/>
          </w:tcPr>
          <w:p w:rsidR="00852D12" w:rsidRPr="00D620BE" w:rsidRDefault="00852D12" w:rsidP="00F114FC">
            <w:pPr>
              <w:rPr>
                <w:sz w:val="18"/>
                <w:szCs w:val="18"/>
              </w:rPr>
            </w:pPr>
            <w:r>
              <w:rPr>
                <w:sz w:val="18"/>
                <w:szCs w:val="18"/>
              </w:rPr>
              <w:t xml:space="preserve">Retour du médecin/Toinette, qui se présente et entreprend d’ausculter Argan, dénie le diagnostic et traitement donné par M. </w:t>
            </w:r>
            <w:proofErr w:type="spellStart"/>
            <w:r>
              <w:rPr>
                <w:sz w:val="18"/>
                <w:szCs w:val="18"/>
              </w:rPr>
              <w:t>Purgon</w:t>
            </w:r>
            <w:proofErr w:type="spellEnd"/>
            <w:r>
              <w:rPr>
                <w:sz w:val="18"/>
                <w:szCs w:val="18"/>
              </w:rPr>
              <w:t xml:space="preserve"> et en propose un autre à l’opposé</w:t>
            </w:r>
            <w:r w:rsidR="006C7AE0">
              <w:rPr>
                <w:sz w:val="18"/>
                <w:szCs w:val="18"/>
              </w:rPr>
              <w:t>.</w:t>
            </w:r>
            <w:r>
              <w:rPr>
                <w:sz w:val="18"/>
                <w:szCs w:val="18"/>
              </w:rPr>
              <w:t xml:space="preserve"> Finit par lui proposer un nouveau médecin, avant de lui conseiller de se faire </w:t>
            </w:r>
            <w:r>
              <w:rPr>
                <w:sz w:val="18"/>
                <w:szCs w:val="18"/>
              </w:rPr>
              <w:lastRenderedPageBreak/>
              <w:t xml:space="preserve">crever un œil et couper un bras, </w:t>
            </w:r>
            <w:r w:rsidR="006C7AE0">
              <w:rPr>
                <w:sz w:val="18"/>
                <w:szCs w:val="18"/>
              </w:rPr>
              <w:t xml:space="preserve">à la stupéfaction </w:t>
            </w:r>
            <w:r>
              <w:rPr>
                <w:sz w:val="18"/>
                <w:szCs w:val="18"/>
              </w:rPr>
              <w:t>d’Argan.</w:t>
            </w:r>
          </w:p>
        </w:tc>
        <w:tc>
          <w:tcPr>
            <w:tcW w:w="6360" w:type="dxa"/>
          </w:tcPr>
          <w:p w:rsidR="00852D12" w:rsidRDefault="00852D12" w:rsidP="00F114FC">
            <w:pPr>
              <w:rPr>
                <w:sz w:val="18"/>
                <w:szCs w:val="18"/>
              </w:rPr>
            </w:pPr>
            <w:r>
              <w:rPr>
                <w:sz w:val="18"/>
                <w:szCs w:val="18"/>
              </w:rPr>
              <w:lastRenderedPageBreak/>
              <w:t xml:space="preserve">Toinette fait preuve de réelle maîtrise du </w:t>
            </w:r>
            <w:proofErr w:type="spellStart"/>
            <w:r>
              <w:rPr>
                <w:sz w:val="18"/>
                <w:szCs w:val="18"/>
              </w:rPr>
              <w:t>voc</w:t>
            </w:r>
            <w:proofErr w:type="spellEnd"/>
            <w:r>
              <w:rPr>
                <w:sz w:val="18"/>
                <w:szCs w:val="18"/>
              </w:rPr>
              <w:t xml:space="preserve"> médical (relève de la satire ?)</w:t>
            </w:r>
          </w:p>
          <w:p w:rsidR="00852D12" w:rsidRDefault="00852D12" w:rsidP="00F114FC">
            <w:pPr>
              <w:rPr>
                <w:sz w:val="18"/>
                <w:szCs w:val="18"/>
              </w:rPr>
            </w:pPr>
            <w:r>
              <w:rPr>
                <w:sz w:val="18"/>
                <w:szCs w:val="18"/>
              </w:rPr>
              <w:t xml:space="preserve">Ironie de Molière à l’égard de sa maladie </w:t>
            </w:r>
            <w:r w:rsidR="001945BC">
              <w:rPr>
                <w:sz w:val="18"/>
                <w:szCs w:val="18"/>
              </w:rPr>
              <w:t xml:space="preserve">dans </w:t>
            </w:r>
            <w:r>
              <w:rPr>
                <w:sz w:val="18"/>
                <w:szCs w:val="18"/>
              </w:rPr>
              <w:t>l’insistance à incriminer le poumon ?</w:t>
            </w:r>
          </w:p>
          <w:p w:rsidR="00852D12" w:rsidRPr="00D620BE" w:rsidRDefault="00852D12" w:rsidP="00F114FC">
            <w:pPr>
              <w:rPr>
                <w:sz w:val="18"/>
                <w:szCs w:val="18"/>
              </w:rPr>
            </w:pPr>
            <w:r>
              <w:rPr>
                <w:sz w:val="18"/>
                <w:szCs w:val="18"/>
              </w:rPr>
              <w:t xml:space="preserve">Pour corriger son maître, Toinette pousse le raisonnement </w:t>
            </w:r>
            <w:r w:rsidR="001945BC">
              <w:rPr>
                <w:sz w:val="18"/>
                <w:szCs w:val="18"/>
              </w:rPr>
              <w:t xml:space="preserve">médical </w:t>
            </w:r>
            <w:r>
              <w:rPr>
                <w:sz w:val="18"/>
                <w:szCs w:val="18"/>
              </w:rPr>
              <w:t>fallacieux jusqu’à l’absurde (satire de la médecine).</w:t>
            </w:r>
          </w:p>
        </w:tc>
        <w:tc>
          <w:tcPr>
            <w:tcW w:w="3954" w:type="dxa"/>
          </w:tcPr>
          <w:p w:rsidR="00852D12" w:rsidRPr="00D620BE" w:rsidRDefault="00852D12" w:rsidP="00F114FC">
            <w:pPr>
              <w:rPr>
                <w:sz w:val="18"/>
                <w:szCs w:val="18"/>
              </w:rPr>
            </w:pPr>
          </w:p>
        </w:tc>
      </w:tr>
      <w:tr w:rsidR="00852D12" w:rsidRPr="00D620BE" w:rsidTr="00271602">
        <w:trPr>
          <w:jc w:val="center"/>
        </w:trPr>
        <w:tc>
          <w:tcPr>
            <w:tcW w:w="600" w:type="dxa"/>
          </w:tcPr>
          <w:p w:rsidR="00852D12" w:rsidRPr="00D620BE" w:rsidRDefault="00852D12" w:rsidP="00F114FC">
            <w:pPr>
              <w:rPr>
                <w:szCs w:val="24"/>
              </w:rPr>
            </w:pPr>
            <w:r w:rsidRPr="00D620BE">
              <w:rPr>
                <w:sz w:val="18"/>
                <w:szCs w:val="18"/>
              </w:rPr>
              <w:t>Sc</w:t>
            </w:r>
            <w:r>
              <w:rPr>
                <w:sz w:val="18"/>
                <w:szCs w:val="18"/>
              </w:rPr>
              <w:t>11</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p w:rsidR="00852D12" w:rsidRPr="00D620BE" w:rsidRDefault="00852D12" w:rsidP="00F114FC">
            <w:pPr>
              <w:rPr>
                <w:sz w:val="18"/>
                <w:szCs w:val="18"/>
              </w:rPr>
            </w:pPr>
          </w:p>
        </w:tc>
        <w:tc>
          <w:tcPr>
            <w:tcW w:w="3000" w:type="dxa"/>
          </w:tcPr>
          <w:p w:rsidR="00852D12" w:rsidRPr="00D620BE" w:rsidRDefault="00852D12" w:rsidP="00F114FC">
            <w:pPr>
              <w:rPr>
                <w:sz w:val="18"/>
                <w:szCs w:val="18"/>
              </w:rPr>
            </w:pPr>
            <w:proofErr w:type="spellStart"/>
            <w:r>
              <w:rPr>
                <w:sz w:val="18"/>
                <w:szCs w:val="18"/>
              </w:rPr>
              <w:t>Béralde</w:t>
            </w:r>
            <w:proofErr w:type="spellEnd"/>
            <w:r>
              <w:rPr>
                <w:sz w:val="18"/>
                <w:szCs w:val="18"/>
              </w:rPr>
              <w:t xml:space="preserve"> entreprend maintenant de confondre Béline aux yeux d’Argan pour sauver Angélique du couvent et lui révèle l’opinion qu’il a d’elle. Toinette se joint à lui et propose de tester les sentiments de Béline </w:t>
            </w:r>
            <w:r>
              <w:rPr>
                <w:sz w:val="18"/>
                <w:szCs w:val="18"/>
              </w:rPr>
              <w:sym w:font="Symbol" w:char="F0AE"/>
            </w:r>
            <w:r>
              <w:rPr>
                <w:sz w:val="18"/>
                <w:szCs w:val="18"/>
              </w:rPr>
              <w:t xml:space="preserve"> le dénouement se précise.</w:t>
            </w:r>
          </w:p>
        </w:tc>
        <w:tc>
          <w:tcPr>
            <w:tcW w:w="6360" w:type="dxa"/>
          </w:tcPr>
          <w:p w:rsidR="00852D12" w:rsidRDefault="00852D12" w:rsidP="00F114FC">
            <w:pPr>
              <w:rPr>
                <w:sz w:val="18"/>
                <w:szCs w:val="18"/>
              </w:rPr>
            </w:pPr>
            <w:r>
              <w:rPr>
                <w:sz w:val="18"/>
                <w:szCs w:val="18"/>
              </w:rPr>
              <w:t>Les soupçons d’Argon se sont dissipés (cf. 1ères répliques) et il revient à son idée fixe initiale</w:t>
            </w:r>
          </w:p>
          <w:p w:rsidR="00852D12" w:rsidRPr="00D620BE" w:rsidRDefault="00852D12" w:rsidP="00F114FC">
            <w:pPr>
              <w:rPr>
                <w:sz w:val="18"/>
                <w:szCs w:val="18"/>
              </w:rPr>
            </w:pPr>
            <w:r>
              <w:rPr>
                <w:sz w:val="18"/>
                <w:szCs w:val="18"/>
              </w:rPr>
              <w:t>3</w:t>
            </w:r>
            <w:r w:rsidRPr="00725D31">
              <w:rPr>
                <w:sz w:val="18"/>
                <w:szCs w:val="18"/>
                <w:vertAlign w:val="superscript"/>
              </w:rPr>
              <w:t>ème</w:t>
            </w:r>
            <w:r>
              <w:rPr>
                <w:sz w:val="18"/>
                <w:szCs w:val="18"/>
              </w:rPr>
              <w:t xml:space="preserve"> temps du dénouement  </w:t>
            </w:r>
          </w:p>
        </w:tc>
        <w:tc>
          <w:tcPr>
            <w:tcW w:w="3954" w:type="dxa"/>
          </w:tcPr>
          <w:p w:rsidR="00852D12" w:rsidRPr="00D620BE" w:rsidRDefault="00852D12" w:rsidP="00F114FC">
            <w:pPr>
              <w:rPr>
                <w:sz w:val="18"/>
                <w:szCs w:val="18"/>
              </w:rPr>
            </w:pPr>
          </w:p>
        </w:tc>
      </w:tr>
      <w:tr w:rsidR="00852D12" w:rsidRPr="00D620BE" w:rsidTr="00271602">
        <w:trPr>
          <w:jc w:val="center"/>
        </w:trPr>
        <w:tc>
          <w:tcPr>
            <w:tcW w:w="600" w:type="dxa"/>
          </w:tcPr>
          <w:p w:rsidR="00852D12" w:rsidRPr="00D620BE" w:rsidRDefault="00852D12" w:rsidP="00F114FC">
            <w:pPr>
              <w:ind w:left="-108"/>
              <w:rPr>
                <w:szCs w:val="24"/>
              </w:rPr>
            </w:pPr>
            <w:r w:rsidRPr="00D620BE">
              <w:rPr>
                <w:sz w:val="18"/>
                <w:szCs w:val="18"/>
              </w:rPr>
              <w:t>Sc</w:t>
            </w:r>
            <w:r>
              <w:rPr>
                <w:sz w:val="18"/>
                <w:szCs w:val="18"/>
              </w:rPr>
              <w:t>12</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p w:rsidR="00852D12" w:rsidRDefault="00852D12" w:rsidP="00F114FC">
            <w:pPr>
              <w:ind w:left="-108"/>
              <w:rPr>
                <w:sz w:val="18"/>
                <w:szCs w:val="18"/>
              </w:rPr>
            </w:pPr>
            <w:r>
              <w:rPr>
                <w:sz w:val="18"/>
                <w:szCs w:val="18"/>
              </w:rPr>
              <w:t>Béline</w:t>
            </w:r>
          </w:p>
          <w:p w:rsidR="00852D12" w:rsidRPr="00D620BE" w:rsidRDefault="00852D12" w:rsidP="00F114FC">
            <w:pPr>
              <w:rPr>
                <w:sz w:val="18"/>
                <w:szCs w:val="18"/>
              </w:rPr>
            </w:pPr>
          </w:p>
        </w:tc>
        <w:tc>
          <w:tcPr>
            <w:tcW w:w="3000" w:type="dxa"/>
          </w:tcPr>
          <w:p w:rsidR="00852D12" w:rsidRDefault="00852D12" w:rsidP="00F114FC">
            <w:pPr>
              <w:rPr>
                <w:sz w:val="18"/>
                <w:szCs w:val="18"/>
              </w:rPr>
            </w:pPr>
            <w:r>
              <w:rPr>
                <w:sz w:val="18"/>
                <w:szCs w:val="18"/>
              </w:rPr>
              <w:t xml:space="preserve">Mise en sc. du stratagème imaginé par Toinette.  Béline tombe </w:t>
            </w:r>
            <w:proofErr w:type="spellStart"/>
            <w:r>
              <w:rPr>
                <w:sz w:val="18"/>
                <w:szCs w:val="18"/>
              </w:rPr>
              <w:t>ds</w:t>
            </w:r>
            <w:proofErr w:type="spellEnd"/>
            <w:r>
              <w:rPr>
                <w:sz w:val="18"/>
                <w:szCs w:val="18"/>
              </w:rPr>
              <w:t xml:space="preserve"> le piège et se révèle </w:t>
            </w:r>
            <w:proofErr w:type="spellStart"/>
            <w:r>
              <w:rPr>
                <w:sz w:val="18"/>
                <w:szCs w:val="18"/>
              </w:rPr>
              <w:t>ds</w:t>
            </w:r>
            <w:proofErr w:type="spellEnd"/>
            <w:r>
              <w:rPr>
                <w:sz w:val="18"/>
                <w:szCs w:val="18"/>
              </w:rPr>
              <w:t xml:space="preserve"> toute sa noirceur. Toinette propose ensuite d’éprouver les sentiments d’Angélique. </w:t>
            </w:r>
          </w:p>
          <w:p w:rsidR="00852D12" w:rsidRPr="00D620BE" w:rsidRDefault="00852D12" w:rsidP="00F114FC">
            <w:pPr>
              <w:rPr>
                <w:sz w:val="18"/>
                <w:szCs w:val="18"/>
              </w:rPr>
            </w:pPr>
          </w:p>
        </w:tc>
        <w:tc>
          <w:tcPr>
            <w:tcW w:w="6360" w:type="dxa"/>
          </w:tcPr>
          <w:p w:rsidR="00852D12" w:rsidRDefault="00852D12" w:rsidP="00F114FC">
            <w:pPr>
              <w:rPr>
                <w:sz w:val="18"/>
                <w:szCs w:val="18"/>
              </w:rPr>
            </w:pPr>
            <w:r>
              <w:rPr>
                <w:sz w:val="18"/>
                <w:szCs w:val="18"/>
              </w:rPr>
              <w:t>Théâtre d</w:t>
            </w:r>
            <w:r w:rsidR="001945BC">
              <w:rPr>
                <w:sz w:val="18"/>
                <w:szCs w:val="18"/>
              </w:rPr>
              <w:t>an</w:t>
            </w:r>
            <w:r>
              <w:rPr>
                <w:sz w:val="18"/>
                <w:szCs w:val="18"/>
              </w:rPr>
              <w:t>s le théâtre</w:t>
            </w:r>
          </w:p>
          <w:p w:rsidR="00852D12" w:rsidRPr="00D620BE" w:rsidRDefault="00852D12" w:rsidP="00F114FC">
            <w:pPr>
              <w:rPr>
                <w:sz w:val="18"/>
                <w:szCs w:val="18"/>
              </w:rPr>
            </w:pPr>
          </w:p>
        </w:tc>
        <w:tc>
          <w:tcPr>
            <w:tcW w:w="3954" w:type="dxa"/>
          </w:tcPr>
          <w:p w:rsidR="00852D12" w:rsidRPr="00D620BE" w:rsidRDefault="00852D12" w:rsidP="00F114FC">
            <w:pPr>
              <w:rPr>
                <w:sz w:val="18"/>
                <w:szCs w:val="18"/>
              </w:rPr>
            </w:pPr>
          </w:p>
        </w:tc>
      </w:tr>
      <w:tr w:rsidR="00852D12" w:rsidRPr="00D620BE" w:rsidTr="00271602">
        <w:trPr>
          <w:jc w:val="center"/>
        </w:trPr>
        <w:tc>
          <w:tcPr>
            <w:tcW w:w="600" w:type="dxa"/>
          </w:tcPr>
          <w:p w:rsidR="00852D12" w:rsidRPr="00D620BE" w:rsidRDefault="00852D12" w:rsidP="00F114FC">
            <w:pPr>
              <w:ind w:left="-108"/>
              <w:rPr>
                <w:szCs w:val="24"/>
              </w:rPr>
            </w:pPr>
            <w:r w:rsidRPr="00D620BE">
              <w:rPr>
                <w:sz w:val="18"/>
                <w:szCs w:val="18"/>
              </w:rPr>
              <w:t>Sc</w:t>
            </w:r>
            <w:r>
              <w:rPr>
                <w:sz w:val="18"/>
                <w:szCs w:val="18"/>
              </w:rPr>
              <w:t>13</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p w:rsidR="00852D12" w:rsidRDefault="00852D12" w:rsidP="00F114FC">
            <w:pPr>
              <w:ind w:left="-108"/>
              <w:rPr>
                <w:sz w:val="18"/>
                <w:szCs w:val="18"/>
              </w:rPr>
            </w:pPr>
            <w:r>
              <w:rPr>
                <w:sz w:val="18"/>
                <w:szCs w:val="18"/>
              </w:rPr>
              <w:t>Angélique</w:t>
            </w:r>
          </w:p>
          <w:p w:rsidR="00852D12" w:rsidRPr="00D620BE" w:rsidRDefault="00852D12" w:rsidP="00F114FC">
            <w:pPr>
              <w:rPr>
                <w:sz w:val="18"/>
                <w:szCs w:val="18"/>
              </w:rPr>
            </w:pPr>
          </w:p>
        </w:tc>
        <w:tc>
          <w:tcPr>
            <w:tcW w:w="3000" w:type="dxa"/>
          </w:tcPr>
          <w:p w:rsidR="00852D12" w:rsidRPr="00D620BE" w:rsidRDefault="00852D12" w:rsidP="00F114FC">
            <w:pPr>
              <w:rPr>
                <w:sz w:val="18"/>
                <w:szCs w:val="18"/>
              </w:rPr>
            </w:pPr>
            <w:r>
              <w:rPr>
                <w:sz w:val="18"/>
                <w:szCs w:val="18"/>
              </w:rPr>
              <w:t xml:space="preserve">Elle s’effondre de douleur et manifeste de sincères sentiments filiaux. </w:t>
            </w:r>
          </w:p>
        </w:tc>
        <w:tc>
          <w:tcPr>
            <w:tcW w:w="6360" w:type="dxa"/>
          </w:tcPr>
          <w:p w:rsidR="00852D12" w:rsidRDefault="00852D12" w:rsidP="00F114FC">
            <w:pPr>
              <w:rPr>
                <w:sz w:val="18"/>
                <w:szCs w:val="18"/>
              </w:rPr>
            </w:pPr>
            <w:r>
              <w:rPr>
                <w:sz w:val="18"/>
                <w:szCs w:val="18"/>
              </w:rPr>
              <w:t xml:space="preserve">Réitère la mise en sc. de la </w:t>
            </w:r>
            <w:proofErr w:type="spellStart"/>
            <w:r>
              <w:rPr>
                <w:sz w:val="18"/>
                <w:szCs w:val="18"/>
              </w:rPr>
              <w:t>sc</w:t>
            </w:r>
            <w:proofErr w:type="spellEnd"/>
            <w:r>
              <w:rPr>
                <w:sz w:val="18"/>
                <w:szCs w:val="18"/>
              </w:rPr>
              <w:t xml:space="preserve"> 12 : théâtre </w:t>
            </w:r>
            <w:r w:rsidR="001945BC">
              <w:rPr>
                <w:sz w:val="18"/>
                <w:szCs w:val="18"/>
              </w:rPr>
              <w:t xml:space="preserve">dans </w:t>
            </w:r>
            <w:r>
              <w:rPr>
                <w:sz w:val="18"/>
                <w:szCs w:val="18"/>
              </w:rPr>
              <w:t xml:space="preserve">le théâtre : une tragédie </w:t>
            </w:r>
            <w:r w:rsidR="001945BC">
              <w:rPr>
                <w:sz w:val="18"/>
                <w:szCs w:val="18"/>
              </w:rPr>
              <w:t xml:space="preserve">dans </w:t>
            </w:r>
            <w:r>
              <w:rPr>
                <w:sz w:val="18"/>
                <w:szCs w:val="18"/>
              </w:rPr>
              <w:t>la comédie</w:t>
            </w:r>
          </w:p>
          <w:p w:rsidR="00852D12" w:rsidRDefault="00852D12" w:rsidP="00F114FC">
            <w:pPr>
              <w:rPr>
                <w:sz w:val="18"/>
                <w:szCs w:val="18"/>
              </w:rPr>
            </w:pPr>
          </w:p>
          <w:p w:rsidR="00852D12" w:rsidRPr="00D620BE" w:rsidRDefault="00852D12" w:rsidP="00F114FC">
            <w:pPr>
              <w:rPr>
                <w:sz w:val="18"/>
                <w:szCs w:val="18"/>
              </w:rPr>
            </w:pPr>
          </w:p>
        </w:tc>
        <w:tc>
          <w:tcPr>
            <w:tcW w:w="3954" w:type="dxa"/>
          </w:tcPr>
          <w:p w:rsidR="00852D12" w:rsidRPr="00D620BE" w:rsidRDefault="00852D12" w:rsidP="00F114FC">
            <w:pPr>
              <w:rPr>
                <w:sz w:val="18"/>
                <w:szCs w:val="18"/>
              </w:rPr>
            </w:pPr>
          </w:p>
        </w:tc>
      </w:tr>
      <w:tr w:rsidR="00852D12" w:rsidRPr="00D620BE" w:rsidTr="00271602">
        <w:trPr>
          <w:jc w:val="center"/>
        </w:trPr>
        <w:tc>
          <w:tcPr>
            <w:tcW w:w="600" w:type="dxa"/>
          </w:tcPr>
          <w:p w:rsidR="00852D12" w:rsidRPr="00D620BE" w:rsidRDefault="00852D12" w:rsidP="00F114FC">
            <w:pPr>
              <w:ind w:left="-108"/>
              <w:rPr>
                <w:szCs w:val="24"/>
              </w:rPr>
            </w:pPr>
            <w:r w:rsidRPr="00D620BE">
              <w:rPr>
                <w:sz w:val="18"/>
                <w:szCs w:val="18"/>
              </w:rPr>
              <w:t>Sc</w:t>
            </w:r>
            <w:r>
              <w:rPr>
                <w:sz w:val="18"/>
                <w:szCs w:val="18"/>
              </w:rPr>
              <w:t>14</w:t>
            </w:r>
          </w:p>
        </w:tc>
        <w:tc>
          <w:tcPr>
            <w:tcW w:w="918" w:type="dxa"/>
          </w:tcPr>
          <w:p w:rsidR="00852D12" w:rsidRDefault="00852D12" w:rsidP="00F114FC">
            <w:pPr>
              <w:rPr>
                <w:sz w:val="18"/>
                <w:szCs w:val="18"/>
              </w:rPr>
            </w:pPr>
            <w:r>
              <w:rPr>
                <w:sz w:val="18"/>
                <w:szCs w:val="18"/>
              </w:rPr>
              <w:t>Argan</w:t>
            </w:r>
          </w:p>
          <w:p w:rsidR="00852D12" w:rsidRDefault="00852D12" w:rsidP="00F114FC">
            <w:pPr>
              <w:rPr>
                <w:sz w:val="18"/>
                <w:szCs w:val="18"/>
              </w:rPr>
            </w:pPr>
            <w:proofErr w:type="spellStart"/>
            <w:r>
              <w:rPr>
                <w:sz w:val="18"/>
                <w:szCs w:val="18"/>
              </w:rPr>
              <w:t>Béralde</w:t>
            </w:r>
            <w:proofErr w:type="spellEnd"/>
          </w:p>
          <w:p w:rsidR="00852D12" w:rsidRDefault="00852D12" w:rsidP="00F114FC">
            <w:pPr>
              <w:ind w:left="-108"/>
              <w:rPr>
                <w:sz w:val="18"/>
                <w:szCs w:val="18"/>
              </w:rPr>
            </w:pPr>
            <w:r>
              <w:rPr>
                <w:sz w:val="18"/>
                <w:szCs w:val="18"/>
              </w:rPr>
              <w:t>Toinette</w:t>
            </w:r>
          </w:p>
          <w:p w:rsidR="00852D12" w:rsidRDefault="00852D12" w:rsidP="00F114FC">
            <w:pPr>
              <w:ind w:left="-108"/>
              <w:rPr>
                <w:sz w:val="18"/>
                <w:szCs w:val="18"/>
              </w:rPr>
            </w:pPr>
            <w:r>
              <w:rPr>
                <w:sz w:val="18"/>
                <w:szCs w:val="18"/>
              </w:rPr>
              <w:t>Angélique</w:t>
            </w:r>
          </w:p>
          <w:p w:rsidR="00852D12" w:rsidRPr="00D620BE" w:rsidRDefault="00852D12" w:rsidP="00F114FC">
            <w:pPr>
              <w:rPr>
                <w:sz w:val="18"/>
                <w:szCs w:val="18"/>
              </w:rPr>
            </w:pPr>
          </w:p>
        </w:tc>
        <w:tc>
          <w:tcPr>
            <w:tcW w:w="3000" w:type="dxa"/>
          </w:tcPr>
          <w:p w:rsidR="00852D12" w:rsidRPr="00D620BE" w:rsidRDefault="00852D12" w:rsidP="00F114FC">
            <w:pPr>
              <w:rPr>
                <w:sz w:val="18"/>
                <w:szCs w:val="18"/>
              </w:rPr>
            </w:pPr>
            <w:r>
              <w:rPr>
                <w:sz w:val="18"/>
                <w:szCs w:val="18"/>
              </w:rPr>
              <w:t xml:space="preserve">Arrive Cléante. Les deux amoureux sont au désespoir et Angélique annonce son intention d’entrer au couvent quand Argan se lève ; la jeune fille l’implore de ne pas la forcer à épouser contre son inclination. Il accepte Cléante à condition qu’il se fasse médecin. </w:t>
            </w:r>
            <w:proofErr w:type="spellStart"/>
            <w:r>
              <w:rPr>
                <w:sz w:val="18"/>
                <w:szCs w:val="18"/>
              </w:rPr>
              <w:t>Béralde</w:t>
            </w:r>
            <w:proofErr w:type="spellEnd"/>
            <w:r>
              <w:rPr>
                <w:sz w:val="18"/>
                <w:szCs w:val="18"/>
              </w:rPr>
              <w:t xml:space="preserve"> propose qu’Argan se fasse lui-même médecin et leur offre ensuite de participer à une comédie de la réception d’Argan médecin, </w:t>
            </w:r>
            <w:r w:rsidR="005B1B4E">
              <w:rPr>
                <w:sz w:val="18"/>
                <w:szCs w:val="18"/>
              </w:rPr>
              <w:t xml:space="preserve">dans </w:t>
            </w:r>
            <w:r>
              <w:rPr>
                <w:sz w:val="18"/>
                <w:szCs w:val="18"/>
              </w:rPr>
              <w:t>l’esprit carnaval.</w:t>
            </w:r>
          </w:p>
        </w:tc>
        <w:tc>
          <w:tcPr>
            <w:tcW w:w="6360" w:type="dxa"/>
          </w:tcPr>
          <w:p w:rsidR="00852D12" w:rsidRDefault="00852D12" w:rsidP="00F114FC">
            <w:pPr>
              <w:rPr>
                <w:sz w:val="18"/>
                <w:szCs w:val="18"/>
              </w:rPr>
            </w:pPr>
            <w:r>
              <w:rPr>
                <w:sz w:val="18"/>
                <w:szCs w:val="18"/>
              </w:rPr>
              <w:t>Poursuite de la satire de la médecine</w:t>
            </w:r>
          </w:p>
          <w:p w:rsidR="00852D12" w:rsidRPr="00D620BE" w:rsidRDefault="00852D12" w:rsidP="00F114FC">
            <w:pPr>
              <w:rPr>
                <w:sz w:val="18"/>
                <w:szCs w:val="18"/>
              </w:rPr>
            </w:pPr>
            <w:r>
              <w:rPr>
                <w:sz w:val="18"/>
                <w:szCs w:val="18"/>
              </w:rPr>
              <w:t>Argan n’est toujours pas corrigé de sa manie mais il est plus modéré.</w:t>
            </w:r>
          </w:p>
        </w:tc>
        <w:tc>
          <w:tcPr>
            <w:tcW w:w="3954" w:type="dxa"/>
          </w:tcPr>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Default="00852D12" w:rsidP="00F114FC">
            <w:pPr>
              <w:rPr>
                <w:sz w:val="18"/>
                <w:szCs w:val="18"/>
              </w:rPr>
            </w:pPr>
          </w:p>
          <w:p w:rsidR="00852D12" w:rsidRPr="00D620BE" w:rsidRDefault="00852D12" w:rsidP="00F114FC">
            <w:pPr>
              <w:rPr>
                <w:sz w:val="18"/>
                <w:szCs w:val="18"/>
              </w:rPr>
            </w:pPr>
            <w:r>
              <w:rPr>
                <w:sz w:val="18"/>
                <w:szCs w:val="18"/>
              </w:rPr>
              <w:t>« Mais mon oncle, il me semble que vous vous jouez un peu beaucoup de mon père</w:t>
            </w:r>
          </w:p>
        </w:tc>
      </w:tr>
      <w:tr w:rsidR="00852D12" w:rsidRPr="00D620BE" w:rsidTr="00271602">
        <w:trPr>
          <w:jc w:val="center"/>
        </w:trPr>
        <w:tc>
          <w:tcPr>
            <w:tcW w:w="14832" w:type="dxa"/>
            <w:gridSpan w:val="5"/>
          </w:tcPr>
          <w:p w:rsidR="00852D12" w:rsidRPr="005B1B4E" w:rsidRDefault="00852D12" w:rsidP="00F114FC">
            <w:pPr>
              <w:jc w:val="center"/>
              <w:rPr>
                <w:b/>
                <w:sz w:val="24"/>
                <w:szCs w:val="24"/>
              </w:rPr>
            </w:pPr>
            <w:r w:rsidRPr="005B1B4E">
              <w:rPr>
                <w:b/>
                <w:sz w:val="24"/>
                <w:szCs w:val="24"/>
              </w:rPr>
              <w:t>Intermède 3</w:t>
            </w:r>
          </w:p>
          <w:p w:rsidR="00852D12" w:rsidRDefault="00852D12" w:rsidP="00F114FC">
            <w:pPr>
              <w:rPr>
                <w:sz w:val="18"/>
                <w:szCs w:val="18"/>
              </w:rPr>
            </w:pPr>
            <w:r>
              <w:rPr>
                <w:sz w:val="18"/>
                <w:szCs w:val="18"/>
              </w:rPr>
              <w:t xml:space="preserve">« C’est une cérémonie burlesque d’un </w:t>
            </w:r>
            <w:r w:rsidR="00A869FA">
              <w:rPr>
                <w:sz w:val="18"/>
                <w:szCs w:val="18"/>
              </w:rPr>
              <w:t>homme qu’on</w:t>
            </w:r>
            <w:r>
              <w:rPr>
                <w:sz w:val="18"/>
                <w:szCs w:val="18"/>
              </w:rPr>
              <w:t xml:space="preserve"> fait médecin en récit, chants et danses » = satire en musique (récapitule sous forme d’un échange chanté tous les griefs contre la médecine de l’époque, mise en </w:t>
            </w:r>
            <w:proofErr w:type="spellStart"/>
            <w:r>
              <w:rPr>
                <w:sz w:val="18"/>
                <w:szCs w:val="18"/>
              </w:rPr>
              <w:t>Sc</w:t>
            </w:r>
            <w:proofErr w:type="spellEnd"/>
            <w:r>
              <w:rPr>
                <w:sz w:val="18"/>
                <w:szCs w:val="18"/>
              </w:rPr>
              <w:t xml:space="preserve"> </w:t>
            </w:r>
            <w:r w:rsidR="005B1B4E">
              <w:rPr>
                <w:sz w:val="18"/>
                <w:szCs w:val="18"/>
              </w:rPr>
              <w:t xml:space="preserve">dans </w:t>
            </w:r>
            <w:r>
              <w:rPr>
                <w:sz w:val="18"/>
                <w:szCs w:val="18"/>
              </w:rPr>
              <w:t>ses pièces)</w:t>
            </w:r>
          </w:p>
          <w:p w:rsidR="00852D12" w:rsidRDefault="00852D12" w:rsidP="00F114FC">
            <w:pPr>
              <w:rPr>
                <w:sz w:val="18"/>
                <w:szCs w:val="18"/>
              </w:rPr>
            </w:pPr>
            <w:r>
              <w:rPr>
                <w:sz w:val="18"/>
                <w:szCs w:val="18"/>
              </w:rPr>
              <w:t>- Entrée de ballet</w:t>
            </w:r>
          </w:p>
          <w:p w:rsidR="00852D12" w:rsidRPr="00D620BE" w:rsidRDefault="00852D12" w:rsidP="00F114FC">
            <w:pPr>
              <w:rPr>
                <w:sz w:val="18"/>
                <w:szCs w:val="18"/>
              </w:rPr>
            </w:pPr>
            <w:r>
              <w:rPr>
                <w:sz w:val="18"/>
                <w:szCs w:val="18"/>
              </w:rPr>
              <w:t>- Le président s’adresse aux docteurs en latin macaronique et rend grâce à l’imposture de la médecine de les faire vivre grassement aux frais de tous les gens crédules cf. l’</w:t>
            </w:r>
            <w:r w:rsidRPr="005B1B4E">
              <w:rPr>
                <w:i/>
                <w:sz w:val="18"/>
                <w:szCs w:val="18"/>
              </w:rPr>
              <w:t>Amour Médecin</w:t>
            </w:r>
            <w:r>
              <w:rPr>
                <w:sz w:val="18"/>
                <w:szCs w:val="18"/>
              </w:rPr>
              <w:t xml:space="preserve">, notamment le discours de </w:t>
            </w:r>
            <w:proofErr w:type="spellStart"/>
            <w:r>
              <w:rPr>
                <w:sz w:val="18"/>
                <w:szCs w:val="18"/>
              </w:rPr>
              <w:t>Filerin</w:t>
            </w:r>
            <w:proofErr w:type="spellEnd"/>
            <w:r>
              <w:rPr>
                <w:sz w:val="18"/>
                <w:szCs w:val="18"/>
              </w:rPr>
              <w:t>.</w:t>
            </w:r>
          </w:p>
        </w:tc>
      </w:tr>
    </w:tbl>
    <w:p w:rsidR="00852D12" w:rsidRPr="00D620BE" w:rsidRDefault="00852D12" w:rsidP="00852D12">
      <w:pPr>
        <w:rPr>
          <w:sz w:val="18"/>
          <w:szCs w:val="18"/>
        </w:rPr>
      </w:pPr>
    </w:p>
    <w:p w:rsidR="00852D12" w:rsidRPr="00D620BE" w:rsidRDefault="00852D12" w:rsidP="00852D12">
      <w:pPr>
        <w:rPr>
          <w:sz w:val="18"/>
          <w:szCs w:val="18"/>
        </w:rPr>
      </w:pPr>
    </w:p>
    <w:p w:rsidR="00852D12" w:rsidRDefault="00852D12"/>
    <w:sectPr w:rsidR="00852D12" w:rsidSect="00977EB1">
      <w:headerReference w:type="default" r:id="rId6"/>
      <w:pgSz w:w="16820" w:h="11900" w:orient="landscape"/>
      <w:pgMar w:top="567" w:right="816"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25" w:rsidRDefault="00687D25" w:rsidP="000D60FE">
      <w:r>
        <w:separator/>
      </w:r>
    </w:p>
  </w:endnote>
  <w:endnote w:type="continuationSeparator" w:id="0">
    <w:p w:rsidR="00687D25" w:rsidRDefault="00687D25" w:rsidP="000D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C000ACFF"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Symbol">
    <w:altName w:val="Wingdings 3"/>
    <w:panose1 w:val="05050102010706020507"/>
    <w:charset w:val="02"/>
    <w:family w:val="decorative"/>
    <w:pitch w:val="variable"/>
    <w:sig w:usb0="00000000" w:usb1="10000000" w:usb2="00000000" w:usb3="00000000" w:csb0="80000000" w:csb1="00000000"/>
  </w:font>
  <w:font w:name="Wingdings">
    <w:altName w:val="Symbol"/>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25" w:rsidRDefault="00687D25" w:rsidP="000D60FE">
      <w:r>
        <w:separator/>
      </w:r>
    </w:p>
  </w:footnote>
  <w:footnote w:type="continuationSeparator" w:id="0">
    <w:p w:rsidR="00687D25" w:rsidRDefault="00687D25" w:rsidP="000D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FE" w:rsidRPr="000D60FE" w:rsidRDefault="000D60FE">
    <w:pPr>
      <w:pStyle w:val="En-tte"/>
      <w:rPr>
        <w:rFonts w:ascii="Times New Roman" w:hAnsi="Times New Roman" w:cs="Times New Roman"/>
        <w:i/>
        <w:sz w:val="16"/>
        <w:szCs w:val="16"/>
      </w:rPr>
    </w:pPr>
    <w:proofErr w:type="spellStart"/>
    <w:r w:rsidRPr="000D60FE">
      <w:rPr>
        <w:rFonts w:ascii="Times New Roman" w:hAnsi="Times New Roman" w:cs="Times New Roman"/>
        <w:i/>
        <w:sz w:val="16"/>
        <w:szCs w:val="16"/>
      </w:rPr>
      <w:t>Cardat</w:t>
    </w:r>
    <w:proofErr w:type="spellEnd"/>
    <w:r w:rsidRPr="000D60FE">
      <w:rPr>
        <w:rFonts w:ascii="Times New Roman" w:hAnsi="Times New Roman" w:cs="Times New Roman"/>
        <w:i/>
        <w:sz w:val="16"/>
        <w:szCs w:val="16"/>
      </w:rPr>
      <w:t>-Zaneboni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2"/>
    <w:rsid w:val="000A5662"/>
    <w:rsid w:val="000B3AC9"/>
    <w:rsid w:val="000D60FE"/>
    <w:rsid w:val="000F0261"/>
    <w:rsid w:val="001922B0"/>
    <w:rsid w:val="001945BC"/>
    <w:rsid w:val="00235099"/>
    <w:rsid w:val="00271602"/>
    <w:rsid w:val="003D2306"/>
    <w:rsid w:val="00454DD6"/>
    <w:rsid w:val="005A6607"/>
    <w:rsid w:val="005B1B4E"/>
    <w:rsid w:val="00687D25"/>
    <w:rsid w:val="006C7AE0"/>
    <w:rsid w:val="00790706"/>
    <w:rsid w:val="007A1A8E"/>
    <w:rsid w:val="00852D12"/>
    <w:rsid w:val="00977EB1"/>
    <w:rsid w:val="00A869FA"/>
    <w:rsid w:val="00AF0F29"/>
    <w:rsid w:val="00B1045F"/>
    <w:rsid w:val="00BA56CE"/>
    <w:rsid w:val="00C86819"/>
    <w:rsid w:val="00CB3D55"/>
    <w:rsid w:val="00D73F1B"/>
    <w:rsid w:val="00E377AF"/>
    <w:rsid w:val="00F1340A"/>
    <w:rsid w:val="00F27D31"/>
    <w:rsid w:val="00F812C3"/>
    <w:rsid w:val="00F81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0365F8"/>
  <w14:defaultImageDpi w14:val="32767"/>
  <w15:chartTrackingRefBased/>
  <w15:docId w15:val="{332FEAEB-CF85-8245-962E-D48EBED0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852D12"/>
    <w:rPr>
      <w:rFonts w:ascii="Times New Roman" w:eastAsia="SimSu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60FE"/>
    <w:pPr>
      <w:tabs>
        <w:tab w:val="center" w:pos="4536"/>
        <w:tab w:val="right" w:pos="9072"/>
      </w:tabs>
    </w:pPr>
  </w:style>
  <w:style w:type="character" w:customStyle="1" w:styleId="En-tteCar">
    <w:name w:val="En-tête Car"/>
    <w:basedOn w:val="Policepardfaut"/>
    <w:link w:val="En-tte"/>
    <w:uiPriority w:val="99"/>
    <w:rsid w:val="000D60FE"/>
    <w:rPr>
      <w:rFonts w:eastAsiaTheme="minorEastAsia"/>
    </w:rPr>
  </w:style>
  <w:style w:type="paragraph" w:styleId="Pieddepage">
    <w:name w:val="footer"/>
    <w:basedOn w:val="Normal"/>
    <w:link w:val="PieddepageCar"/>
    <w:uiPriority w:val="99"/>
    <w:unhideWhenUsed/>
    <w:rsid w:val="000D60FE"/>
    <w:pPr>
      <w:tabs>
        <w:tab w:val="center" w:pos="4536"/>
        <w:tab w:val="right" w:pos="9072"/>
      </w:tabs>
    </w:pPr>
  </w:style>
  <w:style w:type="character" w:customStyle="1" w:styleId="PieddepageCar">
    <w:name w:val="Pied de page Car"/>
    <w:basedOn w:val="Policepardfaut"/>
    <w:link w:val="Pieddepage"/>
    <w:uiPriority w:val="99"/>
    <w:rsid w:val="000D60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2894</Words>
  <Characters>15922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24</cp:revision>
  <dcterms:created xsi:type="dcterms:W3CDTF">2020-08-14T11:14:00Z</dcterms:created>
  <dcterms:modified xsi:type="dcterms:W3CDTF">2020-08-15T11:12:00Z</dcterms:modified>
</cp:coreProperties>
</file>