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73F" w:rsidRDefault="0047473F" w:rsidP="0047473F">
      <w:pPr>
        <w:pStyle w:val="Titre1"/>
        <w:spacing w:before="0" w:line="240" w:lineRule="atLeast"/>
        <w:textAlignment w:val="baseline"/>
        <w:rPr>
          <w:rStyle w:val="color11"/>
          <w:rFonts w:ascii="Times New Roman" w:hAnsi="Times New Roman" w:cs="Times New Roman"/>
          <w:b/>
          <w:color w:val="000000" w:themeColor="text1"/>
          <w:spacing w:val="48"/>
          <w:sz w:val="24"/>
          <w:szCs w:val="24"/>
          <w:bdr w:val="none" w:sz="0" w:space="0" w:color="auto" w:frame="1"/>
        </w:rPr>
      </w:pPr>
      <w:r w:rsidRPr="006E5F1E">
        <w:rPr>
          <w:rStyle w:val="color11"/>
          <w:rFonts w:ascii="Times New Roman" w:hAnsi="Times New Roman" w:cs="Times New Roman"/>
          <w:b/>
          <w:color w:val="000000" w:themeColor="text1"/>
          <w:spacing w:val="12"/>
          <w:sz w:val="24"/>
          <w:szCs w:val="24"/>
          <w:bdr w:val="none" w:sz="0" w:space="0" w:color="auto" w:frame="1"/>
        </w:rPr>
        <w:t>LA CIE COLETTE</w:t>
      </w:r>
      <w:r w:rsidRPr="006E5F1E">
        <w:rPr>
          <w:rFonts w:ascii="Times New Roman" w:hAnsi="Times New Roman" w:cs="Times New Roman"/>
          <w:b/>
          <w:color w:val="000000" w:themeColor="text1"/>
          <w:sz w:val="24"/>
          <w:szCs w:val="24"/>
        </w:rPr>
        <w:t xml:space="preserve"> </w:t>
      </w:r>
      <w:r w:rsidRPr="006E5F1E">
        <w:rPr>
          <w:rStyle w:val="color11"/>
          <w:rFonts w:ascii="Times New Roman" w:hAnsi="Times New Roman" w:cs="Times New Roman"/>
          <w:b/>
          <w:color w:val="000000" w:themeColor="text1"/>
          <w:spacing w:val="48"/>
          <w:sz w:val="24"/>
          <w:szCs w:val="24"/>
          <w:bdr w:val="none" w:sz="0" w:space="0" w:color="auto" w:frame="1"/>
        </w:rPr>
        <w:t>ROUMANOFF</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107"/>
      </w:tblGrid>
      <w:tr w:rsidR="006E5F1E" w:rsidTr="006E5F1E">
        <w:tc>
          <w:tcPr>
            <w:tcW w:w="5949" w:type="dxa"/>
          </w:tcPr>
          <w:p w:rsidR="006E5F1E" w:rsidRDefault="006E5F1E" w:rsidP="006E5F1E">
            <w:pPr>
              <w:pStyle w:val="Titre6"/>
              <w:spacing w:before="0" w:beforeAutospacing="0" w:after="0" w:afterAutospacing="0"/>
              <w:textAlignment w:val="baseline"/>
              <w:rPr>
                <w:rStyle w:val="color14"/>
                <w:color w:val="ED3C36"/>
                <w:spacing w:val="12"/>
                <w:sz w:val="24"/>
                <w:szCs w:val="24"/>
                <w:bdr w:val="none" w:sz="0" w:space="0" w:color="auto" w:frame="1"/>
              </w:rPr>
            </w:pPr>
          </w:p>
          <w:p w:rsidR="006E5F1E" w:rsidRDefault="006E5F1E" w:rsidP="006E5F1E">
            <w:pPr>
              <w:pStyle w:val="Titre6"/>
              <w:spacing w:before="0" w:beforeAutospacing="0" w:after="0" w:afterAutospacing="0"/>
              <w:textAlignment w:val="baseline"/>
              <w:rPr>
                <w:rStyle w:val="color14"/>
                <w:color w:val="ED3C36"/>
                <w:spacing w:val="12"/>
                <w:sz w:val="24"/>
                <w:szCs w:val="24"/>
                <w:bdr w:val="none" w:sz="0" w:space="0" w:color="auto" w:frame="1"/>
              </w:rPr>
            </w:pPr>
            <w:r w:rsidRPr="006E5F1E">
              <w:rPr>
                <w:rStyle w:val="color14"/>
                <w:color w:val="ED3C36"/>
                <w:spacing w:val="12"/>
                <w:sz w:val="24"/>
                <w:szCs w:val="24"/>
                <w:bdr w:val="none" w:sz="0" w:space="0" w:color="auto" w:frame="1"/>
              </w:rPr>
              <w:t>La référence du théâtre classique</w:t>
            </w:r>
          </w:p>
          <w:p w:rsidR="00E410F8" w:rsidRPr="006E5F1E" w:rsidRDefault="00E410F8" w:rsidP="006E5F1E">
            <w:pPr>
              <w:pStyle w:val="Titre6"/>
              <w:spacing w:before="0" w:beforeAutospacing="0" w:after="0" w:afterAutospacing="0"/>
              <w:textAlignment w:val="baseline"/>
              <w:rPr>
                <w:b w:val="0"/>
                <w:bCs w:val="0"/>
                <w:color w:val="000000"/>
                <w:sz w:val="24"/>
                <w:szCs w:val="24"/>
              </w:rPr>
            </w:pPr>
          </w:p>
          <w:p w:rsidR="00E410F8" w:rsidRDefault="00E410F8" w:rsidP="00E410F8">
            <w:pPr>
              <w:spacing w:line="216" w:lineRule="atLeast"/>
              <w:textAlignment w:val="baseline"/>
              <w:outlineLvl w:val="2"/>
              <w:rPr>
                <w:b/>
                <w:color w:val="000000"/>
                <w:bdr w:val="none" w:sz="0" w:space="0" w:color="auto" w:frame="1"/>
              </w:rPr>
            </w:pPr>
            <w:r w:rsidRPr="006E5F1E">
              <w:rPr>
                <w:b/>
                <w:i/>
                <w:color w:val="000000"/>
                <w:bdr w:val="none" w:sz="0" w:space="0" w:color="auto" w:frame="1"/>
              </w:rPr>
              <w:t>LE MALADE IMAGINAIRE</w:t>
            </w:r>
            <w:r w:rsidRPr="006E5F1E">
              <w:rPr>
                <w:b/>
                <w:color w:val="000000"/>
                <w:bdr w:val="none" w:sz="0" w:space="0" w:color="auto" w:frame="1"/>
              </w:rPr>
              <w:t xml:space="preserve"> de Molière</w:t>
            </w:r>
          </w:p>
          <w:p w:rsidR="00E410F8" w:rsidRPr="006E5F1E" w:rsidRDefault="00E410F8" w:rsidP="00E410F8">
            <w:pPr>
              <w:spacing w:line="216" w:lineRule="atLeast"/>
              <w:textAlignment w:val="baseline"/>
              <w:outlineLvl w:val="2"/>
              <w:rPr>
                <w:b/>
                <w:color w:val="000000"/>
              </w:rPr>
            </w:pPr>
          </w:p>
          <w:p w:rsidR="006E5F1E" w:rsidRPr="00E410F8" w:rsidRDefault="006E5F1E" w:rsidP="006E5F1E">
            <w:pPr>
              <w:textAlignment w:val="baseline"/>
              <w:outlineLvl w:val="3"/>
              <w:rPr>
                <w:bCs/>
                <w:color w:val="000000"/>
                <w:sz w:val="20"/>
                <w:szCs w:val="20"/>
              </w:rPr>
            </w:pPr>
            <w:hyperlink r:id="rId5" w:history="1">
              <w:r w:rsidRPr="00E410F8">
                <w:rPr>
                  <w:rStyle w:val="Lienhypertexte"/>
                  <w:bCs/>
                  <w:sz w:val="20"/>
                  <w:szCs w:val="20"/>
                </w:rPr>
                <w:t>https://www.theatre.roumanoff.com/le-malade-imaginaire</w:t>
              </w:r>
            </w:hyperlink>
          </w:p>
          <w:p w:rsidR="00136D1C" w:rsidRPr="00E410F8" w:rsidRDefault="00E410F8" w:rsidP="006E5F1E">
            <w:pPr>
              <w:textAlignment w:val="baseline"/>
              <w:outlineLvl w:val="3"/>
              <w:rPr>
                <w:bCs/>
                <w:color w:val="000000"/>
                <w:sz w:val="20"/>
                <w:szCs w:val="20"/>
              </w:rPr>
            </w:pPr>
            <w:hyperlink r:id="rId6" w:history="1">
              <w:r w:rsidRPr="00E410F8">
                <w:rPr>
                  <w:rStyle w:val="Lienhypertexte"/>
                  <w:bCs/>
                  <w:sz w:val="20"/>
                  <w:szCs w:val="20"/>
                </w:rPr>
                <w:t>https://coup2theatre.com/tag/compagnie-colette-roumanoff/</w:t>
              </w:r>
            </w:hyperlink>
          </w:p>
          <w:p w:rsidR="00E410F8" w:rsidRDefault="00E410F8" w:rsidP="006E5F1E">
            <w:pPr>
              <w:textAlignment w:val="baseline"/>
              <w:outlineLvl w:val="3"/>
              <w:rPr>
                <w:bCs/>
                <w:color w:val="000000"/>
              </w:rPr>
            </w:pPr>
          </w:p>
          <w:p w:rsidR="00E410F8" w:rsidRPr="006E5F1E" w:rsidRDefault="00E410F8" w:rsidP="006E5F1E">
            <w:pPr>
              <w:textAlignment w:val="baseline"/>
              <w:outlineLvl w:val="3"/>
              <w:rPr>
                <w:bCs/>
                <w:color w:val="000000"/>
              </w:rPr>
            </w:pPr>
          </w:p>
          <w:p w:rsidR="006E5F1E" w:rsidRDefault="006E5F1E" w:rsidP="00E410F8">
            <w:pPr>
              <w:spacing w:line="216" w:lineRule="atLeast"/>
              <w:textAlignment w:val="baseline"/>
              <w:outlineLvl w:val="2"/>
              <w:rPr>
                <w:lang w:eastAsia="en-US"/>
              </w:rPr>
            </w:pPr>
          </w:p>
        </w:tc>
        <w:tc>
          <w:tcPr>
            <w:tcW w:w="3107" w:type="dxa"/>
          </w:tcPr>
          <w:p w:rsidR="006E5F1E" w:rsidRDefault="006E5F1E" w:rsidP="006E5F1E">
            <w:pPr>
              <w:jc w:val="right"/>
              <w:rPr>
                <w:lang w:eastAsia="en-US"/>
              </w:rPr>
            </w:pPr>
            <w:r w:rsidRPr="006E5F1E">
              <w:rPr>
                <w:bCs/>
              </w:rPr>
              <w:fldChar w:fldCharType="begin"/>
            </w:r>
            <w:r w:rsidRPr="006E5F1E">
              <w:rPr>
                <w:bCs/>
              </w:rPr>
              <w:instrText xml:space="preserve"> INCLUDEPICTURE "https://coup2theatre.files.wordpress.com/2015/04/71pduyzttjl-_sl1412_.jpg?w=106&amp;h=150" \* MERGEFORMATINET </w:instrText>
            </w:r>
            <w:r w:rsidRPr="006E5F1E">
              <w:rPr>
                <w:bCs/>
              </w:rPr>
              <w:fldChar w:fldCharType="separate"/>
            </w:r>
            <w:r w:rsidRPr="006E5F1E">
              <w:rPr>
                <w:bCs/>
              </w:rPr>
              <w:drawing>
                <wp:inline distT="0" distB="0" distL="0" distR="0" wp14:anchorId="4EF8ECCA" wp14:editId="3EA0D587">
                  <wp:extent cx="1346200" cy="1905000"/>
                  <wp:effectExtent l="0" t="0" r="0" b="0"/>
                  <wp:docPr id="2" name="Image 2" descr="71PDUYZTTJL._SL141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71PDUYZTTJL._SL1412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6200" cy="1905000"/>
                          </a:xfrm>
                          <a:prstGeom prst="rect">
                            <a:avLst/>
                          </a:prstGeom>
                          <a:noFill/>
                          <a:ln>
                            <a:noFill/>
                          </a:ln>
                        </pic:spPr>
                      </pic:pic>
                    </a:graphicData>
                  </a:graphic>
                </wp:inline>
              </w:drawing>
            </w:r>
            <w:r w:rsidRPr="006E5F1E">
              <w:fldChar w:fldCharType="end"/>
            </w:r>
          </w:p>
        </w:tc>
      </w:tr>
    </w:tbl>
    <w:p w:rsidR="007B5063" w:rsidRDefault="007B5063" w:rsidP="007B5063">
      <w:pPr>
        <w:jc w:val="center"/>
      </w:pPr>
      <w:r>
        <w:fldChar w:fldCharType="begin"/>
      </w:r>
      <w:r>
        <w:instrText xml:space="preserve"> INCLUDEPICTURE "/var/folders/zt/4z90h6fx5rdc27ys9q6wvwqm0000gn/T/com.microsoft.Word/WebArchiveCopyPasteTempFiles/Z" \* MERGEFORMATINET </w:instrText>
      </w:r>
      <w:r>
        <w:fldChar w:fldCharType="separate"/>
      </w:r>
      <w:r>
        <w:rPr>
          <w:noProof/>
        </w:rPr>
        <w:drawing>
          <wp:inline distT="0" distB="0" distL="0" distR="0">
            <wp:extent cx="2700959" cy="1791681"/>
            <wp:effectExtent l="0" t="0" r="4445" b="0"/>
            <wp:docPr id="3" name="Image 3" descr="le Malade imaginaire de Molière par la compagnie colette Roumanoff au  théâtre Fontaine à Paris et en tourn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 Malade imaginaire de Molière par la compagnie colette Roumanoff au  théâtre Fontaine à Paris et en tourné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0204" cy="1804447"/>
                    </a:xfrm>
                    <a:prstGeom prst="rect">
                      <a:avLst/>
                    </a:prstGeom>
                    <a:noFill/>
                    <a:ln>
                      <a:noFill/>
                    </a:ln>
                  </pic:spPr>
                </pic:pic>
              </a:graphicData>
            </a:graphic>
          </wp:inline>
        </w:drawing>
      </w:r>
      <w:r>
        <w:fldChar w:fldCharType="end"/>
      </w:r>
      <w:r>
        <w:t xml:space="preserve">  </w:t>
      </w:r>
      <w:r>
        <w:fldChar w:fldCharType="begin"/>
      </w:r>
      <w:r>
        <w:instrText xml:space="preserve"> INCLUDEPICTURE "/var/folders/zt/4z90h6fx5rdc27ys9q6wvwqm0000gn/T/com.microsoft.Word/WebArchiveCopyPasteTempFiles/2Q==" \* MERGEFORMATINET </w:instrText>
      </w:r>
      <w:r>
        <w:fldChar w:fldCharType="separate"/>
      </w:r>
      <w:r>
        <w:rPr>
          <w:noProof/>
        </w:rPr>
        <w:drawing>
          <wp:inline distT="0" distB="0" distL="0" distR="0">
            <wp:extent cx="2667141" cy="1765020"/>
            <wp:effectExtent l="0" t="0" r="0" b="635"/>
            <wp:docPr id="4" name="Image 4" descr="UN CAFÉ AVEC Valérie Roumanoff, comédienne, membre de la compagnie Colette  Roumanoff | COUP DE THÉÂT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N CAFÉ AVEC Valérie Roumanoff, comédienne, membre de la compagnie Colette  Roumanoff | COUP DE THÉÂTR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8783" cy="1772725"/>
                    </a:xfrm>
                    <a:prstGeom prst="rect">
                      <a:avLst/>
                    </a:prstGeom>
                    <a:noFill/>
                    <a:ln>
                      <a:noFill/>
                    </a:ln>
                  </pic:spPr>
                </pic:pic>
              </a:graphicData>
            </a:graphic>
          </wp:inline>
        </w:drawing>
      </w:r>
      <w:r>
        <w:fldChar w:fldCharType="end"/>
      </w:r>
    </w:p>
    <w:p w:rsidR="007B5063" w:rsidRDefault="007B5063" w:rsidP="007B5063"/>
    <w:p w:rsidR="006E5F1E" w:rsidRPr="006E5F1E" w:rsidRDefault="006E5F1E" w:rsidP="006E5F1E">
      <w:pPr>
        <w:jc w:val="both"/>
        <w:textAlignment w:val="baseline"/>
        <w:rPr>
          <w:color w:val="000000"/>
        </w:rPr>
      </w:pPr>
      <w:r w:rsidRPr="006E5F1E">
        <w:rPr>
          <w:color w:val="000000"/>
        </w:rPr>
        <w:t>Argan refuse de « guérir de la maladie des médecins » alors il faut de l’imagination et Toinette heureusement n’en manque pas. La musique et la danse font le reste. Argan se croit malade et ne peut vivre sans être entouré de médecins. Pour avoir un gendre médecin il veut donner sa fille Angélique au fils de son médecin préféré, tandis que Béline qu'il a épousé</w:t>
      </w:r>
      <w:r w:rsidR="00CE3E51">
        <w:rPr>
          <w:color w:val="000000"/>
        </w:rPr>
        <w:t>e</w:t>
      </w:r>
      <w:r w:rsidRPr="006E5F1E">
        <w:rPr>
          <w:color w:val="000000"/>
        </w:rPr>
        <w:t xml:space="preserve"> </w:t>
      </w:r>
      <w:r w:rsidR="007B5063" w:rsidRPr="006E5F1E">
        <w:rPr>
          <w:color w:val="000000"/>
        </w:rPr>
        <w:t>en secondes noces</w:t>
      </w:r>
      <w:r w:rsidRPr="006E5F1E">
        <w:rPr>
          <w:color w:val="000000"/>
        </w:rPr>
        <w:t xml:space="preserve"> se conduit en parfaite marâtre. Toinette, servante généreuse et impertinente, saura faire le nécessaire pour déjouer l'intrigue des médecins, l'hypocrisie de la belle-mère et sauver ainsi les amours de sa jeune maîtresse. Le frère d'Argan organise la cérémonie finale qui transforme le malade imaginaire en médecin.</w:t>
      </w:r>
    </w:p>
    <w:p w:rsidR="006E5F1E" w:rsidRPr="006E5F1E" w:rsidRDefault="006E5F1E" w:rsidP="006E5F1E">
      <w:pPr>
        <w:jc w:val="both"/>
        <w:textAlignment w:val="baseline"/>
        <w:rPr>
          <w:color w:val="000000"/>
        </w:rPr>
      </w:pPr>
    </w:p>
    <w:p w:rsidR="006E5F1E" w:rsidRPr="006E5F1E" w:rsidRDefault="006E5F1E" w:rsidP="006E5F1E">
      <w:r w:rsidRPr="006E5F1E">
        <w:rPr>
          <w:b/>
          <w:color w:val="212121"/>
        </w:rPr>
        <w:t xml:space="preserve">Mise en scène : </w:t>
      </w:r>
      <w:r w:rsidRPr="006E5F1E">
        <w:rPr>
          <w:b/>
          <w:i/>
          <w:color w:val="212121"/>
        </w:rPr>
        <w:t xml:space="preserve">Colette </w:t>
      </w:r>
      <w:proofErr w:type="spellStart"/>
      <w:r w:rsidRPr="006E5F1E">
        <w:rPr>
          <w:b/>
          <w:i/>
          <w:color w:val="212121"/>
        </w:rPr>
        <w:t>Roumanoff</w:t>
      </w:r>
      <w:proofErr w:type="spellEnd"/>
      <w:r w:rsidRPr="006E5F1E">
        <w:rPr>
          <w:b/>
          <w:i/>
          <w:color w:val="212121"/>
        </w:rPr>
        <w:t>.</w:t>
      </w:r>
      <w:r w:rsidRPr="006E5F1E">
        <w:rPr>
          <w:b/>
          <w:color w:val="212121"/>
        </w:rPr>
        <w:t> </w:t>
      </w:r>
      <w:r w:rsidRPr="006E5F1E">
        <w:rPr>
          <w:b/>
          <w:color w:val="212121"/>
        </w:rPr>
        <w:br/>
        <w:t>Distribution :</w:t>
      </w:r>
      <w:r w:rsidRPr="006E5F1E">
        <w:rPr>
          <w:color w:val="212121"/>
        </w:rPr>
        <w:t> </w:t>
      </w:r>
      <w:r w:rsidRPr="006E5F1E">
        <w:rPr>
          <w:color w:val="212121"/>
        </w:rPr>
        <w:br/>
        <w:t xml:space="preserve">Argan, Le malade, Renaud de </w:t>
      </w:r>
      <w:proofErr w:type="spellStart"/>
      <w:r w:rsidRPr="006E5F1E">
        <w:rPr>
          <w:color w:val="212121"/>
        </w:rPr>
        <w:t>Manoel</w:t>
      </w:r>
      <w:proofErr w:type="spellEnd"/>
      <w:r w:rsidRPr="006E5F1E">
        <w:rPr>
          <w:color w:val="212121"/>
        </w:rPr>
        <w:t>.</w:t>
      </w:r>
      <w:r w:rsidRPr="006E5F1E">
        <w:rPr>
          <w:rStyle w:val="apple-converted-space"/>
          <w:color w:val="212121"/>
        </w:rPr>
        <w:t> </w:t>
      </w:r>
      <w:r w:rsidRPr="006E5F1E">
        <w:rPr>
          <w:color w:val="212121"/>
        </w:rPr>
        <w:br/>
        <w:t>Toinette, sa servante, Isabelle Laffitte.</w:t>
      </w:r>
      <w:r w:rsidRPr="006E5F1E">
        <w:rPr>
          <w:rStyle w:val="apple-converted-space"/>
          <w:color w:val="212121"/>
        </w:rPr>
        <w:t> </w:t>
      </w:r>
      <w:r w:rsidRPr="006E5F1E">
        <w:rPr>
          <w:color w:val="212121"/>
        </w:rPr>
        <w:br/>
        <w:t xml:space="preserve">Béline, sa femme, Catherine Vidal ou Carine </w:t>
      </w:r>
      <w:proofErr w:type="spellStart"/>
      <w:r w:rsidRPr="006E5F1E">
        <w:rPr>
          <w:color w:val="212121"/>
        </w:rPr>
        <w:t>Montag</w:t>
      </w:r>
      <w:proofErr w:type="spellEnd"/>
      <w:r w:rsidRPr="006E5F1E">
        <w:rPr>
          <w:color w:val="212121"/>
        </w:rPr>
        <w:t>.</w:t>
      </w:r>
      <w:r w:rsidRPr="006E5F1E">
        <w:rPr>
          <w:rStyle w:val="apple-converted-space"/>
          <w:color w:val="212121"/>
        </w:rPr>
        <w:t> </w:t>
      </w:r>
      <w:r w:rsidRPr="006E5F1E">
        <w:rPr>
          <w:color w:val="212121"/>
        </w:rPr>
        <w:br/>
        <w:t xml:space="preserve">Angélique, sa fille aînée, Valérie </w:t>
      </w:r>
      <w:proofErr w:type="spellStart"/>
      <w:r w:rsidRPr="006E5F1E">
        <w:rPr>
          <w:color w:val="212121"/>
        </w:rPr>
        <w:t>Roumanoff</w:t>
      </w:r>
      <w:proofErr w:type="spellEnd"/>
      <w:r w:rsidRPr="006E5F1E">
        <w:rPr>
          <w:color w:val="212121"/>
        </w:rPr>
        <w:t xml:space="preserve"> ou Eugénie Soulard.</w:t>
      </w:r>
      <w:r w:rsidRPr="006E5F1E">
        <w:rPr>
          <w:rStyle w:val="apple-converted-space"/>
          <w:color w:val="212121"/>
        </w:rPr>
        <w:t> </w:t>
      </w:r>
      <w:r w:rsidRPr="006E5F1E">
        <w:rPr>
          <w:color w:val="212121"/>
        </w:rPr>
        <w:br/>
        <w:t xml:space="preserve">Louison, sa fille cadette, Valentine </w:t>
      </w:r>
      <w:proofErr w:type="spellStart"/>
      <w:r w:rsidRPr="006E5F1E">
        <w:rPr>
          <w:color w:val="212121"/>
        </w:rPr>
        <w:t>Erlich</w:t>
      </w:r>
      <w:proofErr w:type="spellEnd"/>
      <w:r w:rsidRPr="006E5F1E">
        <w:rPr>
          <w:color w:val="212121"/>
        </w:rPr>
        <w:t xml:space="preserve"> ou Olivia </w:t>
      </w:r>
      <w:proofErr w:type="spellStart"/>
      <w:r w:rsidRPr="006E5F1E">
        <w:rPr>
          <w:color w:val="212121"/>
        </w:rPr>
        <w:t>Tusolin</w:t>
      </w:r>
      <w:proofErr w:type="spellEnd"/>
      <w:r w:rsidRPr="006E5F1E">
        <w:rPr>
          <w:color w:val="212121"/>
        </w:rPr>
        <w:t>.</w:t>
      </w:r>
      <w:r w:rsidRPr="006E5F1E">
        <w:rPr>
          <w:rStyle w:val="apple-converted-space"/>
          <w:color w:val="212121"/>
        </w:rPr>
        <w:t> </w:t>
      </w:r>
      <w:r w:rsidRPr="006E5F1E">
        <w:rPr>
          <w:color w:val="212121"/>
        </w:rPr>
        <w:br/>
      </w:r>
      <w:proofErr w:type="spellStart"/>
      <w:r w:rsidRPr="006E5F1E">
        <w:rPr>
          <w:color w:val="212121"/>
        </w:rPr>
        <w:t>Béralde</w:t>
      </w:r>
      <w:proofErr w:type="spellEnd"/>
      <w:r w:rsidRPr="006E5F1E">
        <w:rPr>
          <w:color w:val="212121"/>
        </w:rPr>
        <w:t xml:space="preserve">, frère d'Argan, Patrice </w:t>
      </w:r>
      <w:proofErr w:type="spellStart"/>
      <w:r w:rsidRPr="006E5F1E">
        <w:rPr>
          <w:color w:val="212121"/>
        </w:rPr>
        <w:t>Vion</w:t>
      </w:r>
      <w:proofErr w:type="spellEnd"/>
      <w:r w:rsidRPr="006E5F1E">
        <w:rPr>
          <w:color w:val="212121"/>
        </w:rPr>
        <w:t>.</w:t>
      </w:r>
      <w:r w:rsidRPr="006E5F1E">
        <w:rPr>
          <w:rStyle w:val="apple-converted-space"/>
          <w:color w:val="212121"/>
        </w:rPr>
        <w:t> </w:t>
      </w:r>
      <w:r w:rsidRPr="006E5F1E">
        <w:rPr>
          <w:color w:val="212121"/>
        </w:rPr>
        <w:br/>
        <w:t xml:space="preserve">Monsieur Bonnefoy, le notaire, Patrice </w:t>
      </w:r>
      <w:proofErr w:type="spellStart"/>
      <w:r w:rsidRPr="006E5F1E">
        <w:rPr>
          <w:color w:val="212121"/>
        </w:rPr>
        <w:t>Vion</w:t>
      </w:r>
      <w:proofErr w:type="spellEnd"/>
      <w:r w:rsidRPr="006E5F1E">
        <w:rPr>
          <w:color w:val="212121"/>
        </w:rPr>
        <w:t>.</w:t>
      </w:r>
      <w:r w:rsidRPr="006E5F1E">
        <w:rPr>
          <w:rStyle w:val="apple-converted-space"/>
          <w:color w:val="212121"/>
        </w:rPr>
        <w:t> </w:t>
      </w:r>
      <w:r w:rsidRPr="006E5F1E">
        <w:rPr>
          <w:color w:val="212121"/>
        </w:rPr>
        <w:br/>
        <w:t>Cléante, amoureux d'Angélique, Renaud Heine.</w:t>
      </w:r>
      <w:r w:rsidRPr="006E5F1E">
        <w:rPr>
          <w:rStyle w:val="apple-converted-space"/>
          <w:color w:val="212121"/>
        </w:rPr>
        <w:t> </w:t>
      </w:r>
      <w:r w:rsidRPr="006E5F1E">
        <w:rPr>
          <w:color w:val="212121"/>
        </w:rPr>
        <w:br/>
        <w:t xml:space="preserve">Monsieur </w:t>
      </w:r>
      <w:proofErr w:type="spellStart"/>
      <w:r w:rsidRPr="006E5F1E">
        <w:rPr>
          <w:color w:val="212121"/>
        </w:rPr>
        <w:t>Diaforius</w:t>
      </w:r>
      <w:proofErr w:type="spellEnd"/>
      <w:r w:rsidRPr="006E5F1E">
        <w:rPr>
          <w:color w:val="212121"/>
        </w:rPr>
        <w:t xml:space="preserve">, Monsieur </w:t>
      </w:r>
      <w:proofErr w:type="spellStart"/>
      <w:r w:rsidRPr="006E5F1E">
        <w:rPr>
          <w:color w:val="212121"/>
        </w:rPr>
        <w:t>Purgon</w:t>
      </w:r>
      <w:proofErr w:type="spellEnd"/>
      <w:r w:rsidRPr="006E5F1E">
        <w:rPr>
          <w:color w:val="212121"/>
        </w:rPr>
        <w:t xml:space="preserve">, médecin, Serge </w:t>
      </w:r>
      <w:proofErr w:type="spellStart"/>
      <w:r w:rsidRPr="006E5F1E">
        <w:rPr>
          <w:color w:val="212121"/>
        </w:rPr>
        <w:t>Catanèse</w:t>
      </w:r>
      <w:proofErr w:type="spellEnd"/>
      <w:r w:rsidRPr="006E5F1E">
        <w:rPr>
          <w:color w:val="212121"/>
        </w:rPr>
        <w:t>.</w:t>
      </w:r>
      <w:r w:rsidRPr="006E5F1E">
        <w:rPr>
          <w:rStyle w:val="apple-converted-space"/>
          <w:color w:val="212121"/>
        </w:rPr>
        <w:t> </w:t>
      </w:r>
      <w:r w:rsidRPr="006E5F1E">
        <w:rPr>
          <w:color w:val="212121"/>
        </w:rPr>
        <w:br/>
        <w:t xml:space="preserve">Thomas </w:t>
      </w:r>
      <w:proofErr w:type="spellStart"/>
      <w:r w:rsidRPr="006E5F1E">
        <w:rPr>
          <w:color w:val="212121"/>
        </w:rPr>
        <w:t>Diaforius</w:t>
      </w:r>
      <w:proofErr w:type="spellEnd"/>
      <w:r w:rsidRPr="006E5F1E">
        <w:rPr>
          <w:color w:val="212121"/>
        </w:rPr>
        <w:t xml:space="preserve">, Monsieur Fleurant, fils de monsieur </w:t>
      </w:r>
      <w:proofErr w:type="spellStart"/>
      <w:r w:rsidRPr="006E5F1E">
        <w:rPr>
          <w:color w:val="212121"/>
        </w:rPr>
        <w:t>Diafoirus</w:t>
      </w:r>
      <w:proofErr w:type="spellEnd"/>
      <w:r w:rsidRPr="006E5F1E">
        <w:rPr>
          <w:color w:val="212121"/>
        </w:rPr>
        <w:t xml:space="preserve">, Richard </w:t>
      </w:r>
      <w:proofErr w:type="spellStart"/>
      <w:r w:rsidRPr="006E5F1E">
        <w:rPr>
          <w:color w:val="212121"/>
        </w:rPr>
        <w:t>Delestre</w:t>
      </w:r>
      <w:proofErr w:type="spellEnd"/>
      <w:r w:rsidRPr="006E5F1E">
        <w:rPr>
          <w:color w:val="212121"/>
        </w:rPr>
        <w:t xml:space="preserve"> ou Patrick </w:t>
      </w:r>
      <w:proofErr w:type="spellStart"/>
      <w:r w:rsidRPr="006E5F1E">
        <w:rPr>
          <w:color w:val="212121"/>
        </w:rPr>
        <w:t>Alluin</w:t>
      </w:r>
      <w:proofErr w:type="spellEnd"/>
      <w:r w:rsidRPr="006E5F1E">
        <w:rPr>
          <w:color w:val="212121"/>
        </w:rPr>
        <w:t>. </w:t>
      </w:r>
    </w:p>
    <w:p w:rsidR="006E5F1E" w:rsidRPr="006E5F1E" w:rsidRDefault="006E5F1E" w:rsidP="006E5F1E">
      <w:pPr>
        <w:jc w:val="both"/>
        <w:textAlignment w:val="baseline"/>
        <w:rPr>
          <w:color w:val="000000"/>
        </w:rPr>
      </w:pPr>
    </w:p>
    <w:p w:rsidR="0047473F" w:rsidRPr="006E5F1E" w:rsidRDefault="0047473F" w:rsidP="0047473F">
      <w:pPr>
        <w:jc w:val="both"/>
        <w:textAlignment w:val="baseline"/>
        <w:rPr>
          <w:color w:val="000000"/>
        </w:rPr>
      </w:pPr>
      <w:r w:rsidRPr="006E5F1E">
        <w:rPr>
          <w:b/>
          <w:bCs/>
          <w:color w:val="000000"/>
          <w:bdr w:val="none" w:sz="0" w:space="0" w:color="auto" w:frame="1"/>
        </w:rPr>
        <w:t>Le Malade Imaginaire, un personnage tiraillé entre tragédie et comédie.</w:t>
      </w:r>
    </w:p>
    <w:p w:rsidR="006E5F1E" w:rsidRPr="006E5F1E" w:rsidRDefault="0047473F" w:rsidP="0047473F">
      <w:pPr>
        <w:jc w:val="both"/>
        <w:textAlignment w:val="baseline"/>
        <w:rPr>
          <w:color w:val="000000"/>
        </w:rPr>
      </w:pPr>
      <w:r w:rsidRPr="006E5F1E">
        <w:rPr>
          <w:color w:val="000000"/>
        </w:rPr>
        <w:t xml:space="preserve">La peur de la mort cloue notre malade « imaginaire » sur son fauteuil et lui fait idolâtrer les médecins. Son égoïsme et son aveuglement ne cèdent ni devant la raison, ni devant les sentiments. Il prétend aimer sa femme et ses enfants, mais il n’en est rien : il aime par-dessus tout l’idée d’être malade. A la fois bourreau et victime, prêt à tout sacrifier à sa passion de la </w:t>
      </w:r>
      <w:r w:rsidRPr="006E5F1E">
        <w:rPr>
          <w:color w:val="000000"/>
        </w:rPr>
        <w:lastRenderedPageBreak/>
        <w:t xml:space="preserve">maladie, il croit en la médecine qu’il imagine être un rempart contre la mort. Comme lui dit son frère : « il n’a pas moyen de vous guérir de la maladie des </w:t>
      </w:r>
      <w:r w:rsidR="006E5F1E" w:rsidRPr="006E5F1E">
        <w:rPr>
          <w:color w:val="000000"/>
        </w:rPr>
        <w:t>médecins »</w:t>
      </w:r>
      <w:r w:rsidRPr="006E5F1E">
        <w:rPr>
          <w:color w:val="000000"/>
        </w:rPr>
        <w:t>. </w:t>
      </w:r>
    </w:p>
    <w:p w:rsidR="0047473F" w:rsidRPr="006E5F1E" w:rsidRDefault="006E5F1E" w:rsidP="0047473F">
      <w:pPr>
        <w:jc w:val="both"/>
        <w:textAlignment w:val="baseline"/>
        <w:rPr>
          <w:color w:val="000000"/>
        </w:rPr>
      </w:pPr>
      <w:r w:rsidRPr="006E5F1E">
        <w:rPr>
          <w:color w:val="000000"/>
        </w:rPr>
        <w:t xml:space="preserve"> </w:t>
      </w:r>
      <w:r w:rsidR="0047473F" w:rsidRPr="006E5F1E">
        <w:rPr>
          <w:color w:val="000000"/>
        </w:rPr>
        <w:t>Toinette, véritable « Scapin fait femme », connaît parfaitement son « malade » et ceux qui l’entourent. Elle imagine des situations et des rencontres inattendues pour amener le faux « malade » à éviter le drame dans lequel il se précipitait, lui et toute sa famille. Grâce à une cérémonie imaginée par son frère, le malade imaginaire croit être devenu lui-même « Médecin » et s’approcher ainsi de l’immortalité.</w:t>
      </w:r>
    </w:p>
    <w:p w:rsidR="0047473F" w:rsidRPr="006E5F1E" w:rsidRDefault="0047473F" w:rsidP="0047473F">
      <w:pPr>
        <w:jc w:val="both"/>
        <w:textAlignment w:val="baseline"/>
        <w:rPr>
          <w:color w:val="000000"/>
        </w:rPr>
      </w:pPr>
      <w:r w:rsidRPr="006E5F1E">
        <w:rPr>
          <w:color w:val="000000"/>
        </w:rPr>
        <w:t> </w:t>
      </w:r>
    </w:p>
    <w:p w:rsidR="0047473F" w:rsidRPr="006E5F1E" w:rsidRDefault="0047473F" w:rsidP="0047473F">
      <w:pPr>
        <w:jc w:val="both"/>
        <w:textAlignment w:val="baseline"/>
        <w:rPr>
          <w:color w:val="000000"/>
        </w:rPr>
      </w:pPr>
      <w:r w:rsidRPr="006E5F1E">
        <w:rPr>
          <w:b/>
          <w:bCs/>
          <w:i/>
          <w:color w:val="000000"/>
          <w:bdr w:val="none" w:sz="0" w:space="0" w:color="auto" w:frame="1"/>
        </w:rPr>
        <w:t>Le Malade Imaginaire</w:t>
      </w:r>
      <w:r w:rsidRPr="006E5F1E">
        <w:rPr>
          <w:b/>
          <w:bCs/>
          <w:color w:val="000000"/>
          <w:bdr w:val="none" w:sz="0" w:space="0" w:color="auto" w:frame="1"/>
        </w:rPr>
        <w:t>, comédie ballet avec intermèdes dansés et chantés.</w:t>
      </w:r>
    </w:p>
    <w:p w:rsidR="006E5F1E" w:rsidRPr="006E5F1E" w:rsidRDefault="0047473F" w:rsidP="0047473F">
      <w:pPr>
        <w:jc w:val="both"/>
        <w:textAlignment w:val="baseline"/>
        <w:rPr>
          <w:color w:val="000000"/>
        </w:rPr>
      </w:pPr>
      <w:r w:rsidRPr="006E5F1E">
        <w:rPr>
          <w:color w:val="000000"/>
        </w:rPr>
        <w:t>Dans le prologue, le malade imaginaire est au centre d’une chorégraphie où l’on voit apparaître, comme dans un rêve, d’un côté la Médecine, liée à la peur de la mort, et de l’autre les joies et les plaisirs de la vie.</w:t>
      </w:r>
    </w:p>
    <w:p w:rsidR="006E5F1E" w:rsidRPr="006E5F1E" w:rsidRDefault="006E5F1E" w:rsidP="0047473F">
      <w:pPr>
        <w:jc w:val="both"/>
        <w:textAlignment w:val="baseline"/>
        <w:rPr>
          <w:color w:val="000000"/>
        </w:rPr>
      </w:pPr>
      <w:r w:rsidRPr="006E5F1E">
        <w:rPr>
          <w:color w:val="000000"/>
        </w:rPr>
        <w:t xml:space="preserve"> </w:t>
      </w:r>
      <w:r w:rsidR="0047473F" w:rsidRPr="006E5F1E">
        <w:rPr>
          <w:color w:val="000000"/>
        </w:rPr>
        <w:t>Dans le premier intermède, Polichinelle, amoureux de Toinette, lui donne une sérénade : « Ma belle tigresse ». Mais au lieu de sa belle, ce sont deux Archers qui veulent l’emmener pour tapage nocturne : « En prison, vite en prison ».</w:t>
      </w:r>
    </w:p>
    <w:p w:rsidR="0047473F" w:rsidRPr="006E5F1E" w:rsidRDefault="006E5F1E" w:rsidP="0047473F">
      <w:pPr>
        <w:jc w:val="both"/>
        <w:textAlignment w:val="baseline"/>
        <w:rPr>
          <w:color w:val="000000"/>
        </w:rPr>
      </w:pPr>
      <w:r w:rsidRPr="006E5F1E">
        <w:rPr>
          <w:color w:val="000000"/>
        </w:rPr>
        <w:t xml:space="preserve"> </w:t>
      </w:r>
      <w:r w:rsidR="0047473F" w:rsidRPr="006E5F1E">
        <w:rPr>
          <w:color w:val="000000"/>
        </w:rPr>
        <w:t xml:space="preserve">Dans le deuxième intermède, </w:t>
      </w:r>
      <w:proofErr w:type="spellStart"/>
      <w:r w:rsidR="0047473F" w:rsidRPr="006E5F1E">
        <w:rPr>
          <w:color w:val="000000"/>
        </w:rPr>
        <w:t>Béralde</w:t>
      </w:r>
      <w:proofErr w:type="spellEnd"/>
      <w:r w:rsidR="0047473F" w:rsidRPr="006E5F1E">
        <w:rPr>
          <w:color w:val="000000"/>
        </w:rPr>
        <w:t xml:space="preserve"> pour divertir son frère Argan de sa prétendue maladie, fait venir deux danseuses orientales, drôles et colorées, qui chantent : « Profitez du printemps ».</w:t>
      </w:r>
      <w:r w:rsidR="0047473F" w:rsidRPr="006E5F1E">
        <w:rPr>
          <w:color w:val="000000"/>
        </w:rPr>
        <w:br/>
        <w:t>Pour couronner le tout, une cérémonie fantaisiste fait de notre Malade « un Médecin » de façon pompeuse et joyeuse. On y laisser parler la musique et la danse avec quelques mots de latin : « </w:t>
      </w:r>
      <w:proofErr w:type="spellStart"/>
      <w:r w:rsidR="0047473F" w:rsidRPr="006E5F1E">
        <w:rPr>
          <w:color w:val="000000"/>
        </w:rPr>
        <w:t>Medicinae</w:t>
      </w:r>
      <w:proofErr w:type="spellEnd"/>
      <w:r w:rsidR="0047473F" w:rsidRPr="006E5F1E">
        <w:rPr>
          <w:color w:val="000000"/>
        </w:rPr>
        <w:t xml:space="preserve"> </w:t>
      </w:r>
      <w:proofErr w:type="spellStart"/>
      <w:r w:rsidR="0047473F" w:rsidRPr="006E5F1E">
        <w:rPr>
          <w:color w:val="000000"/>
        </w:rPr>
        <w:t>professores</w:t>
      </w:r>
      <w:proofErr w:type="spellEnd"/>
      <w:r w:rsidR="0047473F" w:rsidRPr="006E5F1E">
        <w:rPr>
          <w:color w:val="000000"/>
        </w:rPr>
        <w:t> »</w:t>
      </w:r>
      <w:r w:rsidR="000735D6" w:rsidRPr="006E5F1E">
        <w:rPr>
          <w:color w:val="000000"/>
        </w:rPr>
        <w:t xml:space="preserve">. </w:t>
      </w:r>
    </w:p>
    <w:p w:rsidR="006E5F1E" w:rsidRPr="006E5F1E" w:rsidRDefault="006E5F1E" w:rsidP="0047473F">
      <w:pPr>
        <w:jc w:val="both"/>
        <w:textAlignment w:val="baseline"/>
        <w:rPr>
          <w:color w:val="000000"/>
        </w:rPr>
      </w:pPr>
    </w:p>
    <w:p w:rsidR="0047473F" w:rsidRPr="006E5F1E" w:rsidRDefault="0047473F" w:rsidP="0047473F">
      <w:pPr>
        <w:textAlignment w:val="baseline"/>
        <w:outlineLvl w:val="3"/>
        <w:rPr>
          <w:b/>
          <w:bCs/>
          <w:color w:val="000000"/>
        </w:rPr>
      </w:pPr>
      <w:r w:rsidRPr="006E5F1E">
        <w:rPr>
          <w:b/>
          <w:bCs/>
          <w:color w:val="000000"/>
        </w:rPr>
        <w:t>La presse en parle</w:t>
      </w:r>
    </w:p>
    <w:p w:rsidR="0047473F" w:rsidRPr="006E5F1E" w:rsidRDefault="0047473F" w:rsidP="0047473F">
      <w:pPr>
        <w:jc w:val="both"/>
        <w:textAlignment w:val="baseline"/>
        <w:rPr>
          <w:color w:val="000000"/>
        </w:rPr>
      </w:pPr>
      <w:r w:rsidRPr="006E5F1E">
        <w:rPr>
          <w:i/>
          <w:iCs/>
          <w:color w:val="000000"/>
          <w:bdr w:val="none" w:sz="0" w:space="0" w:color="auto" w:frame="1"/>
        </w:rPr>
        <w:t>"A voir en famille.</w:t>
      </w:r>
      <w:r w:rsidR="006E5F1E" w:rsidRPr="006E5F1E">
        <w:rPr>
          <w:i/>
          <w:iCs/>
          <w:color w:val="000000"/>
          <w:bdr w:val="none" w:sz="0" w:space="0" w:color="auto" w:frame="1"/>
        </w:rPr>
        <w:t xml:space="preserve"> </w:t>
      </w:r>
      <w:r w:rsidRPr="006E5F1E">
        <w:rPr>
          <w:i/>
          <w:iCs/>
          <w:color w:val="000000"/>
          <w:bdr w:val="none" w:sz="0" w:space="0" w:color="auto" w:frame="1"/>
        </w:rPr>
        <w:t xml:space="preserve">Accommoder Molière avec chorégraphie, ballets, danseuses orientales, et prendre de très légères libertés avec l’auteur tout en lui restant fidèle dans l’esprit, tel est le pari de Colette </w:t>
      </w:r>
      <w:proofErr w:type="spellStart"/>
      <w:r w:rsidRPr="006E5F1E">
        <w:rPr>
          <w:i/>
          <w:iCs/>
          <w:color w:val="000000"/>
          <w:bdr w:val="none" w:sz="0" w:space="0" w:color="auto" w:frame="1"/>
        </w:rPr>
        <w:t>Roumanoff</w:t>
      </w:r>
      <w:proofErr w:type="spellEnd"/>
      <w:r w:rsidRPr="006E5F1E">
        <w:rPr>
          <w:i/>
          <w:iCs/>
          <w:color w:val="000000"/>
          <w:bdr w:val="none" w:sz="0" w:space="0" w:color="auto" w:frame="1"/>
        </w:rPr>
        <w:t xml:space="preserve">, qui a l’art de faire pétiller tout ce qu’elle touche, y compris le pétulant Molière. Parce que tout ce qu’elle fait </w:t>
      </w:r>
      <w:proofErr w:type="spellStart"/>
      <w:proofErr w:type="gramStart"/>
      <w:r w:rsidRPr="006E5F1E">
        <w:rPr>
          <w:i/>
          <w:iCs/>
          <w:color w:val="000000"/>
          <w:bdr w:val="none" w:sz="0" w:space="0" w:color="auto" w:frame="1"/>
        </w:rPr>
        <w:t>a</w:t>
      </w:r>
      <w:proofErr w:type="spellEnd"/>
      <w:proofErr w:type="gramEnd"/>
      <w:r w:rsidRPr="006E5F1E">
        <w:rPr>
          <w:i/>
          <w:iCs/>
          <w:color w:val="000000"/>
          <w:bdr w:val="none" w:sz="0" w:space="0" w:color="auto" w:frame="1"/>
        </w:rPr>
        <w:t xml:space="preserve"> un attrait visuel particulier, son traitement du « Malade » est donc une médecine douce, agréable à l’oreille, et propre à émerveiller le spectateur le plus rétif aux grands classiques."</w:t>
      </w:r>
      <w:r w:rsidR="006E5F1E" w:rsidRPr="006E5F1E">
        <w:rPr>
          <w:b/>
          <w:bCs/>
          <w:color w:val="000000"/>
          <w:bdr w:val="none" w:sz="0" w:space="0" w:color="auto" w:frame="1"/>
        </w:rPr>
        <w:t xml:space="preserve"> </w:t>
      </w:r>
      <w:r w:rsidRPr="006E5F1E">
        <w:rPr>
          <w:b/>
          <w:bCs/>
          <w:color w:val="000000"/>
          <w:bdr w:val="none" w:sz="0" w:space="0" w:color="auto" w:frame="1"/>
        </w:rPr>
        <w:t>Télérama.</w:t>
      </w:r>
    </w:p>
    <w:p w:rsidR="00046A40" w:rsidRPr="006E5F1E" w:rsidRDefault="00046A40" w:rsidP="00046A40"/>
    <w:p w:rsidR="00ED740B" w:rsidRPr="006E5F1E" w:rsidRDefault="00ED740B" w:rsidP="00ED740B">
      <w:pPr>
        <w:jc w:val="both"/>
      </w:pPr>
      <w:hyperlink r:id="rId10" w:history="1">
        <w:r w:rsidRPr="006E5F1E">
          <w:rPr>
            <w:rStyle w:val="Lienhypertexte"/>
          </w:rPr>
          <w:t>LE MALADE IMAGINAIRE – THÉÂTRE FONTAINE</w:t>
        </w:r>
      </w:hyperlink>
    </w:p>
    <w:p w:rsidR="00ED740B" w:rsidRPr="006E5F1E" w:rsidRDefault="00ED740B" w:rsidP="00ED740B">
      <w:pPr>
        <w:jc w:val="both"/>
      </w:pPr>
      <w:r w:rsidRPr="006E5F1E">
        <w:t>PUBLIÉ LE </w:t>
      </w:r>
      <w:hyperlink r:id="rId11" w:tooltip="9:57  " w:history="1">
        <w:r w:rsidRPr="006E5F1E">
          <w:rPr>
            <w:rStyle w:val="Lienhypertexte"/>
          </w:rPr>
          <w:t>6 AVRIL 2015</w:t>
        </w:r>
      </w:hyperlink>
    </w:p>
    <w:p w:rsidR="00FF788F" w:rsidRPr="006E5F1E" w:rsidRDefault="00FF788F" w:rsidP="00ED740B">
      <w:pPr>
        <w:jc w:val="both"/>
      </w:pPr>
    </w:p>
    <w:p w:rsidR="00ED740B" w:rsidRPr="006E5F1E" w:rsidRDefault="00ED740B" w:rsidP="00ED740B">
      <w:pPr>
        <w:jc w:val="both"/>
      </w:pPr>
      <w:r w:rsidRPr="006E5F1E">
        <w:rPr>
          <w:bCs/>
        </w:rPr>
        <w:t xml:space="preserve">Courte chronique destinée à toutes celles et ceux qui auraient envie de faire découvrir les grands classiques à un jeune public ! Si tel est votre projet, je vous conseille d’aller applaudir les spectacles de la compagnie Colette </w:t>
      </w:r>
      <w:proofErr w:type="spellStart"/>
      <w:r w:rsidRPr="006E5F1E">
        <w:rPr>
          <w:bCs/>
        </w:rPr>
        <w:t>Roumanoff</w:t>
      </w:r>
      <w:proofErr w:type="spellEnd"/>
      <w:r w:rsidRPr="006E5F1E">
        <w:rPr>
          <w:bCs/>
        </w:rPr>
        <w:t xml:space="preserve">, qui a élu résidence au théâtre Fontaine dans le 9ème. Née au début des années 1990, la compagnie poursuit sans relâche un seul objectif : être au service des plus beaux textes du répertoire classique (Molière, Corneille, </w:t>
      </w:r>
      <w:proofErr w:type="gramStart"/>
      <w:r w:rsidRPr="006E5F1E">
        <w:rPr>
          <w:bCs/>
        </w:rPr>
        <w:t>Racine,..</w:t>
      </w:r>
      <w:proofErr w:type="gramEnd"/>
      <w:r w:rsidRPr="006E5F1E">
        <w:rPr>
          <w:bCs/>
        </w:rPr>
        <w:t>) à travers une mise en scène pédagogique, accessible, ludique à destination du plus grand nombre, grands et petits. J’avais eu le plaisir de </w:t>
      </w:r>
      <w:hyperlink r:id="rId12" w:tgtFrame="_blank" w:tooltip="UN CAFÉ AVEC Valérie Roumanoff, comédienne, membre de la compagnie Colette Roumanoff" w:history="1">
        <w:r w:rsidRPr="006E5F1E">
          <w:rPr>
            <w:rStyle w:val="Lienhypertexte"/>
            <w:bCs/>
          </w:rPr>
          <w:t xml:space="preserve">rencontrer cet hiver Valérie </w:t>
        </w:r>
        <w:proofErr w:type="spellStart"/>
        <w:r w:rsidRPr="006E5F1E">
          <w:rPr>
            <w:rStyle w:val="Lienhypertexte"/>
            <w:bCs/>
          </w:rPr>
          <w:t>Roumanoff</w:t>
        </w:r>
        <w:proofErr w:type="spellEnd"/>
      </w:hyperlink>
      <w:r w:rsidRPr="006E5F1E">
        <w:rPr>
          <w:bCs/>
        </w:rPr>
        <w:t>, comédienne et membre de la troupe, qui avait partagé avec moi toute l’aventure de la compagnie.</w:t>
      </w:r>
    </w:p>
    <w:p w:rsidR="00ED740B" w:rsidRPr="006E5F1E" w:rsidRDefault="00ED740B" w:rsidP="00ED740B">
      <w:pPr>
        <w:jc w:val="both"/>
      </w:pPr>
      <w:r w:rsidRPr="006E5F1E">
        <w:rPr>
          <w:bCs/>
        </w:rPr>
        <w:t>Après l’interview, le spectacle ! Je suis allée voir </w:t>
      </w:r>
      <w:r w:rsidRPr="006E5F1E">
        <w:rPr>
          <w:bCs/>
          <w:i/>
          <w:iCs/>
        </w:rPr>
        <w:t>Le Malade Imaginaire</w:t>
      </w:r>
      <w:r w:rsidRPr="006E5F1E">
        <w:rPr>
          <w:bCs/>
        </w:rPr>
        <w:t> au programme de cette saison 2014/2015. Dans la belle salle du théâtre Fontaine, au milieu d’un public familial en ce dimanche après-midi, j’ai passé un moment franchement réjouissant ! Au-delà du texte respecté à la virgule près, une mise en scène pleine de générosité, de fraîcheur et de poésie, mêlant ballets orientaux, scènes chorégraphiées ou séquences chantées. Un grand chapeau à la troupe de comédiens (qui donne plus l’impression d’une famille d’ailleurs) engagés à 100%, ultra-professionnels et qui s’en donnent à cœur joie deux heures durant. Mention spéciale personnelle à Isabelle Laffitte dans le rôle de la sémillante Toinette ! Bref, un mélange de simplicité (pas d’ego de metteur ici), de générosité qui fait honneur à cette compagnie attachante qui produit des spectacles de grande qualité. Attention, difficile à suivre pour des enfants de moins de 10 ans néanmoins.</w:t>
      </w:r>
    </w:p>
    <w:p w:rsidR="00B469B8" w:rsidRPr="006E5F1E" w:rsidRDefault="00ED740B" w:rsidP="007B5063">
      <w:pPr>
        <w:jc w:val="right"/>
      </w:pPr>
      <w:r w:rsidRPr="006E5F1E">
        <w:rPr>
          <w:bCs/>
          <w:i/>
          <w:iCs/>
        </w:rPr>
        <w:t>Le point de vue d’</w:t>
      </w:r>
      <w:proofErr w:type="spellStart"/>
      <w:r w:rsidRPr="006E5F1E">
        <w:rPr>
          <w:bCs/>
          <w:i/>
          <w:iCs/>
        </w:rPr>
        <w:t>Elisabeth</w:t>
      </w:r>
      <w:proofErr w:type="spellEnd"/>
      <w:r w:rsidRPr="006E5F1E">
        <w:rPr>
          <w:bCs/>
          <w:i/>
          <w:iCs/>
        </w:rPr>
        <w:t> </w:t>
      </w:r>
      <w:bookmarkStart w:id="0" w:name="_GoBack"/>
      <w:bookmarkEnd w:id="0"/>
    </w:p>
    <w:sectPr w:rsidR="00B469B8" w:rsidRPr="006E5F1E" w:rsidSect="007B5063">
      <w:pgSz w:w="11900" w:h="16840"/>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C0B5E"/>
    <w:multiLevelType w:val="multilevel"/>
    <w:tmpl w:val="B14C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61395C"/>
    <w:multiLevelType w:val="multilevel"/>
    <w:tmpl w:val="77BC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73F"/>
    <w:rsid w:val="00046A40"/>
    <w:rsid w:val="000735D6"/>
    <w:rsid w:val="00136D1C"/>
    <w:rsid w:val="002C138E"/>
    <w:rsid w:val="00466C66"/>
    <w:rsid w:val="0047473F"/>
    <w:rsid w:val="006E5F1E"/>
    <w:rsid w:val="007B5063"/>
    <w:rsid w:val="009E33F4"/>
    <w:rsid w:val="00B469B8"/>
    <w:rsid w:val="00B66308"/>
    <w:rsid w:val="00BD51A3"/>
    <w:rsid w:val="00CE3E51"/>
    <w:rsid w:val="00E410F8"/>
    <w:rsid w:val="00ED740B"/>
    <w:rsid w:val="00FA371F"/>
    <w:rsid w:val="00FB6AA2"/>
    <w:rsid w:val="00FF78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C96241E"/>
  <w15:chartTrackingRefBased/>
  <w15:docId w15:val="{23292FED-3041-6C46-90B0-B83AE45B3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5F1E"/>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47473F"/>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Titre3">
    <w:name w:val="heading 3"/>
    <w:basedOn w:val="Normal"/>
    <w:link w:val="Titre3Car"/>
    <w:uiPriority w:val="9"/>
    <w:qFormat/>
    <w:rsid w:val="0047473F"/>
    <w:pPr>
      <w:spacing w:before="100" w:beforeAutospacing="1" w:after="100" w:afterAutospacing="1"/>
      <w:outlineLvl w:val="2"/>
    </w:pPr>
    <w:rPr>
      <w:b/>
      <w:bCs/>
      <w:sz w:val="27"/>
      <w:szCs w:val="27"/>
    </w:rPr>
  </w:style>
  <w:style w:type="paragraph" w:styleId="Titre4">
    <w:name w:val="heading 4"/>
    <w:basedOn w:val="Normal"/>
    <w:link w:val="Titre4Car"/>
    <w:uiPriority w:val="9"/>
    <w:qFormat/>
    <w:rsid w:val="0047473F"/>
    <w:pPr>
      <w:spacing w:before="100" w:beforeAutospacing="1" w:after="100" w:afterAutospacing="1"/>
      <w:outlineLvl w:val="3"/>
    </w:pPr>
    <w:rPr>
      <w:b/>
      <w:bCs/>
    </w:rPr>
  </w:style>
  <w:style w:type="paragraph" w:styleId="Titre6">
    <w:name w:val="heading 6"/>
    <w:basedOn w:val="Normal"/>
    <w:link w:val="Titre6Car"/>
    <w:uiPriority w:val="9"/>
    <w:qFormat/>
    <w:rsid w:val="0047473F"/>
    <w:pPr>
      <w:spacing w:before="100" w:beforeAutospacing="1" w:after="100" w:afterAutospacing="1"/>
      <w:outlineLvl w:val="5"/>
    </w:pPr>
    <w:rPr>
      <w:b/>
      <w:bCs/>
      <w:sz w:val="15"/>
      <w:szCs w:val="15"/>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47473F"/>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47473F"/>
    <w:rPr>
      <w:rFonts w:ascii="Times New Roman" w:eastAsia="Times New Roman" w:hAnsi="Times New Roman" w:cs="Times New Roman"/>
      <w:b/>
      <w:bCs/>
      <w:lang w:eastAsia="fr-FR"/>
    </w:rPr>
  </w:style>
  <w:style w:type="character" w:customStyle="1" w:styleId="Titre6Car">
    <w:name w:val="Titre 6 Car"/>
    <w:basedOn w:val="Policepardfaut"/>
    <w:link w:val="Titre6"/>
    <w:uiPriority w:val="9"/>
    <w:rsid w:val="0047473F"/>
    <w:rPr>
      <w:rFonts w:ascii="Times New Roman" w:eastAsia="Times New Roman" w:hAnsi="Times New Roman" w:cs="Times New Roman"/>
      <w:b/>
      <w:bCs/>
      <w:sz w:val="15"/>
      <w:szCs w:val="15"/>
      <w:lang w:eastAsia="fr-FR"/>
    </w:rPr>
  </w:style>
  <w:style w:type="character" w:customStyle="1" w:styleId="color14">
    <w:name w:val="color_14"/>
    <w:basedOn w:val="Policepardfaut"/>
    <w:rsid w:val="0047473F"/>
  </w:style>
  <w:style w:type="paragraph" w:customStyle="1" w:styleId="font7">
    <w:name w:val="font_7"/>
    <w:basedOn w:val="Normal"/>
    <w:rsid w:val="0047473F"/>
    <w:pPr>
      <w:spacing w:before="100" w:beforeAutospacing="1" w:after="100" w:afterAutospacing="1"/>
    </w:pPr>
  </w:style>
  <w:style w:type="character" w:customStyle="1" w:styleId="style-kdrlgburlabel">
    <w:name w:val="style-kdrlgburlabel"/>
    <w:basedOn w:val="Policepardfaut"/>
    <w:rsid w:val="0047473F"/>
  </w:style>
  <w:style w:type="character" w:customStyle="1" w:styleId="Titre1Car">
    <w:name w:val="Titre 1 Car"/>
    <w:basedOn w:val="Policepardfaut"/>
    <w:link w:val="Titre1"/>
    <w:uiPriority w:val="9"/>
    <w:rsid w:val="0047473F"/>
    <w:rPr>
      <w:rFonts w:asciiTheme="majorHAnsi" w:eastAsiaTheme="majorEastAsia" w:hAnsiTheme="majorHAnsi" w:cstheme="majorBidi"/>
      <w:color w:val="2F5496" w:themeColor="accent1" w:themeShade="BF"/>
      <w:sz w:val="32"/>
      <w:szCs w:val="32"/>
    </w:rPr>
  </w:style>
  <w:style w:type="character" w:customStyle="1" w:styleId="color11">
    <w:name w:val="color_11"/>
    <w:basedOn w:val="Policepardfaut"/>
    <w:rsid w:val="0047473F"/>
  </w:style>
  <w:style w:type="paragraph" w:customStyle="1" w:styleId="style-jwpejfdgrepeaterbutton">
    <w:name w:val="style-jwpejfdgrepeaterbutton"/>
    <w:basedOn w:val="Normal"/>
    <w:rsid w:val="0047473F"/>
    <w:pPr>
      <w:spacing w:before="100" w:beforeAutospacing="1" w:after="100" w:afterAutospacing="1"/>
    </w:pPr>
  </w:style>
  <w:style w:type="character" w:styleId="Lienhypertexte">
    <w:name w:val="Hyperlink"/>
    <w:basedOn w:val="Policepardfaut"/>
    <w:uiPriority w:val="99"/>
    <w:unhideWhenUsed/>
    <w:rsid w:val="0047473F"/>
    <w:rPr>
      <w:color w:val="0000FF"/>
      <w:u w:val="single"/>
    </w:rPr>
  </w:style>
  <w:style w:type="paragraph" w:customStyle="1" w:styleId="style-jwpejfdgrepeaterbuttonlabel">
    <w:name w:val="style-jwpejfdgrepeaterbuttonlabel"/>
    <w:basedOn w:val="Normal"/>
    <w:rsid w:val="0047473F"/>
    <w:pPr>
      <w:spacing w:before="100" w:beforeAutospacing="1" w:after="100" w:afterAutospacing="1"/>
    </w:pPr>
  </w:style>
  <w:style w:type="paragraph" w:customStyle="1" w:styleId="lb1imageitem">
    <w:name w:val="lb1imageitem"/>
    <w:basedOn w:val="Normal"/>
    <w:rsid w:val="0047473F"/>
    <w:pPr>
      <w:spacing w:before="100" w:beforeAutospacing="1" w:after="100" w:afterAutospacing="1"/>
    </w:pPr>
  </w:style>
  <w:style w:type="character" w:styleId="Mentionnonrsolue">
    <w:name w:val="Unresolved Mention"/>
    <w:basedOn w:val="Policepardfaut"/>
    <w:uiPriority w:val="99"/>
    <w:semiHidden/>
    <w:unhideWhenUsed/>
    <w:rsid w:val="00466C66"/>
    <w:rPr>
      <w:color w:val="605E5C"/>
      <w:shd w:val="clear" w:color="auto" w:fill="E1DFDD"/>
    </w:rPr>
  </w:style>
  <w:style w:type="character" w:customStyle="1" w:styleId="apple-converted-space">
    <w:name w:val="apple-converted-space"/>
    <w:basedOn w:val="Policepardfaut"/>
    <w:rsid w:val="006E5F1E"/>
  </w:style>
  <w:style w:type="table" w:styleId="Grilledutableau">
    <w:name w:val="Table Grid"/>
    <w:basedOn w:val="TableauNormal"/>
    <w:uiPriority w:val="39"/>
    <w:rsid w:val="006E5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57371">
      <w:bodyDiv w:val="1"/>
      <w:marLeft w:val="0"/>
      <w:marRight w:val="0"/>
      <w:marTop w:val="0"/>
      <w:marBottom w:val="0"/>
      <w:divBdr>
        <w:top w:val="none" w:sz="0" w:space="0" w:color="auto"/>
        <w:left w:val="none" w:sz="0" w:space="0" w:color="auto"/>
        <w:bottom w:val="none" w:sz="0" w:space="0" w:color="auto"/>
        <w:right w:val="none" w:sz="0" w:space="0" w:color="auto"/>
      </w:divBdr>
      <w:divsChild>
        <w:div w:id="960378932">
          <w:marLeft w:val="0"/>
          <w:marRight w:val="0"/>
          <w:marTop w:val="0"/>
          <w:marBottom w:val="0"/>
          <w:divBdr>
            <w:top w:val="none" w:sz="0" w:space="0" w:color="auto"/>
            <w:left w:val="none" w:sz="0" w:space="0" w:color="auto"/>
            <w:bottom w:val="single" w:sz="6" w:space="29" w:color="EEEEEE"/>
            <w:right w:val="none" w:sz="0" w:space="0" w:color="auto"/>
          </w:divBdr>
        </w:div>
        <w:div w:id="940836981">
          <w:marLeft w:val="0"/>
          <w:marRight w:val="0"/>
          <w:marTop w:val="388"/>
          <w:marBottom w:val="0"/>
          <w:divBdr>
            <w:top w:val="none" w:sz="0" w:space="0" w:color="auto"/>
            <w:left w:val="none" w:sz="0" w:space="0" w:color="auto"/>
            <w:bottom w:val="none" w:sz="0" w:space="0" w:color="auto"/>
            <w:right w:val="none" w:sz="0" w:space="0" w:color="auto"/>
          </w:divBdr>
        </w:div>
      </w:divsChild>
    </w:div>
    <w:div w:id="119805971">
      <w:bodyDiv w:val="1"/>
      <w:marLeft w:val="0"/>
      <w:marRight w:val="0"/>
      <w:marTop w:val="0"/>
      <w:marBottom w:val="0"/>
      <w:divBdr>
        <w:top w:val="none" w:sz="0" w:space="0" w:color="auto"/>
        <w:left w:val="none" w:sz="0" w:space="0" w:color="auto"/>
        <w:bottom w:val="none" w:sz="0" w:space="0" w:color="auto"/>
        <w:right w:val="none" w:sz="0" w:space="0" w:color="auto"/>
      </w:divBdr>
    </w:div>
    <w:div w:id="236477939">
      <w:bodyDiv w:val="1"/>
      <w:marLeft w:val="0"/>
      <w:marRight w:val="0"/>
      <w:marTop w:val="0"/>
      <w:marBottom w:val="0"/>
      <w:divBdr>
        <w:top w:val="none" w:sz="0" w:space="0" w:color="auto"/>
        <w:left w:val="none" w:sz="0" w:space="0" w:color="auto"/>
        <w:bottom w:val="none" w:sz="0" w:space="0" w:color="auto"/>
        <w:right w:val="none" w:sz="0" w:space="0" w:color="auto"/>
      </w:divBdr>
      <w:divsChild>
        <w:div w:id="1785807983">
          <w:marLeft w:val="0"/>
          <w:marRight w:val="0"/>
          <w:marTop w:val="0"/>
          <w:marBottom w:val="0"/>
          <w:divBdr>
            <w:top w:val="none" w:sz="0" w:space="0" w:color="auto"/>
            <w:left w:val="none" w:sz="0" w:space="0" w:color="auto"/>
            <w:bottom w:val="none" w:sz="0" w:space="0" w:color="auto"/>
            <w:right w:val="none" w:sz="0" w:space="0" w:color="auto"/>
          </w:divBdr>
          <w:divsChild>
            <w:div w:id="1481775679">
              <w:marLeft w:val="0"/>
              <w:marRight w:val="0"/>
              <w:marTop w:val="0"/>
              <w:marBottom w:val="0"/>
              <w:divBdr>
                <w:top w:val="none" w:sz="0" w:space="0" w:color="auto"/>
                <w:left w:val="none" w:sz="0" w:space="0" w:color="auto"/>
                <w:bottom w:val="none" w:sz="0" w:space="0" w:color="auto"/>
                <w:right w:val="none" w:sz="0" w:space="0" w:color="auto"/>
              </w:divBdr>
              <w:divsChild>
                <w:div w:id="2136170859">
                  <w:marLeft w:val="0"/>
                  <w:marRight w:val="0"/>
                  <w:marTop w:val="0"/>
                  <w:marBottom w:val="0"/>
                  <w:divBdr>
                    <w:top w:val="none" w:sz="0" w:space="0" w:color="auto"/>
                    <w:left w:val="none" w:sz="0" w:space="0" w:color="auto"/>
                    <w:bottom w:val="none" w:sz="0" w:space="0" w:color="auto"/>
                    <w:right w:val="none" w:sz="0" w:space="0" w:color="auto"/>
                  </w:divBdr>
                  <w:divsChild>
                    <w:div w:id="1228146742">
                      <w:marLeft w:val="0"/>
                      <w:marRight w:val="0"/>
                      <w:marTop w:val="0"/>
                      <w:marBottom w:val="0"/>
                      <w:divBdr>
                        <w:top w:val="none" w:sz="0" w:space="0" w:color="auto"/>
                        <w:left w:val="none" w:sz="0" w:space="0" w:color="auto"/>
                        <w:bottom w:val="none" w:sz="0" w:space="0" w:color="auto"/>
                        <w:right w:val="none" w:sz="0" w:space="0" w:color="auto"/>
                      </w:divBdr>
                      <w:divsChild>
                        <w:div w:id="939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92519">
          <w:marLeft w:val="0"/>
          <w:marRight w:val="0"/>
          <w:marTop w:val="0"/>
          <w:marBottom w:val="0"/>
          <w:divBdr>
            <w:top w:val="none" w:sz="0" w:space="0" w:color="auto"/>
            <w:left w:val="none" w:sz="0" w:space="0" w:color="auto"/>
            <w:bottom w:val="none" w:sz="0" w:space="0" w:color="auto"/>
            <w:right w:val="none" w:sz="0" w:space="0" w:color="auto"/>
          </w:divBdr>
          <w:divsChild>
            <w:div w:id="910120583">
              <w:marLeft w:val="0"/>
              <w:marRight w:val="0"/>
              <w:marTop w:val="0"/>
              <w:marBottom w:val="0"/>
              <w:divBdr>
                <w:top w:val="none" w:sz="0" w:space="0" w:color="auto"/>
                <w:left w:val="none" w:sz="0" w:space="0" w:color="auto"/>
                <w:bottom w:val="none" w:sz="0" w:space="0" w:color="auto"/>
                <w:right w:val="none" w:sz="0" w:space="0" w:color="auto"/>
              </w:divBdr>
              <w:divsChild>
                <w:div w:id="1849250826">
                  <w:marLeft w:val="0"/>
                  <w:marRight w:val="0"/>
                  <w:marTop w:val="0"/>
                  <w:marBottom w:val="0"/>
                  <w:divBdr>
                    <w:top w:val="none" w:sz="0" w:space="0" w:color="auto"/>
                    <w:left w:val="none" w:sz="0" w:space="0" w:color="auto"/>
                    <w:bottom w:val="none" w:sz="0" w:space="0" w:color="auto"/>
                    <w:right w:val="none" w:sz="0" w:space="0" w:color="auto"/>
                  </w:divBdr>
                  <w:divsChild>
                    <w:div w:id="826240991">
                      <w:marLeft w:val="0"/>
                      <w:marRight w:val="0"/>
                      <w:marTop w:val="0"/>
                      <w:marBottom w:val="0"/>
                      <w:divBdr>
                        <w:top w:val="none" w:sz="0" w:space="0" w:color="auto"/>
                        <w:left w:val="none" w:sz="0" w:space="0" w:color="auto"/>
                        <w:bottom w:val="none" w:sz="0" w:space="0" w:color="auto"/>
                        <w:right w:val="none" w:sz="0" w:space="0" w:color="auto"/>
                      </w:divBdr>
                      <w:divsChild>
                        <w:div w:id="1801530232">
                          <w:marLeft w:val="0"/>
                          <w:marRight w:val="0"/>
                          <w:marTop w:val="0"/>
                          <w:marBottom w:val="0"/>
                          <w:divBdr>
                            <w:top w:val="none" w:sz="0" w:space="0" w:color="auto"/>
                            <w:left w:val="none" w:sz="0" w:space="0" w:color="auto"/>
                            <w:bottom w:val="none" w:sz="0" w:space="0" w:color="auto"/>
                            <w:right w:val="none" w:sz="0" w:space="0" w:color="auto"/>
                          </w:divBdr>
                          <w:divsChild>
                            <w:div w:id="1780567969">
                              <w:marLeft w:val="0"/>
                              <w:marRight w:val="0"/>
                              <w:marTop w:val="0"/>
                              <w:marBottom w:val="0"/>
                              <w:divBdr>
                                <w:top w:val="none" w:sz="0" w:space="0" w:color="auto"/>
                                <w:left w:val="none" w:sz="0" w:space="0" w:color="auto"/>
                                <w:bottom w:val="none" w:sz="0" w:space="0" w:color="auto"/>
                                <w:right w:val="none" w:sz="0" w:space="0" w:color="auto"/>
                              </w:divBdr>
                              <w:divsChild>
                                <w:div w:id="308630153">
                                  <w:marLeft w:val="0"/>
                                  <w:marRight w:val="0"/>
                                  <w:marTop w:val="0"/>
                                  <w:marBottom w:val="0"/>
                                  <w:divBdr>
                                    <w:top w:val="none" w:sz="0" w:space="0" w:color="auto"/>
                                    <w:left w:val="none" w:sz="0" w:space="0" w:color="auto"/>
                                    <w:bottom w:val="none" w:sz="0" w:space="0" w:color="auto"/>
                                    <w:right w:val="none" w:sz="0" w:space="0" w:color="auto"/>
                                  </w:divBdr>
                                  <w:divsChild>
                                    <w:div w:id="2076472253">
                                      <w:marLeft w:val="0"/>
                                      <w:marRight w:val="0"/>
                                      <w:marTop w:val="0"/>
                                      <w:marBottom w:val="0"/>
                                      <w:divBdr>
                                        <w:top w:val="none" w:sz="0" w:space="0" w:color="auto"/>
                                        <w:left w:val="none" w:sz="0" w:space="0" w:color="auto"/>
                                        <w:bottom w:val="none" w:sz="0" w:space="0" w:color="auto"/>
                                        <w:right w:val="none" w:sz="0" w:space="0" w:color="auto"/>
                                      </w:divBdr>
                                    </w:div>
                                    <w:div w:id="1279532405">
                                      <w:marLeft w:val="0"/>
                                      <w:marRight w:val="0"/>
                                      <w:marTop w:val="0"/>
                                      <w:marBottom w:val="0"/>
                                      <w:divBdr>
                                        <w:top w:val="none" w:sz="0" w:space="0" w:color="auto"/>
                                        <w:left w:val="none" w:sz="0" w:space="0" w:color="auto"/>
                                        <w:bottom w:val="none" w:sz="0" w:space="0" w:color="auto"/>
                                        <w:right w:val="none" w:sz="0" w:space="0" w:color="auto"/>
                                      </w:divBdr>
                                    </w:div>
                                    <w:div w:id="1654329713">
                                      <w:marLeft w:val="0"/>
                                      <w:marRight w:val="0"/>
                                      <w:marTop w:val="0"/>
                                      <w:marBottom w:val="0"/>
                                      <w:divBdr>
                                        <w:top w:val="none" w:sz="0" w:space="0" w:color="auto"/>
                                        <w:left w:val="none" w:sz="0" w:space="0" w:color="auto"/>
                                        <w:bottom w:val="none" w:sz="0" w:space="0" w:color="auto"/>
                                        <w:right w:val="none" w:sz="0" w:space="0" w:color="auto"/>
                                      </w:divBdr>
                                      <w:divsChild>
                                        <w:div w:id="578053543">
                                          <w:marLeft w:val="0"/>
                                          <w:marRight w:val="0"/>
                                          <w:marTop w:val="0"/>
                                          <w:marBottom w:val="0"/>
                                          <w:divBdr>
                                            <w:top w:val="none" w:sz="0" w:space="0" w:color="auto"/>
                                            <w:left w:val="none" w:sz="0" w:space="0" w:color="auto"/>
                                            <w:bottom w:val="none" w:sz="0" w:space="0" w:color="auto"/>
                                            <w:right w:val="none" w:sz="0" w:space="0" w:color="auto"/>
                                          </w:divBdr>
                                          <w:divsChild>
                                            <w:div w:id="441342032">
                                              <w:marLeft w:val="0"/>
                                              <w:marRight w:val="0"/>
                                              <w:marTop w:val="0"/>
                                              <w:marBottom w:val="0"/>
                                              <w:divBdr>
                                                <w:top w:val="none" w:sz="0" w:space="0" w:color="auto"/>
                                                <w:left w:val="none" w:sz="0" w:space="0" w:color="auto"/>
                                                <w:bottom w:val="none" w:sz="0" w:space="0" w:color="auto"/>
                                                <w:right w:val="none" w:sz="0" w:space="0" w:color="auto"/>
                                              </w:divBdr>
                                              <w:divsChild>
                                                <w:div w:id="569773992">
                                                  <w:marLeft w:val="0"/>
                                                  <w:marRight w:val="0"/>
                                                  <w:marTop w:val="0"/>
                                                  <w:marBottom w:val="0"/>
                                                  <w:divBdr>
                                                    <w:top w:val="none" w:sz="0" w:space="0" w:color="auto"/>
                                                    <w:left w:val="none" w:sz="0" w:space="0" w:color="auto"/>
                                                    <w:bottom w:val="none" w:sz="0" w:space="0" w:color="auto"/>
                                                    <w:right w:val="none" w:sz="0" w:space="0" w:color="auto"/>
                                                  </w:divBdr>
                                                  <w:divsChild>
                                                    <w:div w:id="390470954">
                                                      <w:marLeft w:val="0"/>
                                                      <w:marRight w:val="0"/>
                                                      <w:marTop w:val="480"/>
                                                      <w:marBottom w:val="180"/>
                                                      <w:divBdr>
                                                        <w:top w:val="none" w:sz="0" w:space="0" w:color="auto"/>
                                                        <w:left w:val="none" w:sz="0" w:space="0" w:color="auto"/>
                                                        <w:bottom w:val="none" w:sz="0" w:space="0" w:color="auto"/>
                                                        <w:right w:val="none" w:sz="0" w:space="0" w:color="auto"/>
                                                      </w:divBdr>
                                                    </w:div>
                                                    <w:div w:id="1922062213">
                                                      <w:marLeft w:val="0"/>
                                                      <w:marRight w:val="0"/>
                                                      <w:marTop w:val="0"/>
                                                      <w:marBottom w:val="465"/>
                                                      <w:divBdr>
                                                        <w:top w:val="none" w:sz="0" w:space="0" w:color="auto"/>
                                                        <w:left w:val="none" w:sz="0" w:space="0" w:color="auto"/>
                                                        <w:bottom w:val="none" w:sz="0" w:space="0" w:color="auto"/>
                                                        <w:right w:val="none" w:sz="0" w:space="0" w:color="auto"/>
                                                      </w:divBdr>
                                                    </w:div>
                                                  </w:divsChild>
                                                </w:div>
                                              </w:divsChild>
                                            </w:div>
                                          </w:divsChild>
                                        </w:div>
                                      </w:divsChild>
                                    </w:div>
                                    <w:div w:id="413824259">
                                      <w:marLeft w:val="0"/>
                                      <w:marRight w:val="0"/>
                                      <w:marTop w:val="0"/>
                                      <w:marBottom w:val="0"/>
                                      <w:divBdr>
                                        <w:top w:val="none" w:sz="0" w:space="0" w:color="auto"/>
                                        <w:left w:val="none" w:sz="0" w:space="0" w:color="auto"/>
                                        <w:bottom w:val="none" w:sz="0" w:space="0" w:color="auto"/>
                                        <w:right w:val="none" w:sz="0" w:space="0" w:color="auto"/>
                                      </w:divBdr>
                                    </w:div>
                                    <w:div w:id="421100648">
                                      <w:marLeft w:val="0"/>
                                      <w:marRight w:val="0"/>
                                      <w:marTop w:val="0"/>
                                      <w:marBottom w:val="0"/>
                                      <w:divBdr>
                                        <w:top w:val="none" w:sz="0" w:space="0" w:color="auto"/>
                                        <w:left w:val="none" w:sz="0" w:space="0" w:color="auto"/>
                                        <w:bottom w:val="none" w:sz="0" w:space="0" w:color="auto"/>
                                        <w:right w:val="none" w:sz="0" w:space="0" w:color="auto"/>
                                      </w:divBdr>
                                    </w:div>
                                    <w:div w:id="1473522104">
                                      <w:marLeft w:val="0"/>
                                      <w:marRight w:val="0"/>
                                      <w:marTop w:val="0"/>
                                      <w:marBottom w:val="0"/>
                                      <w:divBdr>
                                        <w:top w:val="none" w:sz="0" w:space="0" w:color="auto"/>
                                        <w:left w:val="none" w:sz="0" w:space="0" w:color="auto"/>
                                        <w:bottom w:val="none" w:sz="0" w:space="0" w:color="auto"/>
                                        <w:right w:val="none" w:sz="0" w:space="0" w:color="auto"/>
                                      </w:divBdr>
                                    </w:div>
                                    <w:div w:id="1797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254896">
      <w:bodyDiv w:val="1"/>
      <w:marLeft w:val="0"/>
      <w:marRight w:val="0"/>
      <w:marTop w:val="0"/>
      <w:marBottom w:val="0"/>
      <w:divBdr>
        <w:top w:val="none" w:sz="0" w:space="0" w:color="auto"/>
        <w:left w:val="none" w:sz="0" w:space="0" w:color="auto"/>
        <w:bottom w:val="none" w:sz="0" w:space="0" w:color="auto"/>
        <w:right w:val="none" w:sz="0" w:space="0" w:color="auto"/>
      </w:divBdr>
    </w:div>
    <w:div w:id="1799033598">
      <w:bodyDiv w:val="1"/>
      <w:marLeft w:val="0"/>
      <w:marRight w:val="0"/>
      <w:marTop w:val="0"/>
      <w:marBottom w:val="0"/>
      <w:divBdr>
        <w:top w:val="none" w:sz="0" w:space="0" w:color="auto"/>
        <w:left w:val="none" w:sz="0" w:space="0" w:color="auto"/>
        <w:bottom w:val="none" w:sz="0" w:space="0" w:color="auto"/>
        <w:right w:val="none" w:sz="0" w:space="0" w:color="auto"/>
      </w:divBdr>
    </w:div>
    <w:div w:id="1822234482">
      <w:bodyDiv w:val="1"/>
      <w:marLeft w:val="0"/>
      <w:marRight w:val="0"/>
      <w:marTop w:val="0"/>
      <w:marBottom w:val="0"/>
      <w:divBdr>
        <w:top w:val="none" w:sz="0" w:space="0" w:color="auto"/>
        <w:left w:val="none" w:sz="0" w:space="0" w:color="auto"/>
        <w:bottom w:val="none" w:sz="0" w:space="0" w:color="auto"/>
        <w:right w:val="none" w:sz="0" w:space="0" w:color="auto"/>
      </w:divBdr>
      <w:divsChild>
        <w:div w:id="1821114628">
          <w:marLeft w:val="0"/>
          <w:marRight w:val="0"/>
          <w:marTop w:val="0"/>
          <w:marBottom w:val="0"/>
          <w:divBdr>
            <w:top w:val="none" w:sz="0" w:space="0" w:color="auto"/>
            <w:left w:val="none" w:sz="0" w:space="0" w:color="auto"/>
            <w:bottom w:val="none" w:sz="0" w:space="0" w:color="auto"/>
            <w:right w:val="none" w:sz="0" w:space="0" w:color="auto"/>
          </w:divBdr>
        </w:div>
      </w:divsChild>
    </w:div>
    <w:div w:id="2058236270">
      <w:bodyDiv w:val="1"/>
      <w:marLeft w:val="0"/>
      <w:marRight w:val="0"/>
      <w:marTop w:val="0"/>
      <w:marBottom w:val="0"/>
      <w:divBdr>
        <w:top w:val="none" w:sz="0" w:space="0" w:color="auto"/>
        <w:left w:val="none" w:sz="0" w:space="0" w:color="auto"/>
        <w:bottom w:val="none" w:sz="0" w:space="0" w:color="auto"/>
        <w:right w:val="none" w:sz="0" w:space="0" w:color="auto"/>
      </w:divBdr>
      <w:divsChild>
        <w:div w:id="1409882043">
          <w:marLeft w:val="0"/>
          <w:marRight w:val="0"/>
          <w:marTop w:val="0"/>
          <w:marBottom w:val="0"/>
          <w:divBdr>
            <w:top w:val="none" w:sz="0" w:space="0" w:color="auto"/>
            <w:left w:val="none" w:sz="0" w:space="0" w:color="auto"/>
            <w:bottom w:val="single" w:sz="6" w:space="29" w:color="EEEEEE"/>
            <w:right w:val="none" w:sz="0" w:space="0" w:color="auto"/>
          </w:divBdr>
        </w:div>
        <w:div w:id="2029598981">
          <w:marLeft w:val="0"/>
          <w:marRight w:val="0"/>
          <w:marTop w:val="388"/>
          <w:marBottom w:val="0"/>
          <w:divBdr>
            <w:top w:val="none" w:sz="0" w:space="0" w:color="auto"/>
            <w:left w:val="none" w:sz="0" w:space="0" w:color="auto"/>
            <w:bottom w:val="none" w:sz="0" w:space="0" w:color="auto"/>
            <w:right w:val="none" w:sz="0" w:space="0" w:color="auto"/>
          </w:divBdr>
        </w:div>
      </w:divsChild>
    </w:div>
    <w:div w:id="2075466182">
      <w:bodyDiv w:val="1"/>
      <w:marLeft w:val="0"/>
      <w:marRight w:val="0"/>
      <w:marTop w:val="0"/>
      <w:marBottom w:val="0"/>
      <w:divBdr>
        <w:top w:val="none" w:sz="0" w:space="0" w:color="auto"/>
        <w:left w:val="none" w:sz="0" w:space="0" w:color="auto"/>
        <w:bottom w:val="none" w:sz="0" w:space="0" w:color="auto"/>
        <w:right w:val="none" w:sz="0" w:space="0" w:color="auto"/>
      </w:divBdr>
      <w:divsChild>
        <w:div w:id="1601259061">
          <w:marLeft w:val="0"/>
          <w:marRight w:val="0"/>
          <w:marTop w:val="0"/>
          <w:marBottom w:val="0"/>
          <w:divBdr>
            <w:top w:val="none" w:sz="0" w:space="0" w:color="auto"/>
            <w:left w:val="none" w:sz="0" w:space="0" w:color="auto"/>
            <w:bottom w:val="none" w:sz="0" w:space="0" w:color="auto"/>
            <w:right w:val="none" w:sz="0" w:space="0" w:color="auto"/>
          </w:divBdr>
        </w:div>
        <w:div w:id="403721255">
          <w:marLeft w:val="0"/>
          <w:marRight w:val="0"/>
          <w:marTop w:val="0"/>
          <w:marBottom w:val="0"/>
          <w:divBdr>
            <w:top w:val="none" w:sz="0" w:space="0" w:color="auto"/>
            <w:left w:val="none" w:sz="0" w:space="0" w:color="auto"/>
            <w:bottom w:val="none" w:sz="0" w:space="0" w:color="auto"/>
            <w:right w:val="none" w:sz="0" w:space="0" w:color="auto"/>
          </w:divBdr>
          <w:divsChild>
            <w:div w:id="765271998">
              <w:marLeft w:val="0"/>
              <w:marRight w:val="0"/>
              <w:marTop w:val="0"/>
              <w:marBottom w:val="0"/>
              <w:divBdr>
                <w:top w:val="none" w:sz="0" w:space="0" w:color="auto"/>
                <w:left w:val="none" w:sz="0" w:space="0" w:color="auto"/>
                <w:bottom w:val="none" w:sz="0" w:space="0" w:color="auto"/>
                <w:right w:val="none" w:sz="0" w:space="0" w:color="auto"/>
              </w:divBdr>
            </w:div>
            <w:div w:id="1346588998">
              <w:marLeft w:val="0"/>
              <w:marRight w:val="0"/>
              <w:marTop w:val="0"/>
              <w:marBottom w:val="0"/>
              <w:divBdr>
                <w:top w:val="none" w:sz="0" w:space="0" w:color="auto"/>
                <w:left w:val="none" w:sz="0" w:space="0" w:color="auto"/>
                <w:bottom w:val="none" w:sz="0" w:space="0" w:color="auto"/>
                <w:right w:val="none" w:sz="0" w:space="0" w:color="auto"/>
              </w:divBdr>
            </w:div>
            <w:div w:id="980841136">
              <w:marLeft w:val="0"/>
              <w:marRight w:val="0"/>
              <w:marTop w:val="0"/>
              <w:marBottom w:val="0"/>
              <w:divBdr>
                <w:top w:val="none" w:sz="0" w:space="0" w:color="auto"/>
                <w:left w:val="none" w:sz="0" w:space="0" w:color="auto"/>
                <w:bottom w:val="none" w:sz="0" w:space="0" w:color="auto"/>
                <w:right w:val="none" w:sz="0" w:space="0" w:color="auto"/>
              </w:divBdr>
            </w:div>
            <w:div w:id="1975676768">
              <w:marLeft w:val="0"/>
              <w:marRight w:val="0"/>
              <w:marTop w:val="0"/>
              <w:marBottom w:val="0"/>
              <w:divBdr>
                <w:top w:val="none" w:sz="0" w:space="0" w:color="auto"/>
                <w:left w:val="none" w:sz="0" w:space="0" w:color="auto"/>
                <w:bottom w:val="none" w:sz="0" w:space="0" w:color="auto"/>
                <w:right w:val="none" w:sz="0" w:space="0" w:color="auto"/>
              </w:divBdr>
            </w:div>
            <w:div w:id="665935819">
              <w:marLeft w:val="0"/>
              <w:marRight w:val="0"/>
              <w:marTop w:val="0"/>
              <w:marBottom w:val="0"/>
              <w:divBdr>
                <w:top w:val="none" w:sz="0" w:space="0" w:color="auto"/>
                <w:left w:val="none" w:sz="0" w:space="0" w:color="auto"/>
                <w:bottom w:val="none" w:sz="0" w:space="0" w:color="auto"/>
                <w:right w:val="none" w:sz="0" w:space="0" w:color="auto"/>
              </w:divBdr>
            </w:div>
            <w:div w:id="65299582">
              <w:marLeft w:val="0"/>
              <w:marRight w:val="0"/>
              <w:marTop w:val="0"/>
              <w:marBottom w:val="0"/>
              <w:divBdr>
                <w:top w:val="none" w:sz="0" w:space="0" w:color="auto"/>
                <w:left w:val="none" w:sz="0" w:space="0" w:color="auto"/>
                <w:bottom w:val="none" w:sz="0" w:space="0" w:color="auto"/>
                <w:right w:val="none" w:sz="0" w:space="0" w:color="auto"/>
              </w:divBdr>
            </w:div>
            <w:div w:id="1143348736">
              <w:marLeft w:val="0"/>
              <w:marRight w:val="0"/>
              <w:marTop w:val="0"/>
              <w:marBottom w:val="0"/>
              <w:divBdr>
                <w:top w:val="none" w:sz="0" w:space="0" w:color="auto"/>
                <w:left w:val="none" w:sz="0" w:space="0" w:color="auto"/>
                <w:bottom w:val="none" w:sz="0" w:space="0" w:color="auto"/>
                <w:right w:val="none" w:sz="0" w:space="0" w:color="auto"/>
              </w:divBdr>
            </w:div>
            <w:div w:id="1532189566">
              <w:marLeft w:val="0"/>
              <w:marRight w:val="0"/>
              <w:marTop w:val="0"/>
              <w:marBottom w:val="0"/>
              <w:divBdr>
                <w:top w:val="none" w:sz="0" w:space="0" w:color="auto"/>
                <w:left w:val="none" w:sz="0" w:space="0" w:color="auto"/>
                <w:bottom w:val="none" w:sz="0" w:space="0" w:color="auto"/>
                <w:right w:val="none" w:sz="0" w:space="0" w:color="auto"/>
              </w:divBdr>
            </w:div>
          </w:divsChild>
        </w:div>
        <w:div w:id="704646921">
          <w:marLeft w:val="0"/>
          <w:marRight w:val="0"/>
          <w:marTop w:val="0"/>
          <w:marBottom w:val="0"/>
          <w:divBdr>
            <w:top w:val="none" w:sz="0" w:space="0" w:color="auto"/>
            <w:left w:val="none" w:sz="0" w:space="0" w:color="auto"/>
            <w:bottom w:val="none" w:sz="0" w:space="0" w:color="auto"/>
            <w:right w:val="none" w:sz="0" w:space="0" w:color="auto"/>
          </w:divBdr>
        </w:div>
        <w:div w:id="1198086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oup2theatre.wordpress.com/2014/10/22/un-cafe-avec-valerie-roumanoff-comedienne-membre-de-la-compagnie-colette-roumanof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up2theatre.com/tag/compagnie-colette-roumanoff/" TargetMode="External"/><Relationship Id="rId11" Type="http://schemas.openxmlformats.org/officeDocument/2006/relationships/hyperlink" Target="https://coup2theatre.com/2015/04/06/le-malade-imaginaire-theatre-fontaine/" TargetMode="External"/><Relationship Id="rId5" Type="http://schemas.openxmlformats.org/officeDocument/2006/relationships/hyperlink" Target="https://www.theatre.roumanoff.com/le-malade-imaginaire" TargetMode="External"/><Relationship Id="rId10" Type="http://schemas.openxmlformats.org/officeDocument/2006/relationships/hyperlink" Target="https://coup2theatre.com/2015/04/06/le-malade-imaginaire-theatre-fontain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1054</Words>
  <Characters>5797</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9</cp:revision>
  <dcterms:created xsi:type="dcterms:W3CDTF">2020-10-10T17:23:00Z</dcterms:created>
  <dcterms:modified xsi:type="dcterms:W3CDTF">2020-10-11T16:09:00Z</dcterms:modified>
</cp:coreProperties>
</file>