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BD" w:rsidRPr="001E76C1" w:rsidRDefault="004027BD" w:rsidP="00116BED">
      <w:pPr>
        <w:jc w:val="center"/>
        <w:rPr>
          <w:rFonts w:ascii="Times New Roman" w:eastAsia="Times New Roman" w:hAnsi="Times New Roman" w:cs="Times New Roman"/>
          <w:b/>
          <w:iCs/>
          <w:color w:val="7030A0"/>
        </w:rPr>
      </w:pPr>
      <w:r w:rsidRPr="001E76C1">
        <w:rPr>
          <w:rFonts w:ascii="Times New Roman" w:eastAsia="Times New Roman" w:hAnsi="Times New Roman" w:cs="Times New Roman"/>
          <w:b/>
          <w:color w:val="7030A0"/>
        </w:rPr>
        <w:t>Molière, </w:t>
      </w:r>
      <w:r w:rsidRPr="001E76C1">
        <w:rPr>
          <w:rFonts w:ascii="Times New Roman" w:eastAsia="Times New Roman" w:hAnsi="Times New Roman" w:cs="Times New Roman"/>
          <w:b/>
          <w:i/>
          <w:iCs/>
          <w:color w:val="7030A0"/>
        </w:rPr>
        <w:t>Le Malade imaginaire</w:t>
      </w:r>
      <w:r w:rsidRPr="001E76C1">
        <w:rPr>
          <w:rFonts w:ascii="Times New Roman" w:eastAsia="Times New Roman" w:hAnsi="Times New Roman" w:cs="Times New Roman"/>
          <w:b/>
          <w:iCs/>
          <w:color w:val="7030A0"/>
        </w:rPr>
        <w:t>, 1672</w:t>
      </w:r>
    </w:p>
    <w:p w:rsidR="004027BD" w:rsidRPr="00CB4327" w:rsidRDefault="004027BD" w:rsidP="00116BED">
      <w:pPr>
        <w:jc w:val="center"/>
        <w:rPr>
          <w:rFonts w:ascii="Times New Roman" w:eastAsia="Times New Roman" w:hAnsi="Times New Roman" w:cs="Times New Roman"/>
          <w:b/>
          <w:color w:val="7030A0"/>
          <w:u w:val="single"/>
        </w:rPr>
      </w:pPr>
      <w:r w:rsidRPr="00CB4327">
        <w:rPr>
          <w:rFonts w:ascii="Times New Roman" w:hAnsi="Times New Roman" w:cs="Times New Roman"/>
          <w:b/>
          <w:color w:val="000000" w:themeColor="text1"/>
          <w:u w:val="single"/>
        </w:rPr>
        <w:t xml:space="preserve">Explication </w:t>
      </w:r>
      <w:r w:rsidR="00257B86" w:rsidRPr="00CB4327">
        <w:rPr>
          <w:rFonts w:ascii="Times New Roman" w:hAnsi="Times New Roman" w:cs="Times New Roman"/>
          <w:b/>
          <w:color w:val="000000" w:themeColor="text1"/>
          <w:u w:val="single"/>
        </w:rPr>
        <w:t>l</w:t>
      </w:r>
      <w:r w:rsidRPr="00CB4327">
        <w:rPr>
          <w:rFonts w:ascii="Times New Roman" w:hAnsi="Times New Roman" w:cs="Times New Roman"/>
          <w:b/>
          <w:color w:val="000000" w:themeColor="text1"/>
          <w:u w:val="single"/>
        </w:rPr>
        <w:t>inéaire et point de grammaire</w:t>
      </w:r>
    </w:p>
    <w:p w:rsidR="004027BD" w:rsidRPr="001E76C1" w:rsidRDefault="004027BD" w:rsidP="00116BED">
      <w:pPr>
        <w:jc w:val="center"/>
        <w:rPr>
          <w:rFonts w:ascii="Times New Roman" w:eastAsia="Times New Roman" w:hAnsi="Times New Roman" w:cs="Times New Roman"/>
          <w:b/>
          <w:color w:val="7030A0"/>
        </w:rPr>
      </w:pPr>
    </w:p>
    <w:p w:rsidR="004027BD" w:rsidRPr="001E76C1" w:rsidRDefault="009E329D" w:rsidP="00116BED">
      <w:pPr>
        <w:jc w:val="center"/>
        <w:rPr>
          <w:rFonts w:ascii="Times New Roman" w:hAnsi="Times New Roman" w:cs="Times New Roman"/>
          <w:b/>
        </w:rPr>
      </w:pPr>
      <w:r w:rsidRPr="001E76C1">
        <w:rPr>
          <w:rFonts w:ascii="Times New Roman" w:hAnsi="Times New Roman" w:cs="Times New Roman"/>
          <w:b/>
        </w:rPr>
        <w:t>Acte II, scène 6 </w:t>
      </w:r>
    </w:p>
    <w:p w:rsidR="009E329D" w:rsidRPr="00257B86" w:rsidRDefault="009E329D" w:rsidP="00116BED">
      <w:pPr>
        <w:jc w:val="center"/>
        <w:rPr>
          <w:rFonts w:ascii="Times New Roman" w:hAnsi="Times New Roman" w:cs="Times New Roman"/>
          <w:b/>
          <w:sz w:val="20"/>
          <w:szCs w:val="20"/>
        </w:rPr>
      </w:pPr>
      <w:r w:rsidRPr="00257B86">
        <w:rPr>
          <w:rFonts w:ascii="Times New Roman" w:hAnsi="Times New Roman" w:cs="Times New Roman"/>
          <w:b/>
          <w:sz w:val="20"/>
          <w:szCs w:val="20"/>
        </w:rPr>
        <w:t xml:space="preserve">BÉLINE, ARGAN, TOINETTE, ANGÉLIQUE, MONSIEUR DIAFOIRUS, THOMAS DIAFOIRUS. </w:t>
      </w:r>
    </w:p>
    <w:p w:rsidR="009E329D" w:rsidRPr="001E76C1" w:rsidRDefault="009E329D" w:rsidP="00116BED">
      <w:pPr>
        <w:jc w:val="center"/>
        <w:rPr>
          <w:rFonts w:ascii="Times New Roman" w:hAnsi="Times New Roman" w:cs="Times New Roman"/>
          <w:b/>
        </w:rPr>
      </w:pPr>
    </w:p>
    <w:p w:rsidR="00D1481D" w:rsidRPr="001E76C1" w:rsidRDefault="00D1481D" w:rsidP="00116BED">
      <w:pPr>
        <w:jc w:val="center"/>
        <w:rPr>
          <w:rFonts w:ascii="Times New Roman" w:hAnsi="Times New Roman" w:cs="Times New Roman"/>
          <w:b/>
        </w:rPr>
      </w:pPr>
      <w:proofErr w:type="gramStart"/>
      <w:r w:rsidRPr="001E76C1">
        <w:rPr>
          <w:rFonts w:ascii="Times New Roman" w:hAnsi="Times New Roman" w:cs="Times New Roman"/>
          <w:b/>
        </w:rPr>
        <w:t>de</w:t>
      </w:r>
      <w:proofErr w:type="gramEnd"/>
      <w:r w:rsidRPr="001E76C1">
        <w:rPr>
          <w:rFonts w:ascii="Times New Roman" w:hAnsi="Times New Roman" w:cs="Times New Roman"/>
          <w:b/>
        </w:rPr>
        <w:t xml:space="preserve"> « Béline – je vous trouve aujourd’hui… Argan – me dire un peu comment je suis »</w:t>
      </w:r>
    </w:p>
    <w:p w:rsidR="004027BD" w:rsidRPr="001E76C1" w:rsidRDefault="004027BD" w:rsidP="00116BED">
      <w:pPr>
        <w:jc w:val="both"/>
        <w:rPr>
          <w:rFonts w:ascii="Times New Roman" w:hAnsi="Times New Roman" w:cs="Times New Roman"/>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4"/>
      </w:tblGrid>
      <w:tr w:rsidR="003633B7" w:rsidRPr="001E76C1" w:rsidTr="00827C2F">
        <w:tc>
          <w:tcPr>
            <w:tcW w:w="456" w:type="dxa"/>
          </w:tcPr>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10</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20</w:t>
            </w:r>
          </w:p>
        </w:tc>
        <w:tc>
          <w:tcPr>
            <w:tcW w:w="9184" w:type="dxa"/>
          </w:tcPr>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vous trouve aujourd'hui bien raisonnante, et je voudrais bien savoir ce que vous voulez dire par là.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Moi, Madame, que voudrais-je dire que ce que je dis</w:t>
            </w:r>
            <w:r w:rsidR="00B7227E">
              <w:rPr>
                <w:rFonts w:ascii="Times New Roman" w:hAnsi="Times New Roman" w:cs="Times New Roman"/>
              </w:rPr>
              <w:t> </w:t>
            </w:r>
            <w:r w:rsidRPr="001E76C1">
              <w:rPr>
                <w:rFonts w:ascii="Times New Roman" w:hAnsi="Times New Roman" w:cs="Times New Roman"/>
              </w:rPr>
              <w:t xml:space="preserv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Vous êtes si sotte, mamie, qu'on ne saurait plus vous souffrir.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Vous voudriez bien, Madame, m'obliger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vous répondre quelque impertinence, mais je vous avertis que vous n'aurez pas cet avantage.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Il n'est rien d'égal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votre insolence.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Non, Madame, vous avez beau dire.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Et vous avez un ridicule orgueil, une impertinente présomption qui fait hausser les épaules à tout le monde.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Tout cela, Madame, ne servira de rien, je serai sage en dépit de vous; et pour vous ôter l'espérance de pouvoir réussir dans ce que vous voulez, je vais m'ôter de votre vue.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Écoute, il n'y a point de milieu à cela. Choisis d'épouser dans quatre jours, ou Monsieur, ou un couvent. Ne vous mettez pas en peine, je la rangerai</w:t>
            </w:r>
            <w:r w:rsidRPr="001E76C1">
              <w:rPr>
                <w:rFonts w:ascii="Times New Roman" w:hAnsi="Times New Roman" w:cs="Times New Roman"/>
                <w:vertAlign w:val="superscript"/>
              </w:rPr>
              <w:t>1</w:t>
            </w:r>
            <w:r w:rsidRPr="001E76C1">
              <w:rPr>
                <w:rFonts w:ascii="Times New Roman" w:hAnsi="Times New Roman" w:cs="Times New Roman"/>
              </w:rPr>
              <w:t xml:space="preserve"> bien.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suis fâchée de vous quitter, mon fils, mais j'ai une affaire en ville, dont je ne puis me dispenser. Je reviendrai bientôt.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Allez, </w:t>
            </w:r>
            <w:proofErr w:type="spellStart"/>
            <w:r w:rsidRPr="001E76C1">
              <w:rPr>
                <w:rFonts w:ascii="Times New Roman" w:hAnsi="Times New Roman" w:cs="Times New Roman"/>
              </w:rPr>
              <w:t>mamour</w:t>
            </w:r>
            <w:proofErr w:type="spellEnd"/>
            <w:r w:rsidRPr="001E76C1">
              <w:rPr>
                <w:rFonts w:ascii="Times New Roman" w:hAnsi="Times New Roman" w:cs="Times New Roman"/>
              </w:rPr>
              <w:t xml:space="preserve">, et passez chez votre notaire, afin qu'il expédie ce que vous savez. </w:t>
            </w: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Adieu, mon petit ami.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Adieu, mamie. Voilà̀ une femme qui m'aime... Cela n'est pas croyable. </w:t>
            </w: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 xml:space="preserve">MONSIEUR </w:t>
            </w:r>
            <w:proofErr w:type="gramStart"/>
            <w:r w:rsidRPr="001E76C1">
              <w:rPr>
                <w:rFonts w:ascii="Times New Roman" w:hAnsi="Times New Roman" w:cs="Times New Roman"/>
              </w:rPr>
              <w:t>DIAFOIRUS.—</w:t>
            </w:r>
            <w:proofErr w:type="gramEnd"/>
            <w:r w:rsidRPr="001E76C1">
              <w:rPr>
                <w:rFonts w:ascii="Times New Roman" w:hAnsi="Times New Roman" w:cs="Times New Roman"/>
              </w:rPr>
              <w:t xml:space="preserve"> Nous allons, Monsieur, prendre congé́ de vous.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Je vous prie, Monsieur, de me dire un peu comment je suis.</w:t>
            </w:r>
          </w:p>
          <w:p w:rsidR="00FF7412" w:rsidRPr="00FE41E2" w:rsidRDefault="00FF7412" w:rsidP="00116BED">
            <w:pPr>
              <w:jc w:val="both"/>
              <w:rPr>
                <w:rFonts w:ascii="Times New Roman" w:hAnsi="Times New Roman" w:cs="Times New Roman"/>
                <w:sz w:val="10"/>
                <w:szCs w:val="10"/>
              </w:rPr>
            </w:pPr>
          </w:p>
          <w:p w:rsidR="003633B7" w:rsidRPr="00AE3295" w:rsidRDefault="003633B7" w:rsidP="00116BED">
            <w:pPr>
              <w:jc w:val="both"/>
              <w:rPr>
                <w:rFonts w:ascii="Times New Roman" w:hAnsi="Times New Roman" w:cs="Times New Roman"/>
                <w:i/>
              </w:rPr>
            </w:pPr>
            <w:r w:rsidRPr="00AE3295">
              <w:rPr>
                <w:rFonts w:ascii="Times New Roman" w:hAnsi="Times New Roman" w:cs="Times New Roman"/>
                <w:i/>
              </w:rPr>
              <w:t xml:space="preserve">1. </w:t>
            </w:r>
            <w:proofErr w:type="spellStart"/>
            <w:r w:rsidRPr="00AE3295">
              <w:rPr>
                <w:rFonts w:ascii="Times New Roman" w:hAnsi="Times New Roman" w:cs="Times New Roman"/>
                <w:i/>
              </w:rPr>
              <w:t>réduire</w:t>
            </w:r>
            <w:proofErr w:type="spellEnd"/>
            <w:r w:rsidRPr="00AE3295">
              <w:rPr>
                <w:rFonts w:ascii="Times New Roman" w:hAnsi="Times New Roman" w:cs="Times New Roman"/>
                <w:i/>
              </w:rPr>
              <w:t>, soumettre, mater</w:t>
            </w:r>
          </w:p>
          <w:p w:rsidR="003633B7" w:rsidRPr="001E76C1" w:rsidRDefault="003633B7" w:rsidP="00116BED">
            <w:pPr>
              <w:jc w:val="both"/>
              <w:rPr>
                <w:rFonts w:ascii="Times New Roman" w:hAnsi="Times New Roman" w:cs="Times New Roman"/>
              </w:rPr>
            </w:pPr>
          </w:p>
        </w:tc>
      </w:tr>
    </w:tbl>
    <w:p w:rsidR="00CB4327" w:rsidRDefault="00CB4327"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Explication linéaire</w:t>
      </w:r>
    </w:p>
    <w:p w:rsidR="00827C2F" w:rsidRPr="001E76C1" w:rsidRDefault="00CB4327" w:rsidP="00116BED">
      <w:pPr>
        <w:jc w:val="both"/>
        <w:rPr>
          <w:rFonts w:ascii="Times New Roman" w:hAnsi="Times New Roman" w:cs="Times New Roman"/>
        </w:rPr>
      </w:pPr>
      <w:r w:rsidRPr="00CB4327">
        <w:rPr>
          <w:rFonts w:ascii="Times New Roman" w:hAnsi="Times New Roman" w:cs="Times New Roman"/>
          <w:b/>
          <w:color w:val="000000" w:themeColor="text1"/>
        </w:rPr>
        <w:t>Introduction</w:t>
      </w:r>
      <w:r w:rsidR="00827C2F" w:rsidRPr="001E76C1">
        <w:rPr>
          <w:rFonts w:ascii="Times New Roman" w:hAnsi="Times New Roman" w:cs="Times New Roman"/>
        </w:rPr>
        <w:tab/>
        <w:t>Le motif structurant du mariage forcé et/ou contrarié est récurrent dans l’œuvre de Molière (dans 28 pièces selon Jean-François Couvelaire). Il est au centre de sa toute dernière pièce,</w:t>
      </w:r>
      <w:r w:rsidR="007C756A" w:rsidRPr="001E76C1">
        <w:rPr>
          <w:rFonts w:ascii="Times New Roman" w:hAnsi="Times New Roman" w:cs="Times New Roman"/>
        </w:rPr>
        <w:t xml:space="preserve"> représentée en 1672,</w:t>
      </w:r>
      <w:r w:rsidR="00827C2F" w:rsidRPr="001E76C1">
        <w:rPr>
          <w:rFonts w:ascii="Times New Roman" w:hAnsi="Times New Roman" w:cs="Times New Roman"/>
        </w:rPr>
        <w:t xml:space="preserve"> </w:t>
      </w:r>
      <w:r w:rsidR="00827C2F" w:rsidRPr="001E76C1">
        <w:rPr>
          <w:rFonts w:ascii="Times New Roman" w:hAnsi="Times New Roman" w:cs="Times New Roman"/>
          <w:i/>
        </w:rPr>
        <w:t>Le Malade imaginaire,</w:t>
      </w:r>
      <w:r w:rsidR="00827C2F" w:rsidRPr="001E76C1">
        <w:rPr>
          <w:rFonts w:ascii="Times New Roman" w:hAnsi="Times New Roman" w:cs="Times New Roman"/>
        </w:rPr>
        <w:t xml:space="preserve"> qui le réédite de manière originale : l’héroïne, Angélique, est non seulement en butte à la volonté d’un père qui veut lui imposer le mari de son choix, mais aussi à celle d’une marâtre, qui préfère la voir au couvent que mariée. La scène 5 de l’acte II a introduit le « </w:t>
      </w:r>
      <w:r w:rsidR="00827C2F" w:rsidRPr="001E76C1">
        <w:rPr>
          <w:rFonts w:ascii="Times New Roman" w:hAnsi="Times New Roman" w:cs="Times New Roman"/>
          <w:i/>
          <w:iCs/>
        </w:rPr>
        <w:t xml:space="preserve">grand benêt, nouvellement sorti des Écoles </w:t>
      </w:r>
      <w:r w:rsidR="00827C2F" w:rsidRPr="001E76C1">
        <w:rPr>
          <w:rFonts w:ascii="Times New Roman" w:hAnsi="Times New Roman" w:cs="Times New Roman"/>
        </w:rPr>
        <w:t xml:space="preserve">», Thomas </w:t>
      </w:r>
      <w:proofErr w:type="spellStart"/>
      <w:r w:rsidR="00827C2F" w:rsidRPr="001E76C1">
        <w:rPr>
          <w:rFonts w:ascii="Times New Roman" w:hAnsi="Times New Roman" w:cs="Times New Roman"/>
        </w:rPr>
        <w:t>Diafoirus</w:t>
      </w:r>
      <w:proofErr w:type="spellEnd"/>
      <w:r w:rsidR="00827C2F" w:rsidRPr="001E76C1">
        <w:rPr>
          <w:rFonts w:ascii="Times New Roman" w:hAnsi="Times New Roman" w:cs="Times New Roman"/>
        </w:rPr>
        <w:t xml:space="preserve">, élu par Argan en sa qualité de médecin et a permis aux deux amants véritables, Angélique et Cléante, de s’assurer de leur amour réciproque. </w:t>
      </w:r>
    </w:p>
    <w:p w:rsidR="00827C2F" w:rsidRPr="001E76C1" w:rsidRDefault="00827C2F" w:rsidP="00116BED">
      <w:pPr>
        <w:jc w:val="both"/>
        <w:rPr>
          <w:rFonts w:ascii="Times New Roman" w:hAnsi="Times New Roman" w:cs="Times New Roman"/>
        </w:rPr>
      </w:pPr>
      <w:r w:rsidRPr="001E76C1">
        <w:rPr>
          <w:rFonts w:ascii="Times New Roman" w:hAnsi="Times New Roman" w:cs="Times New Roman"/>
        </w:rPr>
        <w:tab/>
        <w:t>Après avoir parachevé dans un premier mouvement la caricature du licencié en médecine</w:t>
      </w:r>
      <w:r w:rsidR="00AE3295">
        <w:rPr>
          <w:rFonts w:ascii="Times New Roman" w:hAnsi="Times New Roman" w:cs="Times New Roman"/>
        </w:rPr>
        <w:t>,</w:t>
      </w:r>
      <w:r w:rsidRPr="001E76C1">
        <w:rPr>
          <w:rFonts w:ascii="Times New Roman" w:hAnsi="Times New Roman" w:cs="Times New Roman"/>
        </w:rPr>
        <w:t xml:space="preserve"> la scène 6 m</w:t>
      </w:r>
      <w:r w:rsidR="007971E9">
        <w:rPr>
          <w:rFonts w:ascii="Times New Roman" w:hAnsi="Times New Roman" w:cs="Times New Roman"/>
        </w:rPr>
        <w:t>et en scène</w:t>
      </w:r>
      <w:r w:rsidRPr="001E76C1">
        <w:rPr>
          <w:rFonts w:ascii="Times New Roman" w:hAnsi="Times New Roman" w:cs="Times New Roman"/>
        </w:rPr>
        <w:t xml:space="preserve"> Angélique en conflit successivement avec son père et son « prétendant » et sa belle-mère Béline dont elle dénonce allusivement</w:t>
      </w:r>
      <w:r w:rsidR="008F04D4" w:rsidRPr="001E76C1">
        <w:rPr>
          <w:rFonts w:ascii="Times New Roman" w:hAnsi="Times New Roman" w:cs="Times New Roman"/>
        </w:rPr>
        <w:t xml:space="preserve"> l’hypocrisie</w:t>
      </w:r>
      <w:r w:rsidR="007971E9">
        <w:rPr>
          <w:rFonts w:ascii="Times New Roman" w:hAnsi="Times New Roman" w:cs="Times New Roman"/>
        </w:rPr>
        <w:t xml:space="preserve"> et la cupidité</w:t>
      </w:r>
      <w:r w:rsidRPr="001E76C1">
        <w:rPr>
          <w:rFonts w:ascii="Times New Roman" w:hAnsi="Times New Roman" w:cs="Times New Roman"/>
        </w:rPr>
        <w:t xml:space="preserve">. Ces deux mouvements « sérieux » sont suivis de deux « comédies » : Béline joue d’abord la comédie de l’épouse aimante à Argan qui est l’objet enfin d’une consultation gratuite et burlesque des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xml:space="preserve"> père et fils </w:t>
      </w:r>
    </w:p>
    <w:p w:rsidR="003633B7" w:rsidRDefault="00827C2F" w:rsidP="00116BED">
      <w:pPr>
        <w:ind w:firstLine="708"/>
        <w:jc w:val="both"/>
        <w:rPr>
          <w:rFonts w:ascii="Times New Roman" w:hAnsi="Times New Roman" w:cs="Times New Roman"/>
        </w:rPr>
      </w:pPr>
      <w:r w:rsidRPr="001E76C1">
        <w:rPr>
          <w:rFonts w:ascii="Times New Roman" w:hAnsi="Times New Roman" w:cs="Times New Roman"/>
        </w:rPr>
        <w:t>Nous nous attacherons plus p</w:t>
      </w:r>
      <w:r w:rsidR="00521806" w:rsidRPr="001E76C1">
        <w:rPr>
          <w:rFonts w:ascii="Times New Roman" w:hAnsi="Times New Roman" w:cs="Times New Roman"/>
        </w:rPr>
        <w:t xml:space="preserve">récisément </w:t>
      </w:r>
      <w:r w:rsidR="009E17D1" w:rsidRPr="001E76C1">
        <w:rPr>
          <w:rFonts w:ascii="Times New Roman" w:hAnsi="Times New Roman" w:cs="Times New Roman"/>
        </w:rPr>
        <w:t xml:space="preserve">à la dispute entre </w:t>
      </w:r>
      <w:r w:rsidRPr="001E76C1">
        <w:rPr>
          <w:rFonts w:ascii="Times New Roman" w:hAnsi="Times New Roman" w:cs="Times New Roman"/>
        </w:rPr>
        <w:t xml:space="preserve">Angélique et Béline et </w:t>
      </w:r>
      <w:r w:rsidR="00450AFE" w:rsidRPr="001E76C1">
        <w:rPr>
          <w:rFonts w:ascii="Times New Roman" w:hAnsi="Times New Roman" w:cs="Times New Roman"/>
        </w:rPr>
        <w:t>à la comédie de l’épouse aimante</w:t>
      </w:r>
      <w:r w:rsidR="008F04D4" w:rsidRPr="001E76C1">
        <w:rPr>
          <w:rFonts w:ascii="Times New Roman" w:hAnsi="Times New Roman" w:cs="Times New Roman"/>
        </w:rPr>
        <w:t xml:space="preserve"> pour montrer comment </w:t>
      </w:r>
      <w:r w:rsidR="0022719A">
        <w:rPr>
          <w:rFonts w:ascii="Times New Roman" w:hAnsi="Times New Roman" w:cs="Times New Roman"/>
        </w:rPr>
        <w:t>c</w:t>
      </w:r>
      <w:r w:rsidR="00C30FD0">
        <w:rPr>
          <w:rFonts w:ascii="Times New Roman" w:hAnsi="Times New Roman" w:cs="Times New Roman"/>
        </w:rPr>
        <w:t xml:space="preserve">e dialogue </w:t>
      </w:r>
      <w:r w:rsidR="0022719A">
        <w:rPr>
          <w:rFonts w:ascii="Times New Roman" w:hAnsi="Times New Roman" w:cs="Times New Roman"/>
        </w:rPr>
        <w:t xml:space="preserve">agonistique </w:t>
      </w:r>
      <w:r w:rsidR="00324E90">
        <w:rPr>
          <w:rFonts w:ascii="Times New Roman" w:hAnsi="Times New Roman" w:cs="Times New Roman"/>
        </w:rPr>
        <w:t>met en scène</w:t>
      </w:r>
      <w:r w:rsidR="0022719A">
        <w:rPr>
          <w:rFonts w:ascii="Times New Roman" w:hAnsi="Times New Roman" w:cs="Times New Roman"/>
        </w:rPr>
        <w:t>,</w:t>
      </w:r>
      <w:r w:rsidR="00324E90">
        <w:rPr>
          <w:rFonts w:ascii="Times New Roman" w:hAnsi="Times New Roman" w:cs="Times New Roman"/>
        </w:rPr>
        <w:t xml:space="preserve"> sans </w:t>
      </w:r>
      <w:r w:rsidR="0022719A">
        <w:rPr>
          <w:rFonts w:ascii="Times New Roman" w:hAnsi="Times New Roman" w:cs="Times New Roman"/>
        </w:rPr>
        <w:t>renoncer au comique,</w:t>
      </w:r>
      <w:r w:rsidR="00C30FD0">
        <w:rPr>
          <w:rFonts w:ascii="Times New Roman" w:hAnsi="Times New Roman" w:cs="Times New Roman"/>
        </w:rPr>
        <w:t xml:space="preserve"> </w:t>
      </w:r>
      <w:r w:rsidR="0022719A">
        <w:rPr>
          <w:rFonts w:ascii="Times New Roman" w:hAnsi="Times New Roman" w:cs="Times New Roman"/>
        </w:rPr>
        <w:t>l’opposition des valeurs</w:t>
      </w:r>
      <w:r w:rsidR="00C30FD0">
        <w:rPr>
          <w:rFonts w:ascii="Times New Roman" w:hAnsi="Times New Roman" w:cs="Times New Roman"/>
        </w:rPr>
        <w:t xml:space="preserve"> </w:t>
      </w:r>
      <w:r w:rsidR="0022719A">
        <w:rPr>
          <w:rFonts w:ascii="Times New Roman" w:hAnsi="Times New Roman" w:cs="Times New Roman"/>
        </w:rPr>
        <w:t>et des intérêts</w:t>
      </w:r>
      <w:r w:rsidR="007971E9">
        <w:rPr>
          <w:rFonts w:ascii="Times New Roman" w:hAnsi="Times New Roman" w:cs="Times New Roman"/>
        </w:rPr>
        <w:t xml:space="preserve"> de chacun des protagonistes</w:t>
      </w:r>
      <w:r w:rsidR="00450AFE" w:rsidRPr="001E76C1">
        <w:rPr>
          <w:rFonts w:ascii="Times New Roman" w:hAnsi="Times New Roman" w:cs="Times New Roman"/>
        </w:rPr>
        <w:t>.</w:t>
      </w:r>
      <w:r w:rsidR="00C757D4">
        <w:rPr>
          <w:rFonts w:ascii="Times New Roman" w:hAnsi="Times New Roman" w:cs="Times New Roman"/>
        </w:rPr>
        <w:t xml:space="preserve"> </w:t>
      </w:r>
    </w:p>
    <w:p w:rsidR="005A4C89" w:rsidRPr="005A4C89" w:rsidRDefault="005A4C89" w:rsidP="005A4C89">
      <w:pPr>
        <w:ind w:firstLine="708"/>
        <w:jc w:val="both"/>
        <w:rPr>
          <w:rFonts w:ascii="Times New Roman" w:hAnsi="Times New Roman" w:cs="Times New Roman"/>
        </w:rPr>
      </w:pPr>
      <w:r w:rsidRPr="00FD4B11">
        <w:rPr>
          <w:rFonts w:ascii="Times New Roman" w:hAnsi="Times New Roman" w:cs="Times New Roman"/>
          <w:b/>
          <w:i/>
        </w:rPr>
        <w:t>Autre problématique possible, dégagée en classe :</w:t>
      </w:r>
      <w:r>
        <w:rPr>
          <w:rFonts w:ascii="Times New Roman" w:hAnsi="Times New Roman" w:cs="Times New Roman"/>
        </w:rPr>
        <w:t xml:space="preserve"> </w:t>
      </w:r>
      <w:r w:rsidRPr="005A4C89">
        <w:rPr>
          <w:rFonts w:ascii="Times New Roman" w:hAnsi="Times New Roman" w:cs="Times New Roman"/>
        </w:rPr>
        <w:t>comment cette querelle</w:t>
      </w:r>
      <w:r w:rsidR="00FE41E2">
        <w:rPr>
          <w:rFonts w:ascii="Times New Roman" w:hAnsi="Times New Roman" w:cs="Times New Roman"/>
        </w:rPr>
        <w:t>,</w:t>
      </w:r>
      <w:r w:rsidRPr="005A4C89">
        <w:rPr>
          <w:rFonts w:ascii="Times New Roman" w:hAnsi="Times New Roman" w:cs="Times New Roman"/>
        </w:rPr>
        <w:t xml:space="preserve"> qui joue sur le contraste des tons</w:t>
      </w:r>
      <w:r w:rsidR="00FE41E2">
        <w:rPr>
          <w:rFonts w:ascii="Times New Roman" w:hAnsi="Times New Roman" w:cs="Times New Roman"/>
        </w:rPr>
        <w:t>,</w:t>
      </w:r>
      <w:r w:rsidRPr="005A4C89">
        <w:rPr>
          <w:rFonts w:ascii="Times New Roman" w:hAnsi="Times New Roman" w:cs="Times New Roman"/>
        </w:rPr>
        <w:t xml:space="preserve"> est-elle révélatrice aussi bien du point de vue psychologique que dramatique ?</w:t>
      </w:r>
    </w:p>
    <w:p w:rsidR="005A4C89" w:rsidRPr="001E76C1" w:rsidRDefault="005A4C89" w:rsidP="00116BED">
      <w:pPr>
        <w:ind w:firstLine="708"/>
        <w:jc w:val="both"/>
        <w:rPr>
          <w:rFonts w:ascii="Times New Roman" w:hAnsi="Times New Roman" w:cs="Times New Roman"/>
        </w:rPr>
      </w:pPr>
    </w:p>
    <w:p w:rsidR="00683AF5" w:rsidRDefault="00683AF5" w:rsidP="00FF6C07">
      <w:pPr>
        <w:jc w:val="both"/>
        <w:rPr>
          <w:rFonts w:ascii="Times New Roman" w:hAnsi="Times New Roman" w:cs="Times New Roman"/>
          <w:b/>
          <w:u w:val="single"/>
        </w:rPr>
      </w:pPr>
      <w:r w:rsidRPr="00FF6C07">
        <w:rPr>
          <w:rFonts w:ascii="Times New Roman" w:hAnsi="Times New Roman" w:cs="Times New Roman"/>
          <w:b/>
          <w:u w:val="single"/>
        </w:rPr>
        <w:t>Lecture expressive de l’extrait</w:t>
      </w:r>
    </w:p>
    <w:p w:rsidR="00FF6C07" w:rsidRPr="00FF6C07" w:rsidRDefault="00FF6C07" w:rsidP="00FF6C07">
      <w:pPr>
        <w:jc w:val="both"/>
        <w:rPr>
          <w:rFonts w:ascii="Times New Roman" w:hAnsi="Times New Roman" w:cs="Times New Roman"/>
          <w:b/>
          <w:u w:val="single"/>
        </w:rPr>
      </w:pPr>
    </w:p>
    <w:p w:rsidR="007D7CA0" w:rsidRPr="00CB4327" w:rsidRDefault="00C757D4" w:rsidP="00CB4327">
      <w:pPr>
        <w:jc w:val="both"/>
        <w:rPr>
          <w:rFonts w:ascii="Times New Roman" w:hAnsi="Times New Roman" w:cs="Times New Roman"/>
          <w:b/>
          <w:u w:val="single"/>
        </w:rPr>
      </w:pPr>
      <w:r w:rsidRPr="00CB4327">
        <w:rPr>
          <w:rFonts w:ascii="Times New Roman" w:hAnsi="Times New Roman" w:cs="Times New Roman"/>
          <w:b/>
          <w:color w:val="000000" w:themeColor="text1"/>
          <w:u w:val="single"/>
        </w:rPr>
        <w:t>Composition</w:t>
      </w:r>
      <w:r w:rsidR="007D7CA0" w:rsidRPr="00CB4327">
        <w:rPr>
          <w:rFonts w:ascii="Times New Roman" w:hAnsi="Times New Roman" w:cs="Times New Roman"/>
          <w:b/>
          <w:color w:val="000000" w:themeColor="text1"/>
          <w:u w:val="single"/>
        </w:rPr>
        <w:t xml:space="preserve"> -</w:t>
      </w:r>
      <w:r w:rsidRPr="00CB4327">
        <w:rPr>
          <w:rFonts w:ascii="Times New Roman" w:hAnsi="Times New Roman" w:cs="Times New Roman"/>
          <w:b/>
          <w:color w:val="000000" w:themeColor="text1"/>
          <w:u w:val="single"/>
        </w:rPr>
        <w:t> </w:t>
      </w:r>
      <w:r w:rsidR="007D7CA0" w:rsidRPr="00CB4327">
        <w:rPr>
          <w:rFonts w:ascii="Times New Roman" w:hAnsi="Times New Roman" w:cs="Times New Roman"/>
          <w:b/>
          <w:u w:val="single"/>
        </w:rPr>
        <w:t>2 mouvements :</w:t>
      </w:r>
    </w:p>
    <w:p w:rsidR="007D7CA0" w:rsidRPr="007D7CA0" w:rsidRDefault="007D7CA0" w:rsidP="00FF6C07">
      <w:pPr>
        <w:jc w:val="both"/>
        <w:rPr>
          <w:rFonts w:ascii="Times New Roman" w:hAnsi="Times New Roman" w:cs="Times New Roman"/>
        </w:rPr>
      </w:pPr>
      <w:r w:rsidRPr="007D7CA0">
        <w:rPr>
          <w:rFonts w:ascii="Times New Roman" w:hAnsi="Times New Roman" w:cs="Times New Roman"/>
          <w:b/>
          <w:color w:val="000000" w:themeColor="text1"/>
        </w:rPr>
        <w:t xml:space="preserve">1°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l’affrontement entre Béline et Angélique jusqu’à sa sortie</w:t>
      </w:r>
    </w:p>
    <w:p w:rsidR="007D7CA0" w:rsidRDefault="007D7CA0" w:rsidP="00FF6C07">
      <w:pPr>
        <w:jc w:val="both"/>
        <w:rPr>
          <w:rFonts w:ascii="Times New Roman" w:hAnsi="Times New Roman" w:cs="Times New Roman"/>
          <w:b/>
        </w:rPr>
      </w:pPr>
      <w:r>
        <w:rPr>
          <w:rFonts w:ascii="Times New Roman" w:hAnsi="Times New Roman" w:cs="Times New Roman"/>
          <w:b/>
          <w:color w:val="000000" w:themeColor="text1"/>
        </w:rPr>
        <w:t>2</w:t>
      </w:r>
      <w:r w:rsidRPr="007D7CA0">
        <w:rPr>
          <w:rFonts w:ascii="Times New Roman" w:hAnsi="Times New Roman" w:cs="Times New Roman"/>
          <w:b/>
          <w:color w:val="000000" w:themeColor="text1"/>
        </w:rPr>
        <w:t xml:space="preserve">°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 comédie de Béline et l’aveuglement de l’époux</w:t>
      </w:r>
      <w:r>
        <w:rPr>
          <w:rFonts w:ascii="Times New Roman" w:hAnsi="Times New Roman" w:cs="Times New Roman"/>
          <w:b/>
        </w:rPr>
        <w:t xml:space="preserve"> </w:t>
      </w:r>
    </w:p>
    <w:p w:rsidR="007D7CA0" w:rsidRPr="007D7CA0" w:rsidRDefault="007D7CA0" w:rsidP="00FF6C07">
      <w:pPr>
        <w:jc w:val="both"/>
        <w:rPr>
          <w:rFonts w:ascii="Times New Roman" w:hAnsi="Times New Roman" w:cs="Times New Roman"/>
          <w:b/>
          <w:color w:val="000000" w:themeColor="text1"/>
        </w:rPr>
      </w:pPr>
    </w:p>
    <w:p w:rsidR="00883C5E" w:rsidRPr="001E76C1" w:rsidRDefault="00883C5E" w:rsidP="005A4C89">
      <w:pPr>
        <w:ind w:firstLine="708"/>
        <w:jc w:val="both"/>
        <w:rPr>
          <w:rFonts w:ascii="Times New Roman" w:hAnsi="Times New Roman" w:cs="Times New Roman"/>
        </w:rPr>
      </w:pPr>
      <w:r w:rsidRPr="001E76C1">
        <w:rPr>
          <w:rFonts w:ascii="Times New Roman" w:hAnsi="Times New Roman" w:cs="Times New Roman"/>
        </w:rPr>
        <w:t xml:space="preserve">Après une première dispute qui nous montre une Angélique habile à raisonner, ferme dans ses choix et volontaire face à un père autoritaire et à un piètre prétendant, </w:t>
      </w:r>
      <w:r w:rsidR="00E72681" w:rsidRPr="001E76C1">
        <w:rPr>
          <w:rFonts w:ascii="Times New Roman" w:hAnsi="Times New Roman" w:cs="Times New Roman"/>
        </w:rPr>
        <w:t xml:space="preserve">Molière montre que </w:t>
      </w:r>
      <w:r w:rsidRPr="001E76C1">
        <w:rPr>
          <w:rFonts w:ascii="Times New Roman" w:hAnsi="Times New Roman" w:cs="Times New Roman"/>
        </w:rPr>
        <w:t>la jeune fille va, dans cet extrait de la scène, avoir à faire à une tout autre adversaire</w:t>
      </w:r>
      <w:r w:rsidR="00B41C90" w:rsidRPr="001E76C1">
        <w:rPr>
          <w:rFonts w:ascii="Times New Roman" w:hAnsi="Times New Roman" w:cs="Times New Roman"/>
        </w:rPr>
        <w:t xml:space="preserve"> ; </w:t>
      </w:r>
      <w:r w:rsidRPr="001E76C1">
        <w:rPr>
          <w:rFonts w:ascii="Times New Roman" w:hAnsi="Times New Roman" w:cs="Times New Roman"/>
        </w:rPr>
        <w:t xml:space="preserve">à un affrontement rendu comique par l’attitude et la personnalité du premier adversaire va se substituer un affrontement rendu graduellement plus violent grâce à la « qualité » de Béline comme antagoniste. </w:t>
      </w:r>
      <w:r w:rsidR="00FD4B11">
        <w:rPr>
          <w:rFonts w:ascii="Times New Roman" w:hAnsi="Times New Roman" w:cs="Times New Roman"/>
        </w:rPr>
        <w:t>Sa colère naît des allusions « perfides » mais si justifiées, de sa belle-fille puis elle devient également une stratégie : s</w:t>
      </w:r>
      <w:r w:rsidRPr="001E76C1">
        <w:rPr>
          <w:rFonts w:ascii="Times New Roman" w:hAnsi="Times New Roman" w:cs="Times New Roman"/>
        </w:rPr>
        <w:t xml:space="preserve">on objectif est de dresser Argan contre Angélique, qu’elle tente de faire sortir de ses gonds. Voyons comment elle </w:t>
      </w:r>
      <w:r w:rsidR="00FD4B11">
        <w:rPr>
          <w:rFonts w:ascii="Times New Roman" w:hAnsi="Times New Roman" w:cs="Times New Roman"/>
        </w:rPr>
        <w:t>tente d’</w:t>
      </w:r>
      <w:r w:rsidRPr="001E76C1">
        <w:rPr>
          <w:rFonts w:ascii="Times New Roman" w:hAnsi="Times New Roman" w:cs="Times New Roman"/>
        </w:rPr>
        <w:t>arrive</w:t>
      </w:r>
      <w:r w:rsidR="00FD4B11">
        <w:rPr>
          <w:rFonts w:ascii="Times New Roman" w:hAnsi="Times New Roman" w:cs="Times New Roman"/>
        </w:rPr>
        <w:t>r</w:t>
      </w:r>
      <w:r w:rsidRPr="001E76C1">
        <w:rPr>
          <w:rFonts w:ascii="Times New Roman" w:hAnsi="Times New Roman" w:cs="Times New Roman"/>
        </w:rPr>
        <w:t xml:space="preserve"> à ses fins. </w:t>
      </w:r>
    </w:p>
    <w:p w:rsidR="001071D5" w:rsidRPr="001E76C1" w:rsidRDefault="00B41C90" w:rsidP="00FD4B11">
      <w:pPr>
        <w:ind w:firstLine="708"/>
        <w:jc w:val="both"/>
        <w:rPr>
          <w:rFonts w:ascii="Times New Roman" w:hAnsi="Times New Roman" w:cs="Times New Roman"/>
        </w:rPr>
      </w:pPr>
      <w:r w:rsidRPr="001E76C1">
        <w:rPr>
          <w:rFonts w:ascii="Times New Roman" w:hAnsi="Times New Roman" w:cs="Times New Roman"/>
        </w:rPr>
        <w:t>Angélique vient de</w:t>
      </w:r>
      <w:r w:rsidR="001071D5" w:rsidRPr="001E76C1">
        <w:rPr>
          <w:rFonts w:ascii="Times New Roman" w:hAnsi="Times New Roman" w:cs="Times New Roman"/>
        </w:rPr>
        <w:t xml:space="preserve"> dévoile</w:t>
      </w:r>
      <w:r w:rsidRPr="001E76C1">
        <w:rPr>
          <w:rFonts w:ascii="Times New Roman" w:hAnsi="Times New Roman" w:cs="Times New Roman"/>
        </w:rPr>
        <w:t>r</w:t>
      </w:r>
      <w:r w:rsidR="001071D5" w:rsidRPr="001E76C1">
        <w:rPr>
          <w:rFonts w:ascii="Times New Roman" w:hAnsi="Times New Roman" w:cs="Times New Roman"/>
        </w:rPr>
        <w:t xml:space="preserve"> la dernière étape de l’action du parasite qu’est Béline, qui, après s’être « impatronisée » </w:t>
      </w:r>
      <w:r w:rsidR="00FD4B11">
        <w:rPr>
          <w:rFonts w:ascii="Times New Roman" w:hAnsi="Times New Roman" w:cs="Times New Roman"/>
        </w:rPr>
        <w:t>(s</w:t>
      </w:r>
      <w:r w:rsidR="00FD4B11" w:rsidRPr="00FD4B11">
        <w:rPr>
          <w:rFonts w:ascii="Times New Roman" w:hAnsi="Times New Roman" w:cs="Times New Roman"/>
        </w:rPr>
        <w:t>'</w:t>
      </w:r>
      <w:r w:rsidR="00FD4B11">
        <w:rPr>
          <w:rFonts w:ascii="Times New Roman" w:hAnsi="Times New Roman" w:cs="Times New Roman"/>
        </w:rPr>
        <w:t xml:space="preserve">être </w:t>
      </w:r>
      <w:r w:rsidR="00FD4B11" w:rsidRPr="00FD4B11">
        <w:rPr>
          <w:rFonts w:ascii="Times New Roman" w:hAnsi="Times New Roman" w:cs="Times New Roman"/>
        </w:rPr>
        <w:t>établi</w:t>
      </w:r>
      <w:r w:rsidR="00FD4B11">
        <w:rPr>
          <w:rFonts w:ascii="Times New Roman" w:hAnsi="Times New Roman" w:cs="Times New Roman"/>
        </w:rPr>
        <w:t>e</w:t>
      </w:r>
      <w:r w:rsidR="00FD4B11" w:rsidRPr="00FD4B11">
        <w:rPr>
          <w:rFonts w:ascii="Times New Roman" w:hAnsi="Times New Roman" w:cs="Times New Roman"/>
        </w:rPr>
        <w:t xml:space="preserve"> avec autorité quelque part, s'y </w:t>
      </w:r>
      <w:r w:rsidR="00FD4B11">
        <w:rPr>
          <w:rFonts w:ascii="Times New Roman" w:hAnsi="Times New Roman" w:cs="Times New Roman"/>
        </w:rPr>
        <w:t xml:space="preserve">être </w:t>
      </w:r>
      <w:r w:rsidR="00FD4B11" w:rsidRPr="00FD4B11">
        <w:rPr>
          <w:rFonts w:ascii="Times New Roman" w:hAnsi="Times New Roman" w:cs="Times New Roman"/>
        </w:rPr>
        <w:t>impos</w:t>
      </w:r>
      <w:r w:rsidR="00FD4B11">
        <w:rPr>
          <w:rFonts w:ascii="Times New Roman" w:hAnsi="Times New Roman" w:cs="Times New Roman"/>
        </w:rPr>
        <w:t>é</w:t>
      </w:r>
      <w:r w:rsidR="00FD4B11" w:rsidRPr="00FD4B11">
        <w:rPr>
          <w:rFonts w:ascii="Times New Roman" w:hAnsi="Times New Roman" w:cs="Times New Roman"/>
        </w:rPr>
        <w:t>e en maître</w:t>
      </w:r>
      <w:r w:rsidR="00FD4B11">
        <w:rPr>
          <w:rFonts w:ascii="Times New Roman" w:hAnsi="Times New Roman" w:cs="Times New Roman"/>
        </w:rPr>
        <w:t>, comme Tartuffe)</w:t>
      </w:r>
      <w:r w:rsidR="00FD4B11" w:rsidRPr="00FD4B11">
        <w:rPr>
          <w:rFonts w:ascii="Times New Roman" w:hAnsi="Times New Roman" w:cs="Times New Roman"/>
        </w:rPr>
        <w:t xml:space="preserve"> </w:t>
      </w:r>
      <w:r w:rsidR="001071D5" w:rsidRPr="001E76C1">
        <w:rPr>
          <w:rFonts w:ascii="Times New Roman" w:hAnsi="Times New Roman" w:cs="Times New Roman"/>
        </w:rPr>
        <w:t>dans la famille, dont elle tente ensuite de brouiller les membres, est en train de capter l’héritage des filles avec la benoîte complicité de son mari. Son mariage est l’exacte antithèse de l</w:t>
      </w:r>
      <w:proofErr w:type="gramStart"/>
      <w:r w:rsidR="000C123A" w:rsidRPr="001E76C1">
        <w:rPr>
          <w:rFonts w:ascii="Times New Roman" w:hAnsi="Times New Roman" w:cs="Times New Roman"/>
        </w:rPr>
        <w:t>’«</w:t>
      </w:r>
      <w:proofErr w:type="gramEnd"/>
      <w:r w:rsidR="000C123A" w:rsidRPr="001E76C1">
        <w:rPr>
          <w:rFonts w:ascii="Times New Roman" w:hAnsi="Times New Roman" w:cs="Times New Roman"/>
          <w:color w:val="009999"/>
        </w:rPr>
        <w:t xml:space="preserve"> attachement</w:t>
      </w:r>
      <w:r w:rsidR="001071D5" w:rsidRPr="001E76C1">
        <w:rPr>
          <w:rFonts w:ascii="Times New Roman" w:hAnsi="Times New Roman" w:cs="Times New Roman"/>
          <w:color w:val="009999"/>
        </w:rPr>
        <w:t xml:space="preserve"> d’ [une] vie</w:t>
      </w:r>
      <w:r w:rsidR="001071D5" w:rsidRPr="001E76C1">
        <w:rPr>
          <w:rFonts w:ascii="Times New Roman" w:hAnsi="Times New Roman" w:cs="Times New Roman"/>
        </w:rPr>
        <w:t xml:space="preserve"> ». </w:t>
      </w:r>
    </w:p>
    <w:p w:rsidR="00CE7C60" w:rsidRPr="00CE7C60" w:rsidRDefault="001071D5" w:rsidP="005A4C89">
      <w:pPr>
        <w:ind w:firstLine="708"/>
        <w:jc w:val="both"/>
        <w:rPr>
          <w:rFonts w:ascii="Times New Roman" w:hAnsi="Times New Roman" w:cs="Times New Roman"/>
        </w:rPr>
      </w:pPr>
      <w:r w:rsidRPr="00B47062">
        <w:rPr>
          <w:rFonts w:ascii="Times New Roman" w:hAnsi="Times New Roman" w:cs="Times New Roman"/>
        </w:rPr>
        <w:t>Cette attaque fondée sur «</w:t>
      </w:r>
      <w:r w:rsidRPr="00B47062">
        <w:rPr>
          <w:rFonts w:ascii="Times New Roman" w:hAnsi="Times New Roman" w:cs="Times New Roman"/>
          <w:color w:val="009999"/>
        </w:rPr>
        <w:t>la vérité</w:t>
      </w:r>
      <w:r w:rsidRPr="00B47062">
        <w:rPr>
          <w:rFonts w:ascii="Times New Roman" w:hAnsi="Times New Roman" w:cs="Times New Roman"/>
        </w:rPr>
        <w:t xml:space="preserve"> » fait exploser de colère </w:t>
      </w:r>
      <w:r w:rsidR="007971E9" w:rsidRPr="00B47062">
        <w:rPr>
          <w:rFonts w:ascii="Times New Roman" w:hAnsi="Times New Roman" w:cs="Times New Roman"/>
        </w:rPr>
        <w:t>le personnage de la belle-mère</w:t>
      </w:r>
      <w:r w:rsidR="00B203D5" w:rsidRPr="00B47062">
        <w:rPr>
          <w:rFonts w:ascii="Times New Roman" w:hAnsi="Times New Roman" w:cs="Times New Roman"/>
        </w:rPr>
        <w:t>.</w:t>
      </w:r>
      <w:r w:rsidR="00B203D5" w:rsidRPr="00B47062">
        <w:rPr>
          <w:sz w:val="22"/>
          <w:szCs w:val="22"/>
        </w:rPr>
        <w:t xml:space="preserve"> </w:t>
      </w:r>
      <w:r w:rsidR="00B203D5" w:rsidRPr="00B47062">
        <w:rPr>
          <w:rFonts w:ascii="Times New Roman" w:hAnsi="Times New Roman" w:cs="Times New Roman"/>
        </w:rPr>
        <w:t xml:space="preserve">L’échange argumentatif devient plus violent et plus mécanique (répétitif dans sa forme). </w:t>
      </w:r>
      <w:r w:rsidR="007D7CA0" w:rsidRPr="00B47062">
        <w:rPr>
          <w:rFonts w:ascii="Times New Roman" w:hAnsi="Times New Roman" w:cs="Times New Roman"/>
        </w:rPr>
        <w:t>Molière montre</w:t>
      </w:r>
      <w:r w:rsidRPr="00B47062">
        <w:rPr>
          <w:rFonts w:ascii="Times New Roman" w:hAnsi="Times New Roman" w:cs="Times New Roman"/>
        </w:rPr>
        <w:t xml:space="preserve"> </w:t>
      </w:r>
      <w:r w:rsidR="00B203D5" w:rsidRPr="00B47062">
        <w:rPr>
          <w:rFonts w:ascii="Times New Roman" w:hAnsi="Times New Roman" w:cs="Times New Roman"/>
        </w:rPr>
        <w:t xml:space="preserve">Béline </w:t>
      </w:r>
      <w:r w:rsidRPr="00B47062">
        <w:rPr>
          <w:rFonts w:ascii="Times New Roman" w:hAnsi="Times New Roman" w:cs="Times New Roman"/>
        </w:rPr>
        <w:t>perd</w:t>
      </w:r>
      <w:r w:rsidR="007D7CA0" w:rsidRPr="00B47062">
        <w:rPr>
          <w:rFonts w:ascii="Times New Roman" w:hAnsi="Times New Roman" w:cs="Times New Roman"/>
        </w:rPr>
        <w:t>ant</w:t>
      </w:r>
      <w:r w:rsidRPr="00B47062">
        <w:rPr>
          <w:rFonts w:ascii="Times New Roman" w:hAnsi="Times New Roman" w:cs="Times New Roman"/>
        </w:rPr>
        <w:t xml:space="preserve"> ses moyens en insultant </w:t>
      </w:r>
      <w:r w:rsidR="00B41C90" w:rsidRPr="00B47062">
        <w:rPr>
          <w:rFonts w:ascii="Times New Roman" w:hAnsi="Times New Roman" w:cs="Times New Roman"/>
        </w:rPr>
        <w:t xml:space="preserve">violemment </w:t>
      </w:r>
      <w:r w:rsidRPr="00B47062">
        <w:rPr>
          <w:rFonts w:ascii="Times New Roman" w:hAnsi="Times New Roman" w:cs="Times New Roman"/>
        </w:rPr>
        <w:t>celle qui l’a démasquée</w:t>
      </w:r>
      <w:r w:rsidR="00B47062" w:rsidRPr="00B47062">
        <w:rPr>
          <w:rFonts w:ascii="Times New Roman" w:hAnsi="Times New Roman" w:cs="Times New Roman"/>
        </w:rPr>
        <w:t xml:space="preserve">. </w:t>
      </w:r>
      <w:r w:rsidR="00B47062" w:rsidRPr="00B47062">
        <w:rPr>
          <w:rFonts w:ascii="Times New Roman" w:hAnsi="Times New Roman" w:cs="Times New Roman"/>
          <w:bCs/>
        </w:rPr>
        <w:t>Les six premières répliques sont donc construites de la même manière</w:t>
      </w:r>
      <w:r w:rsidR="00B47062" w:rsidRPr="00B47062">
        <w:rPr>
          <w:rFonts w:ascii="Times New Roman" w:hAnsi="Times New Roman" w:cs="Times New Roman"/>
        </w:rPr>
        <w:t> : une insulte suivie d’une réponse marquant le sang-froid d’Angélique</w:t>
      </w:r>
      <w:r w:rsidR="00CE7C60">
        <w:rPr>
          <w:rFonts w:ascii="Times New Roman" w:hAnsi="Times New Roman" w:cs="Times New Roman"/>
        </w:rPr>
        <w:t xml:space="preserve"> qui</w:t>
      </w:r>
      <w:r w:rsidR="00CE7C60" w:rsidRPr="00CE7C60">
        <w:rPr>
          <w:rFonts w:ascii="Times New Roman" w:hAnsi="Times New Roman" w:cs="Times New Roman"/>
        </w:rPr>
        <w:t xml:space="preserve"> évite le piège plusieurs fois. </w:t>
      </w:r>
    </w:p>
    <w:p w:rsidR="001071D5" w:rsidRPr="00AA4FF7" w:rsidRDefault="00B47062" w:rsidP="00AA4FF7">
      <w:pPr>
        <w:ind w:firstLine="708"/>
        <w:jc w:val="both"/>
        <w:rPr>
          <w:rFonts w:ascii="Times New Roman" w:hAnsi="Times New Roman" w:cs="Times New Roman"/>
        </w:rPr>
      </w:pPr>
      <w:r w:rsidRPr="00B47062">
        <w:rPr>
          <w:rFonts w:ascii="Times New Roman" w:hAnsi="Times New Roman" w:cs="Times New Roman"/>
        </w:rPr>
        <w:t xml:space="preserve">Le </w:t>
      </w:r>
      <w:r w:rsidRPr="00B47062">
        <w:rPr>
          <w:rFonts w:ascii="Times New Roman" w:hAnsi="Times New Roman" w:cs="Times New Roman"/>
          <w:bCs/>
        </w:rPr>
        <w:t>parallélisme</w:t>
      </w:r>
      <w:r w:rsidRPr="00B47062">
        <w:rPr>
          <w:rFonts w:ascii="Times New Roman" w:hAnsi="Times New Roman" w:cs="Times New Roman"/>
        </w:rPr>
        <w:t xml:space="preserve"> et la </w:t>
      </w:r>
      <w:r w:rsidRPr="00B47062">
        <w:rPr>
          <w:rFonts w:ascii="Times New Roman" w:hAnsi="Times New Roman" w:cs="Times New Roman"/>
          <w:bCs/>
        </w:rPr>
        <w:t>répétition</w:t>
      </w:r>
      <w:r w:rsidRPr="00B47062">
        <w:rPr>
          <w:rFonts w:ascii="Times New Roman" w:hAnsi="Times New Roman" w:cs="Times New Roman"/>
        </w:rPr>
        <w:t xml:space="preserve"> font rire. </w:t>
      </w:r>
      <w:r w:rsidRPr="00B47062">
        <w:rPr>
          <w:rFonts w:ascii="Times New Roman" w:hAnsi="Times New Roman" w:cs="Times New Roman"/>
          <w:iCs/>
        </w:rPr>
        <w:t xml:space="preserve">Béline accuse </w:t>
      </w:r>
      <w:r w:rsidRPr="00B47062">
        <w:rPr>
          <w:rFonts w:ascii="Times New Roman" w:hAnsi="Times New Roman" w:cs="Times New Roman"/>
        </w:rPr>
        <w:t>Angélique</w:t>
      </w:r>
      <w:r>
        <w:rPr>
          <w:rFonts w:ascii="Times New Roman" w:hAnsi="Times New Roman" w:cs="Times New Roman"/>
        </w:rPr>
        <w:t xml:space="preserve"> d’être</w:t>
      </w:r>
      <w:r w:rsidR="00B41C90" w:rsidRPr="00B47062">
        <w:rPr>
          <w:rFonts w:ascii="Times New Roman" w:hAnsi="Times New Roman" w:cs="Times New Roman"/>
        </w:rPr>
        <w:t xml:space="preserve"> «</w:t>
      </w:r>
      <w:r w:rsidR="00B41C90" w:rsidRPr="00B47062">
        <w:rPr>
          <w:rFonts w:ascii="Times New Roman" w:hAnsi="Times New Roman" w:cs="Times New Roman"/>
          <w:color w:val="009999"/>
        </w:rPr>
        <w:t xml:space="preserve"> bien</w:t>
      </w:r>
      <w:r w:rsidR="001071D5" w:rsidRPr="00B47062">
        <w:rPr>
          <w:rFonts w:ascii="Times New Roman" w:hAnsi="Times New Roman" w:cs="Times New Roman"/>
          <w:color w:val="009999"/>
        </w:rPr>
        <w:t xml:space="preserve"> raisonnante</w:t>
      </w:r>
      <w:r w:rsidR="001071D5" w:rsidRPr="00B47062">
        <w:rPr>
          <w:rFonts w:ascii="Times New Roman" w:hAnsi="Times New Roman" w:cs="Times New Roman"/>
        </w:rPr>
        <w:t> » d’oser risquer de tels sous-entendus</w:t>
      </w:r>
      <w:r w:rsidR="007971E9" w:rsidRPr="00B47062">
        <w:rPr>
          <w:rFonts w:ascii="Times New Roman" w:hAnsi="Times New Roman" w:cs="Times New Roman"/>
        </w:rPr>
        <w:t> ;</w:t>
      </w:r>
      <w:r w:rsidR="001071D5" w:rsidRPr="00B47062">
        <w:rPr>
          <w:rFonts w:ascii="Times New Roman" w:hAnsi="Times New Roman" w:cs="Times New Roman"/>
        </w:rPr>
        <w:t xml:space="preserve"> </w:t>
      </w:r>
      <w:r>
        <w:rPr>
          <w:rFonts w:ascii="Times New Roman" w:hAnsi="Times New Roman" w:cs="Times New Roman"/>
        </w:rPr>
        <w:t>elle la trait</w:t>
      </w:r>
      <w:r w:rsidR="001071D5" w:rsidRPr="00B47062">
        <w:rPr>
          <w:rFonts w:ascii="Times New Roman" w:hAnsi="Times New Roman" w:cs="Times New Roman"/>
        </w:rPr>
        <w:t>e ensuite paradoxalement de « </w:t>
      </w:r>
      <w:r w:rsidR="000C123A" w:rsidRPr="00B47062">
        <w:rPr>
          <w:rFonts w:ascii="Times New Roman" w:hAnsi="Times New Roman" w:cs="Times New Roman"/>
          <w:color w:val="009999"/>
        </w:rPr>
        <w:t>sotte</w:t>
      </w:r>
      <w:r w:rsidR="000C123A" w:rsidRPr="00B47062">
        <w:rPr>
          <w:rFonts w:ascii="Times New Roman" w:hAnsi="Times New Roman" w:cs="Times New Roman"/>
        </w:rPr>
        <w:t xml:space="preserve"> »</w:t>
      </w:r>
      <w:r w:rsidR="001071D5" w:rsidRPr="00B47062">
        <w:rPr>
          <w:rFonts w:ascii="Times New Roman" w:hAnsi="Times New Roman" w:cs="Times New Roman"/>
        </w:rPr>
        <w:t>, «</w:t>
      </w:r>
      <w:r w:rsidR="007D7CA0" w:rsidRPr="00B47062">
        <w:rPr>
          <w:rFonts w:ascii="Times New Roman" w:hAnsi="Times New Roman" w:cs="Times New Roman"/>
        </w:rPr>
        <w:t> </w:t>
      </w:r>
      <w:r w:rsidR="001071D5" w:rsidRPr="00B47062">
        <w:rPr>
          <w:rFonts w:ascii="Times New Roman" w:hAnsi="Times New Roman" w:cs="Times New Roman"/>
          <w:color w:val="009999"/>
        </w:rPr>
        <w:t>si sotte (…) qu'on ne saurait plus [la] souffrir</w:t>
      </w:r>
      <w:r w:rsidR="001071D5" w:rsidRPr="00B47062">
        <w:rPr>
          <w:rFonts w:ascii="Times New Roman" w:hAnsi="Times New Roman" w:cs="Times New Roman"/>
        </w:rPr>
        <w:t> »</w:t>
      </w:r>
      <w:r w:rsidR="001071D5" w:rsidRPr="00B47062">
        <w:rPr>
          <w:rFonts w:ascii="Times New Roman" w:hAnsi="Times New Roman" w:cs="Times New Roman"/>
          <w:color w:val="000000" w:themeColor="text1"/>
        </w:rPr>
        <w:t>,</w:t>
      </w:r>
      <w:r w:rsidR="00CD227E">
        <w:rPr>
          <w:rFonts w:ascii="Times New Roman" w:hAnsi="Times New Roman" w:cs="Times New Roman"/>
          <w:color w:val="009999"/>
        </w:rPr>
        <w:t xml:space="preserve"> </w:t>
      </w:r>
      <w:r w:rsidR="00CD227E" w:rsidRPr="00CD227E">
        <w:rPr>
          <w:rFonts w:ascii="Times New Roman" w:hAnsi="Times New Roman" w:cs="Times New Roman"/>
          <w:color w:val="000000" w:themeColor="text1"/>
        </w:rPr>
        <w:t>l’apostrophe</w:t>
      </w:r>
      <w:r w:rsidR="001071D5" w:rsidRPr="001E76C1">
        <w:rPr>
          <w:rFonts w:ascii="Times New Roman" w:hAnsi="Times New Roman" w:cs="Times New Roman"/>
          <w:color w:val="009999"/>
        </w:rPr>
        <w:t xml:space="preserve"> mamie</w:t>
      </w:r>
      <w:r w:rsidR="000C123A" w:rsidRPr="001E76C1">
        <w:rPr>
          <w:rFonts w:ascii="Times New Roman" w:hAnsi="Times New Roman" w:cs="Times New Roman"/>
          <w:color w:val="009999"/>
        </w:rPr>
        <w:t>,</w:t>
      </w:r>
      <w:r w:rsidR="001071D5" w:rsidRPr="001E76C1">
        <w:rPr>
          <w:rFonts w:ascii="Times New Roman" w:hAnsi="Times New Roman" w:cs="Times New Roman"/>
          <w:color w:val="009999"/>
        </w:rPr>
        <w:t xml:space="preserve"> </w:t>
      </w:r>
      <w:r w:rsidR="000C123A" w:rsidRPr="001E76C1">
        <w:rPr>
          <w:rFonts w:ascii="Times New Roman" w:hAnsi="Times New Roman" w:cs="Times New Roman"/>
          <w:color w:val="000000" w:themeColor="text1"/>
        </w:rPr>
        <w:t xml:space="preserve">ironique, </w:t>
      </w:r>
      <w:r w:rsidR="001071D5" w:rsidRPr="001E76C1">
        <w:rPr>
          <w:rFonts w:ascii="Times New Roman" w:hAnsi="Times New Roman" w:cs="Times New Roman"/>
        </w:rPr>
        <w:t>n’atténuant pa</w:t>
      </w:r>
      <w:r w:rsidR="00377F49">
        <w:rPr>
          <w:rFonts w:ascii="Times New Roman" w:hAnsi="Times New Roman" w:cs="Times New Roman"/>
        </w:rPr>
        <w:t>s la violence du propos … L</w:t>
      </w:r>
      <w:r w:rsidR="000C123A" w:rsidRPr="001E76C1">
        <w:rPr>
          <w:rFonts w:ascii="Times New Roman" w:hAnsi="Times New Roman" w:cs="Times New Roman"/>
        </w:rPr>
        <w:t>a jeune fille</w:t>
      </w:r>
      <w:r w:rsidR="001071D5" w:rsidRPr="001E76C1">
        <w:rPr>
          <w:rFonts w:ascii="Times New Roman" w:hAnsi="Times New Roman" w:cs="Times New Roman"/>
        </w:rPr>
        <w:t xml:space="preserve"> résiste habilement aux attaques, avec l’admirable tautologie « </w:t>
      </w:r>
      <w:r w:rsidR="001071D5" w:rsidRPr="001E76C1">
        <w:rPr>
          <w:rFonts w:ascii="Times New Roman" w:hAnsi="Times New Roman" w:cs="Times New Roman"/>
          <w:color w:val="009999"/>
        </w:rPr>
        <w:t>que voudrais-je dire que ce que je dis ?</w:t>
      </w:r>
      <w:r w:rsidR="001071D5" w:rsidRPr="001E76C1">
        <w:rPr>
          <w:rFonts w:ascii="Times New Roman" w:hAnsi="Times New Roman" w:cs="Times New Roman"/>
        </w:rPr>
        <w:t xml:space="preserve">» qui pourrait forcer sa belle-mère à se découvrir , et </w:t>
      </w:r>
      <w:r w:rsidR="00377F49">
        <w:rPr>
          <w:rFonts w:ascii="Times New Roman" w:hAnsi="Times New Roman" w:cs="Times New Roman"/>
        </w:rPr>
        <w:t xml:space="preserve">elle </w:t>
      </w:r>
      <w:r w:rsidR="001071D5" w:rsidRPr="001E76C1">
        <w:rPr>
          <w:rFonts w:ascii="Times New Roman" w:hAnsi="Times New Roman" w:cs="Times New Roman"/>
        </w:rPr>
        <w:t>démasqu</w:t>
      </w:r>
      <w:r w:rsidR="00377F49">
        <w:rPr>
          <w:rFonts w:ascii="Times New Roman" w:hAnsi="Times New Roman" w:cs="Times New Roman"/>
        </w:rPr>
        <w:t>e</w:t>
      </w:r>
      <w:r w:rsidR="001071D5" w:rsidRPr="001E76C1">
        <w:rPr>
          <w:rFonts w:ascii="Times New Roman" w:hAnsi="Times New Roman" w:cs="Times New Roman"/>
        </w:rPr>
        <w:t xml:space="preserve"> sa tactique (</w:t>
      </w:r>
      <w:r w:rsidR="001071D5" w:rsidRPr="001E76C1">
        <w:rPr>
          <w:rFonts w:ascii="Times New Roman" w:hAnsi="Times New Roman" w:cs="Times New Roman"/>
          <w:color w:val="009999"/>
        </w:rPr>
        <w:t xml:space="preserve">Vous voudriez bien(..) m'obliger à vous répondre quelque impertinence / </w:t>
      </w:r>
      <w:r w:rsidR="001071D5" w:rsidRPr="001E76C1">
        <w:rPr>
          <w:rFonts w:ascii="Times New Roman" w:hAnsi="Times New Roman" w:cs="Times New Roman"/>
        </w:rPr>
        <w:t>qu’elle reformulera plus tard :</w:t>
      </w:r>
      <w:r w:rsidR="001071D5" w:rsidRPr="001E76C1">
        <w:rPr>
          <w:rFonts w:ascii="Times New Roman" w:hAnsi="Times New Roman" w:cs="Times New Roman"/>
          <w:color w:val="009999"/>
        </w:rPr>
        <w:t xml:space="preserve"> « Je serai sage en dépit de </w:t>
      </w:r>
      <w:r w:rsidR="001071D5" w:rsidRPr="00AA4FF7">
        <w:rPr>
          <w:rFonts w:ascii="Times New Roman" w:hAnsi="Times New Roman" w:cs="Times New Roman"/>
          <w:color w:val="009999"/>
        </w:rPr>
        <w:t>vous ; et pour vous ôter l'espérance de pouvoir réussir dans ce que vous voulez »</w:t>
      </w:r>
      <w:r w:rsidR="001071D5" w:rsidRPr="00AA4FF7">
        <w:rPr>
          <w:rFonts w:ascii="Times New Roman" w:hAnsi="Times New Roman" w:cs="Times New Roman"/>
        </w:rPr>
        <w:t>)</w:t>
      </w:r>
      <w:r w:rsidR="00377F49" w:rsidRPr="00AA4FF7">
        <w:rPr>
          <w:rFonts w:ascii="Times New Roman" w:hAnsi="Times New Roman" w:cs="Times New Roman"/>
        </w:rPr>
        <w:t> ;</w:t>
      </w:r>
      <w:r w:rsidR="001071D5" w:rsidRPr="00AA4FF7">
        <w:rPr>
          <w:rFonts w:ascii="Times New Roman" w:hAnsi="Times New Roman" w:cs="Times New Roman"/>
        </w:rPr>
        <w:t xml:space="preserve"> elle se voit </w:t>
      </w:r>
      <w:r w:rsidR="00377F49" w:rsidRPr="00AA4FF7">
        <w:rPr>
          <w:rFonts w:ascii="Times New Roman" w:hAnsi="Times New Roman" w:cs="Times New Roman"/>
        </w:rPr>
        <w:t xml:space="preserve">donc </w:t>
      </w:r>
      <w:r w:rsidR="001071D5" w:rsidRPr="00AA4FF7">
        <w:rPr>
          <w:rFonts w:ascii="Times New Roman" w:hAnsi="Times New Roman" w:cs="Times New Roman"/>
        </w:rPr>
        <w:t>– à juste titre – taxée d’«</w:t>
      </w:r>
      <w:r w:rsidR="00377F49" w:rsidRPr="00AA4FF7">
        <w:rPr>
          <w:rFonts w:ascii="Times New Roman" w:hAnsi="Times New Roman" w:cs="Times New Roman"/>
        </w:rPr>
        <w:t> </w:t>
      </w:r>
      <w:r w:rsidR="001071D5" w:rsidRPr="00AA4FF7">
        <w:rPr>
          <w:rFonts w:ascii="Times New Roman" w:hAnsi="Times New Roman" w:cs="Times New Roman"/>
          <w:color w:val="009999"/>
        </w:rPr>
        <w:t>insolence</w:t>
      </w:r>
      <w:r w:rsidR="001071D5" w:rsidRPr="00AA4FF7">
        <w:rPr>
          <w:rFonts w:ascii="Times New Roman" w:hAnsi="Times New Roman" w:cs="Times New Roman"/>
        </w:rPr>
        <w:t> », puis d’ « </w:t>
      </w:r>
      <w:r w:rsidR="001071D5" w:rsidRPr="00AA4FF7">
        <w:rPr>
          <w:rFonts w:ascii="Times New Roman" w:hAnsi="Times New Roman" w:cs="Times New Roman"/>
          <w:color w:val="009999"/>
        </w:rPr>
        <w:t>un ridicule orgueil</w:t>
      </w:r>
      <w:r w:rsidR="001071D5" w:rsidRPr="00AA4FF7">
        <w:rPr>
          <w:rFonts w:ascii="Times New Roman" w:hAnsi="Times New Roman" w:cs="Times New Roman"/>
        </w:rPr>
        <w:t>», d’ «</w:t>
      </w:r>
      <w:r w:rsidR="00163DF5" w:rsidRPr="00AA4FF7">
        <w:rPr>
          <w:rFonts w:ascii="Times New Roman" w:hAnsi="Times New Roman" w:cs="Times New Roman"/>
        </w:rPr>
        <w:t> </w:t>
      </w:r>
      <w:r w:rsidR="001071D5" w:rsidRPr="00AA4FF7">
        <w:rPr>
          <w:rFonts w:ascii="Times New Roman" w:hAnsi="Times New Roman" w:cs="Times New Roman"/>
          <w:color w:val="009999"/>
        </w:rPr>
        <w:t>une impertinente présomption</w:t>
      </w:r>
      <w:r w:rsidR="001071D5" w:rsidRPr="00AA4FF7">
        <w:rPr>
          <w:rFonts w:ascii="Times New Roman" w:hAnsi="Times New Roman" w:cs="Times New Roman"/>
        </w:rPr>
        <w:t xml:space="preserve"> ». Les deux champs lexicaux qui parcourent cette litanie </w:t>
      </w:r>
      <w:r w:rsidR="00163DF5" w:rsidRPr="00AA4FF7">
        <w:rPr>
          <w:rFonts w:ascii="Times New Roman" w:hAnsi="Times New Roman" w:cs="Times New Roman"/>
        </w:rPr>
        <w:t>s’attachent davantage à souligner</w:t>
      </w:r>
      <w:r w:rsidR="001071D5" w:rsidRPr="00AA4FF7">
        <w:rPr>
          <w:rFonts w:ascii="Times New Roman" w:hAnsi="Times New Roman" w:cs="Times New Roman"/>
        </w:rPr>
        <w:t xml:space="preserve"> l’affront subi, qu’</w:t>
      </w:r>
      <w:r w:rsidR="00163DF5" w:rsidRPr="00AA4FF7">
        <w:rPr>
          <w:rFonts w:ascii="Times New Roman" w:hAnsi="Times New Roman" w:cs="Times New Roman"/>
        </w:rPr>
        <w:t xml:space="preserve">à </w:t>
      </w:r>
      <w:r w:rsidR="001071D5" w:rsidRPr="00AA4FF7">
        <w:rPr>
          <w:rFonts w:ascii="Times New Roman" w:hAnsi="Times New Roman" w:cs="Times New Roman"/>
        </w:rPr>
        <w:t>défini</w:t>
      </w:r>
      <w:r w:rsidR="00163DF5" w:rsidRPr="00AA4FF7">
        <w:rPr>
          <w:rFonts w:ascii="Times New Roman" w:hAnsi="Times New Roman" w:cs="Times New Roman"/>
        </w:rPr>
        <w:t>r</w:t>
      </w:r>
      <w:r w:rsidR="001071D5" w:rsidRPr="00AA4FF7">
        <w:rPr>
          <w:rFonts w:ascii="Times New Roman" w:hAnsi="Times New Roman" w:cs="Times New Roman"/>
        </w:rPr>
        <w:t xml:space="preserve"> la jeune fille. </w:t>
      </w:r>
      <w:r w:rsidR="00CE7C60" w:rsidRPr="00AA4FF7">
        <w:rPr>
          <w:rFonts w:ascii="Times New Roman" w:hAnsi="Times New Roman" w:cs="Times New Roman"/>
          <w:bCs/>
        </w:rPr>
        <w:t>L’expression de l’indépendance et de la liberté d’Angélique</w:t>
      </w:r>
      <w:r w:rsidR="00CE7C60" w:rsidRPr="00AA4FF7">
        <w:rPr>
          <w:rFonts w:ascii="Times New Roman" w:hAnsi="Times New Roman" w:cs="Times New Roman"/>
        </w:rPr>
        <w:t xml:space="preserve"> tient dans ces réponses : « Vous avez beau dire » et « tout cela ne servira de rien ». Elle rompt les chaînes. </w:t>
      </w:r>
      <w:r w:rsidR="001071D5" w:rsidRPr="00AA4FF7">
        <w:rPr>
          <w:rFonts w:ascii="Times New Roman" w:hAnsi="Times New Roman" w:cs="Times New Roman"/>
        </w:rPr>
        <w:t xml:space="preserve">Stratège habile, </w:t>
      </w:r>
      <w:r w:rsidR="00CE7C60" w:rsidRPr="00AA4FF7">
        <w:rPr>
          <w:rFonts w:ascii="Times New Roman" w:hAnsi="Times New Roman" w:cs="Times New Roman"/>
        </w:rPr>
        <w:t>elle</w:t>
      </w:r>
      <w:r w:rsidR="001071D5" w:rsidRPr="00AA4FF7">
        <w:rPr>
          <w:rFonts w:ascii="Times New Roman" w:hAnsi="Times New Roman" w:cs="Times New Roman"/>
        </w:rPr>
        <w:t xml:space="preserve"> a su pousser son adversaire dans ses retranchements, gagnant au moins la partie en inversant les règles du jeu, tout en restant digne comme en témoigne sa sortie : « </w:t>
      </w:r>
      <w:r w:rsidR="001071D5" w:rsidRPr="00AA4FF7">
        <w:rPr>
          <w:rFonts w:ascii="Times New Roman" w:hAnsi="Times New Roman" w:cs="Times New Roman"/>
          <w:color w:val="009999"/>
        </w:rPr>
        <w:t xml:space="preserve">et pour vous ôter l'espérance de pouvoir réussir dans ce que vous voulez, je vais m'ôter de votre </w:t>
      </w:r>
      <w:r w:rsidR="000C123A" w:rsidRPr="00AA4FF7">
        <w:rPr>
          <w:rFonts w:ascii="Times New Roman" w:hAnsi="Times New Roman" w:cs="Times New Roman"/>
          <w:color w:val="009999"/>
        </w:rPr>
        <w:t>vue</w:t>
      </w:r>
      <w:r w:rsidR="000C123A" w:rsidRPr="00AA4FF7">
        <w:rPr>
          <w:rFonts w:ascii="Times New Roman" w:hAnsi="Times New Roman" w:cs="Times New Roman"/>
        </w:rPr>
        <w:t xml:space="preserve"> »</w:t>
      </w:r>
      <w:r w:rsidR="001071D5" w:rsidRPr="00AA4FF7">
        <w:rPr>
          <w:rFonts w:ascii="Times New Roman" w:hAnsi="Times New Roman" w:cs="Times New Roman"/>
        </w:rPr>
        <w:t xml:space="preserve">. Elle n’est pas dupe d’être </w:t>
      </w:r>
      <w:r w:rsidR="00857712" w:rsidRPr="00AA4FF7">
        <w:rPr>
          <w:rFonts w:ascii="Times New Roman" w:hAnsi="Times New Roman" w:cs="Times New Roman"/>
        </w:rPr>
        <w:t>l’</w:t>
      </w:r>
      <w:r w:rsidR="001071D5" w:rsidRPr="00AA4FF7">
        <w:rPr>
          <w:rFonts w:ascii="Times New Roman" w:hAnsi="Times New Roman" w:cs="Times New Roman"/>
        </w:rPr>
        <w:t xml:space="preserve">obstacle </w:t>
      </w:r>
      <w:r w:rsidR="00857712" w:rsidRPr="00AA4FF7">
        <w:rPr>
          <w:rFonts w:ascii="Times New Roman" w:hAnsi="Times New Roman" w:cs="Times New Roman"/>
        </w:rPr>
        <w:t>qui gêne</w:t>
      </w:r>
      <w:r w:rsidR="001071D5" w:rsidRPr="00AA4FF7">
        <w:rPr>
          <w:rFonts w:ascii="Times New Roman" w:hAnsi="Times New Roman" w:cs="Times New Roman"/>
        </w:rPr>
        <w:t xml:space="preserve"> Béline</w:t>
      </w:r>
      <w:r w:rsidR="00857712" w:rsidRPr="00AA4FF7">
        <w:rPr>
          <w:rFonts w:ascii="Times New Roman" w:hAnsi="Times New Roman" w:cs="Times New Roman"/>
        </w:rPr>
        <w:t xml:space="preserve"> dans ses desseins</w:t>
      </w:r>
      <w:r w:rsidR="001071D5" w:rsidRPr="00AA4FF7">
        <w:rPr>
          <w:rFonts w:ascii="Times New Roman" w:hAnsi="Times New Roman" w:cs="Times New Roman"/>
        </w:rPr>
        <w:t>, et s’en sert.</w:t>
      </w:r>
      <w:r w:rsidR="007B3C14" w:rsidRPr="00AA4FF7">
        <w:rPr>
          <w:rFonts w:ascii="Times New Roman" w:hAnsi="Times New Roman" w:cs="Times New Roman"/>
        </w:rPr>
        <w:t xml:space="preserve"> </w:t>
      </w:r>
      <w:r w:rsidR="00AA4FF7" w:rsidRPr="00AA4FF7">
        <w:rPr>
          <w:rFonts w:ascii="Times New Roman" w:hAnsi="Times New Roman" w:cs="Times New Roman"/>
          <w:bCs/>
        </w:rPr>
        <w:t>C</w:t>
      </w:r>
      <w:r w:rsidR="007B3C14" w:rsidRPr="00AA4FF7">
        <w:rPr>
          <w:rFonts w:ascii="Times New Roman" w:hAnsi="Times New Roman" w:cs="Times New Roman"/>
          <w:bCs/>
        </w:rPr>
        <w:t>ette dispute</w:t>
      </w:r>
      <w:r w:rsidR="007B3C14" w:rsidRPr="00AA4FF7">
        <w:rPr>
          <w:rFonts w:ascii="Times New Roman" w:hAnsi="Times New Roman" w:cs="Times New Roman"/>
        </w:rPr>
        <w:t> </w:t>
      </w:r>
      <w:r w:rsidR="00AA4FF7" w:rsidRPr="00AA4FF7">
        <w:rPr>
          <w:rFonts w:ascii="Times New Roman" w:hAnsi="Times New Roman" w:cs="Times New Roman"/>
        </w:rPr>
        <w:t>présente ainsi</w:t>
      </w:r>
      <w:r w:rsidR="007B3C14" w:rsidRPr="00AA4FF7">
        <w:rPr>
          <w:rFonts w:ascii="Times New Roman" w:hAnsi="Times New Roman" w:cs="Times New Roman"/>
        </w:rPr>
        <w:t xml:space="preserve"> plusieurs</w:t>
      </w:r>
      <w:r w:rsidR="00AA4FF7" w:rsidRPr="00AA4FF7">
        <w:rPr>
          <w:rFonts w:ascii="Times New Roman" w:hAnsi="Times New Roman" w:cs="Times New Roman"/>
          <w:bCs/>
        </w:rPr>
        <w:t xml:space="preserve"> enjeux </w:t>
      </w:r>
      <w:r w:rsidR="00AA4FF7" w:rsidRPr="00AA4FF7">
        <w:rPr>
          <w:rFonts w:ascii="Times New Roman" w:hAnsi="Times New Roman" w:cs="Times New Roman"/>
        </w:rPr>
        <w:t>:</w:t>
      </w:r>
    </w:p>
    <w:p w:rsidR="00D34EF2" w:rsidRPr="00AA4FF7" w:rsidRDefault="00D34EF2" w:rsidP="00AA4FF7">
      <w:pPr>
        <w:jc w:val="both"/>
        <w:rPr>
          <w:rFonts w:ascii="Times New Roman" w:hAnsi="Times New Roman" w:cs="Times New Roman"/>
        </w:rPr>
      </w:pPr>
      <w:r w:rsidRPr="00AA4FF7">
        <w:rPr>
          <w:rFonts w:ascii="Times New Roman" w:hAnsi="Times New Roman" w:cs="Times New Roman"/>
        </w:rPr>
        <w:t xml:space="preserve">Le premier enjeu est celui des grandes comédies. </w:t>
      </w:r>
      <w:r w:rsidR="00432115">
        <w:rPr>
          <w:rFonts w:ascii="Times New Roman" w:hAnsi="Times New Roman" w:cs="Times New Roman"/>
        </w:rPr>
        <w:t>Le personnage d’</w:t>
      </w:r>
      <w:r w:rsidRPr="00AA4FF7">
        <w:rPr>
          <w:rFonts w:ascii="Times New Roman" w:hAnsi="Times New Roman" w:cs="Times New Roman"/>
        </w:rPr>
        <w:t xml:space="preserve">Angélique lutte contre un destin qu’elle ne maîtrise pas. La fatalité s’abat sur elle. Elle ne </w:t>
      </w:r>
      <w:r w:rsidR="00432115" w:rsidRPr="00AA4FF7">
        <w:rPr>
          <w:rFonts w:ascii="Times New Roman" w:hAnsi="Times New Roman" w:cs="Times New Roman"/>
        </w:rPr>
        <w:t>contrôle</w:t>
      </w:r>
      <w:r w:rsidRPr="00AA4FF7">
        <w:rPr>
          <w:rFonts w:ascii="Times New Roman" w:hAnsi="Times New Roman" w:cs="Times New Roman"/>
        </w:rPr>
        <w:t xml:space="preserve"> pas ce mariage. Mais elle tente de faire </w:t>
      </w:r>
      <w:r w:rsidRPr="00AA4FF7">
        <w:rPr>
          <w:rFonts w:ascii="Times New Roman" w:hAnsi="Times New Roman" w:cs="Times New Roman"/>
          <w:bCs/>
        </w:rPr>
        <w:t>jaillir la vérité, de baisser les masques</w:t>
      </w:r>
      <w:r w:rsidRPr="00AA4FF7">
        <w:rPr>
          <w:rFonts w:ascii="Times New Roman" w:hAnsi="Times New Roman" w:cs="Times New Roman"/>
        </w:rPr>
        <w:t xml:space="preserve">. Elle cherche à faire avancer l’action en retirant à son père ses œillères. </w:t>
      </w:r>
    </w:p>
    <w:p w:rsidR="00D34EF2" w:rsidRPr="00D34EF2" w:rsidRDefault="00D34EF2" w:rsidP="00AA4FF7">
      <w:pPr>
        <w:jc w:val="both"/>
        <w:rPr>
          <w:rFonts w:ascii="Times New Roman" w:hAnsi="Times New Roman" w:cs="Times New Roman"/>
        </w:rPr>
      </w:pPr>
      <w:r w:rsidRPr="00AA4FF7">
        <w:rPr>
          <w:rFonts w:ascii="Times New Roman" w:hAnsi="Times New Roman" w:cs="Times New Roman"/>
        </w:rPr>
        <w:t xml:space="preserve">Le deuxième enjeu est pour Molière </w:t>
      </w:r>
      <w:r w:rsidRPr="00AA4FF7">
        <w:rPr>
          <w:rFonts w:ascii="Times New Roman" w:hAnsi="Times New Roman" w:cs="Times New Roman"/>
          <w:bCs/>
        </w:rPr>
        <w:t>d’engager une réflexion sur la place de la femme</w:t>
      </w:r>
      <w:r w:rsidRPr="00AA4FF7">
        <w:rPr>
          <w:rFonts w:ascii="Times New Roman" w:hAnsi="Times New Roman" w:cs="Times New Roman"/>
        </w:rPr>
        <w:t>, entre</w:t>
      </w:r>
      <w:r w:rsidRPr="00D34EF2">
        <w:rPr>
          <w:rFonts w:ascii="Times New Roman" w:hAnsi="Times New Roman" w:cs="Times New Roman"/>
        </w:rPr>
        <w:t xml:space="preserve"> tradition et modernité. Il introduit donc une satire sociale sur la toute-puissance du </w:t>
      </w:r>
      <w:r w:rsidRPr="00AA4FF7">
        <w:rPr>
          <w:rFonts w:ascii="Times New Roman" w:hAnsi="Times New Roman" w:cs="Times New Roman"/>
          <w:i/>
        </w:rPr>
        <w:t>pater familias</w:t>
      </w:r>
      <w:r w:rsidRPr="00D34EF2">
        <w:rPr>
          <w:rFonts w:ascii="Times New Roman" w:hAnsi="Times New Roman" w:cs="Times New Roman"/>
        </w:rPr>
        <w:t>. Il défend ici un idéal de modération et de mesure. Angélique</w:t>
      </w:r>
      <w:r w:rsidR="00432115">
        <w:rPr>
          <w:rFonts w:ascii="Times New Roman" w:hAnsi="Times New Roman" w:cs="Times New Roman"/>
        </w:rPr>
        <w:t>, loin de l’ingénue typique des comédies,</w:t>
      </w:r>
      <w:r w:rsidRPr="00D34EF2">
        <w:rPr>
          <w:rFonts w:ascii="Times New Roman" w:hAnsi="Times New Roman" w:cs="Times New Roman"/>
        </w:rPr>
        <w:t xml:space="preserve"> n’attaque pas frontalement son père. Elle tente de concilier ses aspirations et les règles de la société dans laquelle le respect pour son père est une donnée importante. </w:t>
      </w:r>
    </w:p>
    <w:p w:rsidR="00D34EF2" w:rsidRPr="00AA4FF7" w:rsidRDefault="00D34EF2" w:rsidP="00D34EF2">
      <w:pPr>
        <w:jc w:val="both"/>
        <w:rPr>
          <w:rFonts w:ascii="Times New Roman" w:hAnsi="Times New Roman" w:cs="Times New Roman"/>
        </w:rPr>
      </w:pPr>
      <w:r w:rsidRPr="00AA4FF7">
        <w:rPr>
          <w:rFonts w:ascii="Times New Roman" w:hAnsi="Times New Roman" w:cs="Times New Roman"/>
        </w:rPr>
        <w:lastRenderedPageBreak/>
        <w:t xml:space="preserve">Le troisième enjeu est aussi </w:t>
      </w:r>
      <w:r w:rsidRPr="00AA4FF7">
        <w:rPr>
          <w:rFonts w:ascii="Times New Roman" w:hAnsi="Times New Roman" w:cs="Times New Roman"/>
          <w:bCs/>
        </w:rPr>
        <w:t>la recherche de la sincérité et la lutte contre l’hypocrisie</w:t>
      </w:r>
      <w:r w:rsidRPr="00AA4FF7">
        <w:rPr>
          <w:rFonts w:ascii="Times New Roman" w:hAnsi="Times New Roman" w:cs="Times New Roman"/>
        </w:rPr>
        <w:t xml:space="preserve">. En faisant gagner Angélique, Molière défend la vérité contre le mensonge.    </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Mais même si elle sort ainsi gagnante </w:t>
      </w:r>
      <w:r w:rsidR="005F6C6E" w:rsidRPr="001E76C1">
        <w:rPr>
          <w:rFonts w:ascii="Times New Roman" w:hAnsi="Times New Roman" w:cs="Times New Roman"/>
        </w:rPr>
        <w:t xml:space="preserve">de la querelle </w:t>
      </w:r>
      <w:r w:rsidRPr="001E76C1">
        <w:rPr>
          <w:rFonts w:ascii="Times New Roman" w:hAnsi="Times New Roman" w:cs="Times New Roman"/>
        </w:rPr>
        <w:t xml:space="preserve">sur la forme, </w:t>
      </w:r>
      <w:r w:rsidR="00AA4FF7" w:rsidRPr="00AA4FF7">
        <w:rPr>
          <w:rFonts w:ascii="Times New Roman" w:hAnsi="Times New Roman" w:cs="Times New Roman"/>
        </w:rPr>
        <w:t>Angélique</w:t>
      </w:r>
      <w:r w:rsidR="00AA4FF7" w:rsidRPr="001E76C1">
        <w:rPr>
          <w:rFonts w:ascii="Times New Roman" w:hAnsi="Times New Roman" w:cs="Times New Roman"/>
        </w:rPr>
        <w:t xml:space="preserve"> </w:t>
      </w:r>
      <w:r w:rsidRPr="001E76C1">
        <w:rPr>
          <w:rFonts w:ascii="Times New Roman" w:hAnsi="Times New Roman" w:cs="Times New Roman"/>
        </w:rPr>
        <w:t>perd partiellement</w:t>
      </w:r>
      <w:r w:rsidR="005F6C6E">
        <w:rPr>
          <w:rFonts w:ascii="Times New Roman" w:hAnsi="Times New Roman" w:cs="Times New Roman"/>
        </w:rPr>
        <w:t xml:space="preserve"> la partie</w:t>
      </w:r>
      <w:r w:rsidRPr="001E76C1">
        <w:rPr>
          <w:rFonts w:ascii="Times New Roman" w:hAnsi="Times New Roman" w:cs="Times New Roman"/>
        </w:rPr>
        <w:t xml:space="preserve"> : l’arrêt indigné proposé par son père, </w:t>
      </w:r>
      <w:r w:rsidR="00D34EF2">
        <w:rPr>
          <w:rFonts w:ascii="Times New Roman" w:hAnsi="Times New Roman" w:cs="Times New Roman"/>
        </w:rPr>
        <w:t xml:space="preserve">intransigeant, </w:t>
      </w:r>
      <w:r w:rsidRPr="001E76C1">
        <w:rPr>
          <w:rFonts w:ascii="Times New Roman" w:hAnsi="Times New Roman" w:cs="Times New Roman"/>
        </w:rPr>
        <w:t xml:space="preserve">pressé d’en finir, et qui se met à la tutoyer, est </w:t>
      </w:r>
      <w:r w:rsidR="00432115">
        <w:rPr>
          <w:rFonts w:ascii="Times New Roman" w:hAnsi="Times New Roman" w:cs="Times New Roman"/>
        </w:rPr>
        <w:t>un ultimatum, qui prend la forme d’</w:t>
      </w:r>
      <w:r w:rsidRPr="001E76C1">
        <w:rPr>
          <w:rFonts w:ascii="Times New Roman" w:hAnsi="Times New Roman" w:cs="Times New Roman"/>
        </w:rPr>
        <w:t xml:space="preserve">une alternative qui ne laisse pas de place à Cléante … mais elle peut au moins choisir le couvent plutôt que Thomas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Le « réveil » d’Argan et le zeugma par lequel il formule l’alternative « </w:t>
      </w:r>
      <w:r w:rsidRPr="001E76C1">
        <w:rPr>
          <w:rFonts w:ascii="Times New Roman" w:hAnsi="Times New Roman" w:cs="Times New Roman"/>
          <w:color w:val="009999"/>
        </w:rPr>
        <w:t xml:space="preserve">choisis d'épouser (…) ou Monsieur, ou un </w:t>
      </w:r>
      <w:r w:rsidR="000C123A" w:rsidRPr="001E76C1">
        <w:rPr>
          <w:rFonts w:ascii="Times New Roman" w:hAnsi="Times New Roman" w:cs="Times New Roman"/>
          <w:color w:val="009999"/>
        </w:rPr>
        <w:t>co</w:t>
      </w:r>
      <w:r w:rsidR="00A07BC2">
        <w:rPr>
          <w:rFonts w:ascii="Times New Roman" w:hAnsi="Times New Roman" w:cs="Times New Roman"/>
          <w:color w:val="009999"/>
        </w:rPr>
        <w:t>u</w:t>
      </w:r>
      <w:r w:rsidR="000C123A" w:rsidRPr="001E76C1">
        <w:rPr>
          <w:rFonts w:ascii="Times New Roman" w:hAnsi="Times New Roman" w:cs="Times New Roman"/>
          <w:color w:val="009999"/>
        </w:rPr>
        <w:t>vent</w:t>
      </w:r>
      <w:r w:rsidR="000C123A" w:rsidRPr="001E76C1">
        <w:rPr>
          <w:rFonts w:ascii="Times New Roman" w:hAnsi="Times New Roman" w:cs="Times New Roman"/>
        </w:rPr>
        <w:t xml:space="preserve"> »</w:t>
      </w:r>
      <w:r w:rsidRPr="001E76C1">
        <w:rPr>
          <w:rFonts w:ascii="Times New Roman" w:hAnsi="Times New Roman" w:cs="Times New Roman"/>
        </w:rPr>
        <w:t xml:space="preserve"> signent le retour du comique après ce passage tendu</w:t>
      </w:r>
      <w:r w:rsidR="000C123A" w:rsidRPr="001E76C1">
        <w:rPr>
          <w:rFonts w:ascii="Times New Roman" w:hAnsi="Times New Roman" w:cs="Times New Roman"/>
        </w:rPr>
        <w:t xml:space="preserve"> dans ce dialogue agonistique</w:t>
      </w:r>
      <w:r w:rsidRPr="001E76C1">
        <w:rPr>
          <w:rFonts w:ascii="Times New Roman" w:hAnsi="Times New Roman" w:cs="Times New Roman"/>
        </w:rPr>
        <w:t>.</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Après le départ de sa fille, Argan se trouve en effet aux prises avec Béline puis les médecins père et fils qui vont lui jouer deux comédies auxquelles</w:t>
      </w:r>
      <w:r w:rsidR="00CA3214" w:rsidRPr="001E76C1">
        <w:rPr>
          <w:rFonts w:ascii="Times New Roman" w:hAnsi="Times New Roman" w:cs="Times New Roman"/>
        </w:rPr>
        <w:t>,</w:t>
      </w:r>
      <w:r w:rsidR="00CA3214">
        <w:rPr>
          <w:rFonts w:ascii="Times New Roman" w:hAnsi="Times New Roman" w:cs="Times New Roman"/>
        </w:rPr>
        <w:t xml:space="preserve"> dans sa naïveté </w:t>
      </w:r>
      <w:proofErr w:type="gramStart"/>
      <w:r w:rsidR="00CA3214">
        <w:rPr>
          <w:rFonts w:ascii="Times New Roman" w:hAnsi="Times New Roman" w:cs="Times New Roman"/>
        </w:rPr>
        <w:t>ridicule,</w:t>
      </w:r>
      <w:r w:rsidR="00CA3214" w:rsidRPr="001E76C1">
        <w:rPr>
          <w:rFonts w:ascii="Times New Roman" w:hAnsi="Times New Roman" w:cs="Times New Roman"/>
        </w:rPr>
        <w:t xml:space="preserve"> </w:t>
      </w:r>
      <w:r w:rsidRPr="001E76C1">
        <w:rPr>
          <w:rFonts w:ascii="Times New Roman" w:hAnsi="Times New Roman" w:cs="Times New Roman"/>
        </w:rPr>
        <w:t xml:space="preserve"> il</w:t>
      </w:r>
      <w:proofErr w:type="gramEnd"/>
      <w:r w:rsidRPr="001E76C1">
        <w:rPr>
          <w:rFonts w:ascii="Times New Roman" w:hAnsi="Times New Roman" w:cs="Times New Roman"/>
        </w:rPr>
        <w:t xml:space="preserve"> se prête volontiers</w:t>
      </w:r>
      <w:r w:rsidR="00CA3214">
        <w:rPr>
          <w:rFonts w:ascii="Times New Roman" w:hAnsi="Times New Roman" w:cs="Times New Roman"/>
        </w:rPr>
        <w:t>. Elles sont l’objet</w:t>
      </w:r>
      <w:r w:rsidRPr="001E76C1">
        <w:rPr>
          <w:rFonts w:ascii="Times New Roman" w:hAnsi="Times New Roman" w:cs="Times New Roman"/>
        </w:rPr>
        <w:t xml:space="preserve"> d’un </w:t>
      </w:r>
      <w:r w:rsidRPr="001E76C1">
        <w:rPr>
          <w:rFonts w:ascii="Times New Roman" w:hAnsi="Times New Roman" w:cs="Times New Roman"/>
          <w:b/>
          <w:bCs/>
        </w:rPr>
        <w:t>dernier mouvement</w:t>
      </w:r>
      <w:r w:rsidRPr="001E76C1">
        <w:rPr>
          <w:rFonts w:ascii="Times New Roman" w:hAnsi="Times New Roman" w:cs="Times New Roman"/>
        </w:rPr>
        <w:t xml:space="preserve"> en deux temps.</w:t>
      </w:r>
      <w:r w:rsidR="000C123A" w:rsidRPr="001E76C1">
        <w:rPr>
          <w:rFonts w:ascii="Times New Roman" w:hAnsi="Times New Roman" w:cs="Times New Roman"/>
        </w:rPr>
        <w:t xml:space="preserve"> Nous nous intéressons à ce 1° temps.</w:t>
      </w:r>
    </w:p>
    <w:p w:rsidR="00537161"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Dans un bref passage, Béline, calmée, joue </w:t>
      </w:r>
      <w:r w:rsidR="000C123A" w:rsidRPr="001E76C1">
        <w:rPr>
          <w:rFonts w:ascii="Times New Roman" w:hAnsi="Times New Roman" w:cs="Times New Roman"/>
        </w:rPr>
        <w:t xml:space="preserve">à l’époux aveugle </w:t>
      </w:r>
      <w:r w:rsidRPr="001E76C1">
        <w:rPr>
          <w:rFonts w:ascii="Times New Roman" w:hAnsi="Times New Roman" w:cs="Times New Roman"/>
        </w:rPr>
        <w:t>la comédie de l’épouse bienveillante, l’abreuvant de termes affectueux</w:t>
      </w:r>
      <w:r w:rsidR="00537161" w:rsidRPr="001E76C1">
        <w:rPr>
          <w:rFonts w:ascii="Times New Roman" w:hAnsi="Times New Roman" w:cs="Times New Roman"/>
        </w:rPr>
        <w:t xml:space="preserve"> infantilisants</w:t>
      </w:r>
      <w:r w:rsidRPr="001E76C1">
        <w:rPr>
          <w:rFonts w:ascii="Times New Roman" w:hAnsi="Times New Roman" w:cs="Times New Roman"/>
        </w:rPr>
        <w:t>, «</w:t>
      </w:r>
      <w:r w:rsidR="00537161" w:rsidRPr="001E76C1">
        <w:rPr>
          <w:rFonts w:ascii="Times New Roman" w:hAnsi="Times New Roman" w:cs="Times New Roman"/>
        </w:rPr>
        <w:t> </w:t>
      </w:r>
      <w:r w:rsidRPr="001E76C1">
        <w:rPr>
          <w:rFonts w:ascii="Times New Roman" w:hAnsi="Times New Roman" w:cs="Times New Roman"/>
          <w:color w:val="009999"/>
        </w:rPr>
        <w:t>mon fils</w:t>
      </w:r>
      <w:r w:rsidRPr="001E76C1">
        <w:rPr>
          <w:rFonts w:ascii="Times New Roman" w:hAnsi="Times New Roman" w:cs="Times New Roman"/>
        </w:rPr>
        <w:t> », «</w:t>
      </w:r>
      <w:r w:rsidR="00537161" w:rsidRPr="001E76C1">
        <w:rPr>
          <w:rFonts w:ascii="Times New Roman" w:hAnsi="Times New Roman" w:cs="Times New Roman"/>
        </w:rPr>
        <w:t> </w:t>
      </w:r>
      <w:r w:rsidRPr="001E76C1">
        <w:rPr>
          <w:rFonts w:ascii="Times New Roman" w:hAnsi="Times New Roman" w:cs="Times New Roman"/>
          <w:color w:val="009999"/>
        </w:rPr>
        <w:t>mon petit ami</w:t>
      </w:r>
      <w:r w:rsidRPr="001E76C1">
        <w:rPr>
          <w:rFonts w:ascii="Times New Roman" w:hAnsi="Times New Roman" w:cs="Times New Roman"/>
        </w:rPr>
        <w:t> » auxquels il répond comme en début de scène par «</w:t>
      </w:r>
      <w:r w:rsidR="00537161" w:rsidRPr="001E76C1">
        <w:rPr>
          <w:rFonts w:ascii="Times New Roman" w:hAnsi="Times New Roman" w:cs="Times New Roman"/>
        </w:rPr>
        <w:t> </w:t>
      </w:r>
      <w:proofErr w:type="spellStart"/>
      <w:r w:rsidRPr="001E76C1">
        <w:rPr>
          <w:rFonts w:ascii="Times New Roman" w:hAnsi="Times New Roman" w:cs="Times New Roman"/>
          <w:color w:val="009999"/>
        </w:rPr>
        <w:t>mamour</w:t>
      </w:r>
      <w:proofErr w:type="spellEnd"/>
      <w:r w:rsidRPr="001E76C1">
        <w:rPr>
          <w:rFonts w:ascii="Times New Roman" w:hAnsi="Times New Roman" w:cs="Times New Roman"/>
        </w:rPr>
        <w:t> », «</w:t>
      </w:r>
      <w:r w:rsidR="00537161" w:rsidRPr="001E76C1">
        <w:rPr>
          <w:rFonts w:ascii="Times New Roman" w:hAnsi="Times New Roman" w:cs="Times New Roman"/>
        </w:rPr>
        <w:t> </w:t>
      </w:r>
      <w:r w:rsidR="00812465" w:rsidRPr="001E76C1">
        <w:rPr>
          <w:rFonts w:ascii="Times New Roman" w:hAnsi="Times New Roman" w:cs="Times New Roman"/>
          <w:color w:val="009999"/>
        </w:rPr>
        <w:t>mamie</w:t>
      </w:r>
      <w:r w:rsidR="00812465" w:rsidRPr="001E76C1">
        <w:rPr>
          <w:rFonts w:ascii="Times New Roman" w:hAnsi="Times New Roman" w:cs="Times New Roman"/>
        </w:rPr>
        <w:t xml:space="preserve"> »</w:t>
      </w:r>
      <w:r w:rsidR="00537161" w:rsidRPr="001E76C1">
        <w:rPr>
          <w:rFonts w:ascii="Times New Roman" w:hAnsi="Times New Roman" w:cs="Times New Roman"/>
        </w:rPr>
        <w:t xml:space="preserve"> : Molière campe ainsi depuis le début de la pièce un Argan </w:t>
      </w:r>
      <w:r w:rsidR="00812465" w:rsidRPr="001E76C1">
        <w:rPr>
          <w:rFonts w:ascii="Times New Roman" w:hAnsi="Times New Roman" w:cs="Times New Roman"/>
        </w:rPr>
        <w:t>parfait</w:t>
      </w:r>
      <w:r w:rsidR="00537161" w:rsidRPr="001E76C1">
        <w:rPr>
          <w:rFonts w:ascii="Times New Roman" w:hAnsi="Times New Roman" w:cs="Times New Roman"/>
        </w:rPr>
        <w:t>ement ridicule : les appellatifs hypocoristiques « </w:t>
      </w:r>
      <w:proofErr w:type="spellStart"/>
      <w:r w:rsidR="00537161" w:rsidRPr="001E76C1">
        <w:rPr>
          <w:rFonts w:ascii="Times New Roman" w:hAnsi="Times New Roman" w:cs="Times New Roman"/>
          <w:color w:val="009999"/>
        </w:rPr>
        <w:t>Mamour</w:t>
      </w:r>
      <w:proofErr w:type="spellEnd"/>
      <w:r w:rsidR="00537161" w:rsidRPr="001E76C1">
        <w:rPr>
          <w:rFonts w:ascii="Times New Roman" w:hAnsi="Times New Roman" w:cs="Times New Roman"/>
          <w:color w:val="009999"/>
        </w:rPr>
        <w:t> </w:t>
      </w:r>
      <w:r w:rsidR="00537161" w:rsidRPr="001E76C1">
        <w:rPr>
          <w:rFonts w:ascii="Times New Roman" w:hAnsi="Times New Roman" w:cs="Times New Roman"/>
        </w:rPr>
        <w:t>»</w:t>
      </w:r>
      <w:r w:rsidR="00537161" w:rsidRPr="001E76C1">
        <w:rPr>
          <w:rFonts w:ascii="Times New Roman" w:hAnsi="Times New Roman" w:cs="Times New Roman"/>
          <w:color w:val="009999"/>
        </w:rPr>
        <w:t xml:space="preserve"> </w:t>
      </w:r>
      <w:r w:rsidR="00537161" w:rsidRPr="001E76C1">
        <w:rPr>
          <w:rFonts w:ascii="Times New Roman" w:hAnsi="Times New Roman" w:cs="Times New Roman"/>
        </w:rPr>
        <w:t>et « </w:t>
      </w:r>
      <w:r w:rsidR="00537161" w:rsidRPr="001E76C1">
        <w:rPr>
          <w:rFonts w:ascii="Times New Roman" w:hAnsi="Times New Roman" w:cs="Times New Roman"/>
          <w:color w:val="009999"/>
        </w:rPr>
        <w:t>mamie</w:t>
      </w:r>
      <w:r w:rsidR="00537161" w:rsidRPr="001E76C1">
        <w:rPr>
          <w:rFonts w:ascii="Times New Roman" w:hAnsi="Times New Roman" w:cs="Times New Roman"/>
        </w:rPr>
        <w:t> » le montrent dans une dépendance puérile à sa seconde épouse.</w:t>
      </w:r>
    </w:p>
    <w:p w:rsidR="001071D5" w:rsidRPr="001E76C1" w:rsidRDefault="00B13014" w:rsidP="00116BED">
      <w:pPr>
        <w:jc w:val="both"/>
        <w:rPr>
          <w:rFonts w:ascii="Times New Roman" w:hAnsi="Times New Roman" w:cs="Times New Roman"/>
        </w:rPr>
      </w:pPr>
      <w:r>
        <w:rPr>
          <w:rFonts w:ascii="Times New Roman" w:hAnsi="Times New Roman" w:cs="Times New Roman"/>
        </w:rPr>
        <w:t>Toujours comédienne, e</w:t>
      </w:r>
      <w:r w:rsidR="001071D5" w:rsidRPr="001E76C1">
        <w:rPr>
          <w:rFonts w:ascii="Times New Roman" w:hAnsi="Times New Roman" w:cs="Times New Roman"/>
        </w:rPr>
        <w:t>lle feint de regretter de devoir le quitter, surlignant son désappointement (</w:t>
      </w:r>
      <w:r w:rsidR="001071D5" w:rsidRPr="001E76C1">
        <w:rPr>
          <w:rFonts w:ascii="Times New Roman" w:hAnsi="Times New Roman" w:cs="Times New Roman"/>
          <w:color w:val="009999"/>
        </w:rPr>
        <w:t>Je suis fâchée de vous quitter</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 une af</w:t>
      </w:r>
      <w:r w:rsidR="001071D5" w:rsidRPr="00073E45">
        <w:rPr>
          <w:rFonts w:ascii="Times New Roman" w:hAnsi="Times New Roman" w:cs="Times New Roman"/>
          <w:color w:val="009999"/>
        </w:rPr>
        <w:t>faire</w:t>
      </w:r>
      <w:r w:rsidR="001071D5" w:rsidRPr="001E76C1">
        <w:rPr>
          <w:rFonts w:ascii="Times New Roman" w:hAnsi="Times New Roman" w:cs="Times New Roman"/>
          <w:color w:val="009999"/>
        </w:rPr>
        <w:t xml:space="preserve"> (…) dont je ne puis me dispenser</w:t>
      </w:r>
      <w:r w:rsidR="001071D5" w:rsidRPr="001E76C1">
        <w:rPr>
          <w:rFonts w:ascii="Times New Roman" w:hAnsi="Times New Roman" w:cs="Times New Roman"/>
        </w:rPr>
        <w:t>) alors qu’</w:t>
      </w:r>
      <w:r>
        <w:rPr>
          <w:rFonts w:ascii="Times New Roman" w:hAnsi="Times New Roman" w:cs="Times New Roman"/>
        </w:rPr>
        <w:t>il est vraisemblable qu’</w:t>
      </w:r>
      <w:r w:rsidR="001071D5" w:rsidRPr="001E76C1">
        <w:rPr>
          <w:rFonts w:ascii="Times New Roman" w:hAnsi="Times New Roman" w:cs="Times New Roman"/>
        </w:rPr>
        <w:t xml:space="preserve">elle </w:t>
      </w:r>
      <w:r>
        <w:rPr>
          <w:rFonts w:ascii="Times New Roman" w:hAnsi="Times New Roman" w:cs="Times New Roman"/>
        </w:rPr>
        <w:t>s</w:t>
      </w:r>
      <w:r w:rsidR="001071D5" w:rsidRPr="001E76C1">
        <w:rPr>
          <w:rFonts w:ascii="Times New Roman" w:hAnsi="Times New Roman" w:cs="Times New Roman"/>
        </w:rPr>
        <w:t>oit être pressée de régler l</w:t>
      </w:r>
      <w:proofErr w:type="gramStart"/>
      <w:r w:rsidR="001071D5" w:rsidRPr="001E76C1">
        <w:rPr>
          <w:rFonts w:ascii="Times New Roman" w:hAnsi="Times New Roman" w:cs="Times New Roman"/>
        </w:rPr>
        <w:t>’«</w:t>
      </w:r>
      <w:proofErr w:type="gramEnd"/>
      <w:r w:rsidR="001071D5" w:rsidRPr="001E76C1">
        <w:rPr>
          <w:rFonts w:ascii="Times New Roman" w:hAnsi="Times New Roman" w:cs="Times New Roman"/>
        </w:rPr>
        <w:t> </w:t>
      </w:r>
      <w:r w:rsidR="001071D5" w:rsidRPr="001E76C1">
        <w:rPr>
          <w:rFonts w:ascii="Times New Roman" w:hAnsi="Times New Roman" w:cs="Times New Roman"/>
          <w:color w:val="009999"/>
        </w:rPr>
        <w:t>affaire</w:t>
      </w:r>
      <w:r w:rsidR="00646CC2">
        <w:rPr>
          <w:rFonts w:ascii="Times New Roman" w:hAnsi="Times New Roman" w:cs="Times New Roman"/>
          <w:color w:val="009999"/>
        </w:rPr>
        <w:t xml:space="preserve"> </w:t>
      </w:r>
      <w:r w:rsidR="001071D5" w:rsidRPr="001E76C1">
        <w:rPr>
          <w:rFonts w:ascii="Times New Roman" w:hAnsi="Times New Roman" w:cs="Times New Roman"/>
        </w:rPr>
        <w:t>», dont Argan dissipe le mystère, en dupe volontaire</w:t>
      </w:r>
      <w:r w:rsidR="00812465" w:rsidRPr="001E76C1">
        <w:rPr>
          <w:rFonts w:ascii="Times New Roman" w:hAnsi="Times New Roman" w:cs="Times New Roman"/>
        </w:rPr>
        <w:t>, soulignant les manœuvres cupides de son épouse</w:t>
      </w:r>
      <w:r w:rsidR="00B7227E">
        <w:rPr>
          <w:rFonts w:ascii="Times New Roman" w:hAnsi="Times New Roman" w:cs="Times New Roman"/>
        </w:rPr>
        <w:t> : « </w:t>
      </w:r>
      <w:r w:rsidR="00B7227E" w:rsidRPr="00073E45">
        <w:rPr>
          <w:rFonts w:ascii="Times New Roman" w:hAnsi="Times New Roman" w:cs="Times New Roman"/>
          <w:color w:val="33C8B6"/>
        </w:rPr>
        <w:t xml:space="preserve">Allez, </w:t>
      </w:r>
      <w:proofErr w:type="spellStart"/>
      <w:r w:rsidR="00B7227E" w:rsidRPr="00073E45">
        <w:rPr>
          <w:rFonts w:ascii="Times New Roman" w:hAnsi="Times New Roman" w:cs="Times New Roman"/>
          <w:color w:val="33C8B6"/>
        </w:rPr>
        <w:t>mamour</w:t>
      </w:r>
      <w:proofErr w:type="spellEnd"/>
      <w:r w:rsidR="00B7227E" w:rsidRPr="00073E45">
        <w:rPr>
          <w:rFonts w:ascii="Times New Roman" w:hAnsi="Times New Roman" w:cs="Times New Roman"/>
          <w:color w:val="33C8B6"/>
        </w:rPr>
        <w:t xml:space="preserve">, et passez chez votre </w:t>
      </w:r>
      <w:r w:rsidR="00B7227E" w:rsidRPr="00646CC2">
        <w:rPr>
          <w:rFonts w:ascii="Times New Roman" w:hAnsi="Times New Roman" w:cs="Times New Roman"/>
          <w:color w:val="33C8B6"/>
          <w:u w:val="single"/>
        </w:rPr>
        <w:t>notaire</w:t>
      </w:r>
      <w:r w:rsidR="00B7227E" w:rsidRPr="00073E45">
        <w:rPr>
          <w:rFonts w:ascii="Times New Roman" w:hAnsi="Times New Roman" w:cs="Times New Roman"/>
          <w:color w:val="33C8B6"/>
        </w:rPr>
        <w:t>, afin qu'il expédie ce que vous savez </w:t>
      </w:r>
      <w:r w:rsidR="00B7227E">
        <w:rPr>
          <w:rFonts w:ascii="Times New Roman" w:hAnsi="Times New Roman" w:cs="Times New Roman"/>
        </w:rPr>
        <w:t>»</w:t>
      </w:r>
      <w:r w:rsidR="001071D5" w:rsidRPr="001E76C1">
        <w:rPr>
          <w:rFonts w:ascii="Times New Roman" w:hAnsi="Times New Roman" w:cs="Times New Roman"/>
        </w:rPr>
        <w:t>.</w:t>
      </w:r>
      <w:r w:rsidR="00B7227E">
        <w:rPr>
          <w:rFonts w:ascii="Times New Roman" w:hAnsi="Times New Roman" w:cs="Times New Roman"/>
        </w:rPr>
        <w:t xml:space="preserve"> Son aveuglement comique s’exprime encore davantage quand il s’exclame :</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Voilà une femme </w:t>
      </w:r>
      <w:r w:rsidR="001071D5" w:rsidRPr="00B7227E">
        <w:rPr>
          <w:rFonts w:ascii="Times New Roman" w:hAnsi="Times New Roman" w:cs="Times New Roman"/>
          <w:color w:val="009999"/>
        </w:rPr>
        <w:t xml:space="preserve">qui </w:t>
      </w:r>
      <w:r w:rsidR="00646CC2">
        <w:rPr>
          <w:rFonts w:ascii="Times New Roman" w:hAnsi="Times New Roman" w:cs="Times New Roman"/>
          <w:color w:val="009999"/>
        </w:rPr>
        <w:t>m’</w:t>
      </w:r>
      <w:r w:rsidR="001071D5" w:rsidRPr="001E76C1">
        <w:rPr>
          <w:rFonts w:ascii="Times New Roman" w:hAnsi="Times New Roman" w:cs="Times New Roman"/>
          <w:color w:val="009999"/>
        </w:rPr>
        <w:t>aime… cela n'est pas croyable</w:t>
      </w:r>
      <w:r>
        <w:rPr>
          <w:rFonts w:ascii="Times New Roman" w:hAnsi="Times New Roman" w:cs="Times New Roman"/>
        </w:rPr>
        <w:t>… « E</w:t>
      </w:r>
      <w:r w:rsidR="001071D5" w:rsidRPr="001E76C1">
        <w:rPr>
          <w:rFonts w:ascii="Times New Roman" w:hAnsi="Times New Roman" w:cs="Times New Roman"/>
        </w:rPr>
        <w:t>n effet</w:t>
      </w:r>
      <w:r>
        <w:rPr>
          <w:rFonts w:ascii="Times New Roman" w:hAnsi="Times New Roman" w:cs="Times New Roman"/>
        </w:rPr>
        <w:t> », songe le spectateur</w:t>
      </w:r>
      <w:r w:rsidR="001071D5" w:rsidRPr="001E76C1">
        <w:rPr>
          <w:rFonts w:ascii="Times New Roman" w:hAnsi="Times New Roman" w:cs="Times New Roman"/>
        </w:rPr>
        <w:t xml:space="preserve"> ! </w:t>
      </w:r>
      <w:r w:rsidR="00812465" w:rsidRPr="001E76C1">
        <w:rPr>
          <w:rFonts w:ascii="Times New Roman" w:hAnsi="Times New Roman" w:cs="Times New Roman"/>
        </w:rPr>
        <w:t>Molière lui fait s</w:t>
      </w:r>
      <w:r w:rsidR="001071D5" w:rsidRPr="001E76C1">
        <w:rPr>
          <w:rFonts w:ascii="Times New Roman" w:hAnsi="Times New Roman" w:cs="Times New Roman"/>
        </w:rPr>
        <w:t>oulign</w:t>
      </w:r>
      <w:r w:rsidR="00812465" w:rsidRPr="001E76C1">
        <w:rPr>
          <w:rFonts w:ascii="Times New Roman" w:hAnsi="Times New Roman" w:cs="Times New Roman"/>
        </w:rPr>
        <w:t>er</w:t>
      </w:r>
      <w:r w:rsidR="001071D5" w:rsidRPr="001E76C1">
        <w:rPr>
          <w:rFonts w:ascii="Times New Roman" w:hAnsi="Times New Roman" w:cs="Times New Roman"/>
        </w:rPr>
        <w:t xml:space="preserve"> lui-même sa naïveté</w:t>
      </w:r>
      <w:r w:rsidR="00B7227E">
        <w:rPr>
          <w:rFonts w:ascii="Times New Roman" w:hAnsi="Times New Roman" w:cs="Times New Roman"/>
        </w:rPr>
        <w:t>, ce qui réjouit le public</w:t>
      </w:r>
      <w:r w:rsidR="00812465" w:rsidRPr="001E76C1">
        <w:rPr>
          <w:rFonts w:ascii="Times New Roman" w:hAnsi="Times New Roman" w:cs="Times New Roman"/>
        </w:rPr>
        <w:t> :</w:t>
      </w:r>
      <w:r w:rsidR="001071D5" w:rsidRPr="001E76C1">
        <w:rPr>
          <w:rFonts w:ascii="Times New Roman" w:hAnsi="Times New Roman" w:cs="Times New Roman"/>
        </w:rPr>
        <w:t xml:space="preserve"> il est prêt pour consulter.</w:t>
      </w:r>
    </w:p>
    <w:p w:rsidR="00B469B8"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Molière renoue </w:t>
      </w:r>
      <w:r w:rsidR="00B7227E">
        <w:rPr>
          <w:rFonts w:ascii="Times New Roman" w:hAnsi="Times New Roman" w:cs="Times New Roman"/>
        </w:rPr>
        <w:t xml:space="preserve">ainsi </w:t>
      </w:r>
      <w:r w:rsidRPr="001E76C1">
        <w:rPr>
          <w:rFonts w:ascii="Times New Roman" w:hAnsi="Times New Roman" w:cs="Times New Roman"/>
        </w:rPr>
        <w:t xml:space="preserve">avec les comiques de situation et de caractère qui donnaient le ton du début de la scène, </w:t>
      </w:r>
      <w:r w:rsidR="00646CC2">
        <w:rPr>
          <w:rFonts w:ascii="Times New Roman" w:hAnsi="Times New Roman" w:cs="Times New Roman"/>
        </w:rPr>
        <w:t xml:space="preserve">comme de la pièce, </w:t>
      </w:r>
      <w:r w:rsidR="00390B50" w:rsidRPr="001E76C1">
        <w:rPr>
          <w:rFonts w:ascii="Times New Roman" w:hAnsi="Times New Roman" w:cs="Times New Roman"/>
        </w:rPr>
        <w:t xml:space="preserve">et </w:t>
      </w:r>
      <w:r w:rsidR="00646CC2">
        <w:rPr>
          <w:rFonts w:ascii="Times New Roman" w:hAnsi="Times New Roman" w:cs="Times New Roman"/>
        </w:rPr>
        <w:t xml:space="preserve">il </w:t>
      </w:r>
      <w:r w:rsidR="00390B50" w:rsidRPr="001E76C1">
        <w:rPr>
          <w:rFonts w:ascii="Times New Roman" w:hAnsi="Times New Roman" w:cs="Times New Roman"/>
        </w:rPr>
        <w:t>va les développer</w:t>
      </w:r>
      <w:r w:rsidR="00B7227E">
        <w:rPr>
          <w:rFonts w:ascii="Times New Roman" w:hAnsi="Times New Roman" w:cs="Times New Roman"/>
        </w:rPr>
        <w:t xml:space="preserve"> dans le reste de la scène</w:t>
      </w:r>
      <w:r w:rsidR="00390B50" w:rsidRPr="001E76C1">
        <w:rPr>
          <w:rFonts w:ascii="Times New Roman" w:hAnsi="Times New Roman" w:cs="Times New Roman"/>
        </w:rPr>
        <w:t xml:space="preserve">, </w:t>
      </w:r>
      <w:r w:rsidRPr="001E76C1">
        <w:rPr>
          <w:rFonts w:ascii="Times New Roman" w:hAnsi="Times New Roman" w:cs="Times New Roman"/>
        </w:rPr>
        <w:t>cette fois sur le motif de la médecine.</w:t>
      </w:r>
    </w:p>
    <w:p w:rsidR="001E76C1" w:rsidRPr="001E76C1" w:rsidRDefault="001E76C1" w:rsidP="00116BED">
      <w:pPr>
        <w:jc w:val="both"/>
        <w:rPr>
          <w:rFonts w:ascii="Times New Roman" w:hAnsi="Times New Roman" w:cs="Times New Roman"/>
        </w:rPr>
      </w:pPr>
    </w:p>
    <w:p w:rsidR="001E76C1" w:rsidRPr="001E76C1" w:rsidRDefault="001E76C1" w:rsidP="00116BED">
      <w:pPr>
        <w:widowControl w:val="0"/>
        <w:autoSpaceDE w:val="0"/>
        <w:autoSpaceDN w:val="0"/>
        <w:adjustRightInd w:val="0"/>
        <w:jc w:val="both"/>
        <w:rPr>
          <w:rFonts w:ascii="Times New Roman" w:hAnsi="Times New Roman" w:cs="Times New Roman"/>
          <w:b/>
          <w:bCs/>
        </w:rPr>
      </w:pPr>
      <w:r w:rsidRPr="001E76C1">
        <w:rPr>
          <w:rFonts w:ascii="Times New Roman" w:hAnsi="Times New Roman" w:cs="Times New Roman"/>
          <w:b/>
          <w:bCs/>
        </w:rPr>
        <w:t>Conclusion :</w:t>
      </w:r>
      <w:r w:rsidR="0022719A">
        <w:rPr>
          <w:rFonts w:ascii="Times New Roman" w:hAnsi="Times New Roman" w:cs="Times New Roman"/>
          <w:b/>
          <w:bCs/>
        </w:rPr>
        <w:t xml:space="preserve"> </w:t>
      </w:r>
    </w:p>
    <w:p w:rsidR="001E76C1" w:rsidRPr="001E76C1" w:rsidRDefault="001E76C1" w:rsidP="00073E45">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Ainsi, </w:t>
      </w:r>
      <w:r w:rsidR="00CC4307">
        <w:rPr>
          <w:rFonts w:ascii="Times New Roman" w:hAnsi="Times New Roman" w:cs="Times New Roman"/>
        </w:rPr>
        <w:t>ce dialogue agonistique met</w:t>
      </w:r>
      <w:r w:rsidR="00F26690">
        <w:rPr>
          <w:rFonts w:ascii="Times New Roman" w:hAnsi="Times New Roman" w:cs="Times New Roman"/>
        </w:rPr>
        <w:t>-il</w:t>
      </w:r>
      <w:r w:rsidR="00CC4307">
        <w:rPr>
          <w:rFonts w:ascii="Times New Roman" w:hAnsi="Times New Roman" w:cs="Times New Roman"/>
        </w:rPr>
        <w:t xml:space="preserve"> en scène, sans renoncer au comique, l’opposition des valeurs et des intérêts et réjouit le spectateur</w:t>
      </w:r>
      <w:r w:rsidR="007869AB">
        <w:rPr>
          <w:rFonts w:ascii="Times New Roman" w:hAnsi="Times New Roman" w:cs="Times New Roman"/>
        </w:rPr>
        <w:t>, conscient des dessous de la comédie qui se joue,</w:t>
      </w:r>
      <w:r w:rsidR="00CC4307">
        <w:rPr>
          <w:rFonts w:ascii="Times New Roman" w:hAnsi="Times New Roman" w:cs="Times New Roman"/>
        </w:rPr>
        <w:t xml:space="preserve"> tout en le faisant réfléchir</w:t>
      </w:r>
      <w:r w:rsidR="00646CC2">
        <w:rPr>
          <w:rFonts w:ascii="Times New Roman" w:hAnsi="Times New Roman" w:cs="Times New Roman"/>
        </w:rPr>
        <w:t>.</w:t>
      </w:r>
      <w:r w:rsidR="00CC4307">
        <w:rPr>
          <w:rFonts w:ascii="Times New Roman" w:hAnsi="Times New Roman" w:cs="Times New Roman"/>
        </w:rPr>
        <w:t xml:space="preserve"> </w:t>
      </w:r>
      <w:r w:rsidR="00F26690">
        <w:rPr>
          <w:rFonts w:ascii="Times New Roman" w:hAnsi="Times New Roman" w:cs="Times New Roman"/>
        </w:rPr>
        <w:t>L</w:t>
      </w:r>
      <w:r w:rsidR="00646CC2" w:rsidRPr="001E76C1">
        <w:rPr>
          <w:rFonts w:ascii="Times New Roman" w:hAnsi="Times New Roman" w:cs="Times New Roman"/>
        </w:rPr>
        <w:t xml:space="preserve">a composition </w:t>
      </w:r>
      <w:r w:rsidR="00F26690">
        <w:rPr>
          <w:rFonts w:ascii="Times New Roman" w:hAnsi="Times New Roman" w:cs="Times New Roman"/>
        </w:rPr>
        <w:t xml:space="preserve">de la scène </w:t>
      </w:r>
      <w:r w:rsidR="00646CC2" w:rsidRPr="001E76C1">
        <w:rPr>
          <w:rFonts w:ascii="Times New Roman" w:hAnsi="Times New Roman" w:cs="Times New Roman"/>
        </w:rPr>
        <w:t xml:space="preserve">met </w:t>
      </w:r>
      <w:r w:rsidR="00646CC2">
        <w:rPr>
          <w:rFonts w:ascii="Times New Roman" w:hAnsi="Times New Roman" w:cs="Times New Roman"/>
        </w:rPr>
        <w:t xml:space="preserve">en </w:t>
      </w:r>
      <w:r w:rsidR="00646CC2" w:rsidRPr="001E76C1">
        <w:rPr>
          <w:rFonts w:ascii="Times New Roman" w:hAnsi="Times New Roman" w:cs="Times New Roman"/>
        </w:rPr>
        <w:t>valeur le personnage d’Angélique</w:t>
      </w:r>
      <w:r w:rsidR="00646CC2">
        <w:rPr>
          <w:rFonts w:ascii="Times New Roman" w:hAnsi="Times New Roman" w:cs="Times New Roman"/>
        </w:rPr>
        <w:t xml:space="preserve"> qui</w:t>
      </w:r>
      <w:r w:rsidR="00646CC2" w:rsidRPr="001E76C1">
        <w:rPr>
          <w:rFonts w:ascii="Times New Roman" w:hAnsi="Times New Roman" w:cs="Times New Roman"/>
        </w:rPr>
        <w:t xml:space="preserve"> gagne </w:t>
      </w:r>
      <w:r w:rsidR="006C0635">
        <w:rPr>
          <w:rFonts w:ascii="Times New Roman" w:hAnsi="Times New Roman" w:cs="Times New Roman"/>
        </w:rPr>
        <w:t>ici</w:t>
      </w:r>
      <w:r w:rsidR="00646CC2" w:rsidRPr="001E76C1">
        <w:rPr>
          <w:rFonts w:ascii="Times New Roman" w:hAnsi="Times New Roman" w:cs="Times New Roman"/>
        </w:rPr>
        <w:t xml:space="preserve"> en épaisseur</w:t>
      </w:r>
      <w:r w:rsidR="00646CC2">
        <w:rPr>
          <w:rFonts w:ascii="Times New Roman" w:hAnsi="Times New Roman" w:cs="Times New Roman"/>
        </w:rPr>
        <w:t xml:space="preserve"> psychologique et dramaturgique </w:t>
      </w:r>
      <w:r w:rsidR="00646CC2" w:rsidRPr="001E76C1">
        <w:rPr>
          <w:rFonts w:ascii="Times New Roman" w:hAnsi="Times New Roman" w:cs="Times New Roman"/>
        </w:rPr>
        <w:t xml:space="preserve">; porte-parole des idées de Molière contre le mariage forcé, elle </w:t>
      </w:r>
      <w:r w:rsidR="00646CC2">
        <w:rPr>
          <w:rFonts w:ascii="Times New Roman" w:hAnsi="Times New Roman" w:cs="Times New Roman"/>
        </w:rPr>
        <w:t xml:space="preserve">combat </w:t>
      </w:r>
      <w:r w:rsidR="007869AB">
        <w:rPr>
          <w:rFonts w:ascii="Times New Roman" w:hAnsi="Times New Roman" w:cs="Times New Roman"/>
        </w:rPr>
        <w:t xml:space="preserve">avec courage et dignité. Elle </w:t>
      </w:r>
      <w:r w:rsidR="00646CC2">
        <w:rPr>
          <w:rFonts w:ascii="Times New Roman" w:hAnsi="Times New Roman" w:cs="Times New Roman"/>
        </w:rPr>
        <w:t>offre</w:t>
      </w:r>
      <w:r w:rsidR="00646CC2" w:rsidRPr="001E76C1">
        <w:rPr>
          <w:rFonts w:ascii="Times New Roman" w:hAnsi="Times New Roman" w:cs="Times New Roman"/>
        </w:rPr>
        <w:t xml:space="preserve"> </w:t>
      </w:r>
      <w:r w:rsidR="007869AB">
        <w:rPr>
          <w:rFonts w:ascii="Times New Roman" w:hAnsi="Times New Roman" w:cs="Times New Roman"/>
        </w:rPr>
        <w:t xml:space="preserve">ainsi </w:t>
      </w:r>
      <w:r w:rsidR="00646CC2">
        <w:rPr>
          <w:rFonts w:ascii="Times New Roman" w:hAnsi="Times New Roman" w:cs="Times New Roman"/>
        </w:rPr>
        <w:t>au</w:t>
      </w:r>
      <w:r w:rsidR="00646CC2" w:rsidRPr="001E76C1">
        <w:rPr>
          <w:rFonts w:ascii="Times New Roman" w:hAnsi="Times New Roman" w:cs="Times New Roman"/>
        </w:rPr>
        <w:t xml:space="preserve"> spectateur la victoire</w:t>
      </w:r>
      <w:r w:rsidR="00BE69A2">
        <w:rPr>
          <w:rFonts w:ascii="Times New Roman" w:hAnsi="Times New Roman" w:cs="Times New Roman"/>
        </w:rPr>
        <w:t>,</w:t>
      </w:r>
      <w:r w:rsidR="006C0635">
        <w:rPr>
          <w:rFonts w:ascii="Times New Roman" w:hAnsi="Times New Roman" w:cs="Times New Roman"/>
        </w:rPr>
        <w:t xml:space="preserve"> relative</w:t>
      </w:r>
      <w:r w:rsidR="00BE69A2">
        <w:rPr>
          <w:rFonts w:ascii="Times New Roman" w:hAnsi="Times New Roman" w:cs="Times New Roman"/>
        </w:rPr>
        <w:t>,</w:t>
      </w:r>
      <w:r w:rsidR="007869AB" w:rsidRPr="007869AB">
        <w:rPr>
          <w:rFonts w:ascii="Times New Roman" w:hAnsi="Times New Roman" w:cs="Times New Roman"/>
        </w:rPr>
        <w:t xml:space="preserve"> </w:t>
      </w:r>
      <w:r w:rsidR="007869AB" w:rsidRPr="001E76C1">
        <w:rPr>
          <w:rFonts w:ascii="Times New Roman" w:hAnsi="Times New Roman" w:cs="Times New Roman"/>
        </w:rPr>
        <w:t>de l’argumentation fondée</w:t>
      </w:r>
      <w:r w:rsidR="007869AB">
        <w:rPr>
          <w:rFonts w:ascii="Times New Roman" w:hAnsi="Times New Roman" w:cs="Times New Roman"/>
        </w:rPr>
        <w:t xml:space="preserve"> et sincère contre la</w:t>
      </w:r>
      <w:r w:rsidR="00646CC2" w:rsidRPr="001E76C1">
        <w:rPr>
          <w:rFonts w:ascii="Times New Roman" w:hAnsi="Times New Roman" w:cs="Times New Roman"/>
        </w:rPr>
        <w:t xml:space="preserve"> </w:t>
      </w:r>
      <w:r w:rsidR="00E2212C">
        <w:rPr>
          <w:rFonts w:ascii="Times New Roman" w:hAnsi="Times New Roman" w:cs="Times New Roman"/>
        </w:rPr>
        <w:t xml:space="preserve">fausse </w:t>
      </w:r>
      <w:r w:rsidR="00646CC2" w:rsidRPr="001E76C1">
        <w:rPr>
          <w:rFonts w:ascii="Times New Roman" w:hAnsi="Times New Roman" w:cs="Times New Roman"/>
        </w:rPr>
        <w:t>rhétorique et ses artifices</w:t>
      </w:r>
      <w:r w:rsidR="00646CC2">
        <w:rPr>
          <w:rFonts w:ascii="Times New Roman" w:hAnsi="Times New Roman" w:cs="Times New Roman"/>
        </w:rPr>
        <w:t>,</w:t>
      </w:r>
      <w:r w:rsidR="00646CC2" w:rsidRPr="001E76C1">
        <w:rPr>
          <w:rFonts w:ascii="Times New Roman" w:hAnsi="Times New Roman" w:cs="Times New Roman"/>
        </w:rPr>
        <w:t xml:space="preserve"> </w:t>
      </w:r>
      <w:r w:rsidR="007869AB">
        <w:rPr>
          <w:rFonts w:ascii="Times New Roman" w:hAnsi="Times New Roman" w:cs="Times New Roman"/>
        </w:rPr>
        <w:t>comme sur la colère</w:t>
      </w:r>
      <w:r w:rsidR="00646CC2" w:rsidRPr="001E76C1">
        <w:rPr>
          <w:rFonts w:ascii="Times New Roman" w:hAnsi="Times New Roman" w:cs="Times New Roman"/>
        </w:rPr>
        <w:t>. Mais la raison échoue forcément à convaincre Argan</w:t>
      </w:r>
      <w:r w:rsidR="00646CC2">
        <w:rPr>
          <w:rFonts w:ascii="Times New Roman" w:hAnsi="Times New Roman" w:cs="Times New Roman"/>
        </w:rPr>
        <w:t>, la dupe (comique de caractère et de situation),</w:t>
      </w:r>
      <w:r w:rsidR="00646CC2" w:rsidRPr="001E76C1">
        <w:rPr>
          <w:rFonts w:ascii="Times New Roman" w:hAnsi="Times New Roman" w:cs="Times New Roman"/>
        </w:rPr>
        <w:t xml:space="preserve"> et à é</w:t>
      </w:r>
      <w:r w:rsidR="00646CC2">
        <w:rPr>
          <w:rFonts w:ascii="Times New Roman" w:hAnsi="Times New Roman" w:cs="Times New Roman"/>
        </w:rPr>
        <w:t xml:space="preserve">vincer la belle-mère parasite et habile comédienne, même si le vernis craque, parfois. </w:t>
      </w:r>
      <w:r w:rsidR="00CC4307">
        <w:rPr>
          <w:rFonts w:ascii="Times New Roman" w:hAnsi="Times New Roman" w:cs="Times New Roman"/>
        </w:rPr>
        <w:t>S</w:t>
      </w:r>
      <w:r w:rsidRPr="001E76C1">
        <w:rPr>
          <w:rFonts w:ascii="Times New Roman" w:hAnsi="Times New Roman" w:cs="Times New Roman"/>
        </w:rPr>
        <w:t>eule Toinette et ses ingénieuses comédies sauront venir à bout des imaginations de notre Malade.</w:t>
      </w:r>
    </w:p>
    <w:p w:rsidR="001E76C1" w:rsidRPr="001E76C1" w:rsidRDefault="001E76C1" w:rsidP="00116BED">
      <w:pPr>
        <w:jc w:val="both"/>
        <w:rPr>
          <w:rFonts w:ascii="Times New Roman" w:hAnsi="Times New Roman" w:cs="Times New Roman"/>
        </w:rPr>
      </w:pPr>
    </w:p>
    <w:p w:rsidR="00537161" w:rsidRPr="00CB4327" w:rsidRDefault="00AE24CC"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Grammaire </w:t>
      </w:r>
    </w:p>
    <w:p w:rsidR="00AE24CC" w:rsidRPr="006043E4" w:rsidRDefault="00AE24CC" w:rsidP="00AE24CC">
      <w:pPr>
        <w:jc w:val="both"/>
        <w:rPr>
          <w:rFonts w:ascii="Times New Roman" w:hAnsi="Times New Roman" w:cs="Times New Roman"/>
          <w:b/>
          <w:color w:val="000000" w:themeColor="text1"/>
        </w:rPr>
      </w:pPr>
      <w:r>
        <w:rPr>
          <w:rFonts w:ascii="Times New Roman" w:hAnsi="Times New Roman" w:cs="Times New Roman"/>
          <w:b/>
          <w:color w:val="000000" w:themeColor="text1"/>
        </w:rPr>
        <w:t>Vous analyserez la syntaxe de cette phrase</w:t>
      </w:r>
      <w:r w:rsidR="006043E4">
        <w:rPr>
          <w:rFonts w:ascii="Times New Roman" w:hAnsi="Times New Roman" w:cs="Times New Roman"/>
          <w:b/>
          <w:color w:val="000000" w:themeColor="text1"/>
        </w:rPr>
        <w:t xml:space="preserve"> : </w:t>
      </w:r>
      <w:r>
        <w:rPr>
          <w:rFonts w:ascii="Times New Roman" w:hAnsi="Times New Roman" w:cs="Times New Roman"/>
        </w:rPr>
        <w:t>« </w:t>
      </w:r>
      <w:r w:rsidRPr="001E76C1">
        <w:rPr>
          <w:rFonts w:ascii="Times New Roman" w:hAnsi="Times New Roman" w:cs="Times New Roman"/>
        </w:rPr>
        <w:t>Moi, Madame, que voudrais-je dire 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7D7CA0" w:rsidRPr="001E76C1" w:rsidRDefault="007D7CA0" w:rsidP="007D7CA0">
      <w:pPr>
        <w:jc w:val="both"/>
        <w:rPr>
          <w:rFonts w:ascii="Times New Roman" w:hAnsi="Times New Roman" w:cs="Times New Roman"/>
        </w:rPr>
      </w:pPr>
      <w:r w:rsidRPr="007D7CA0">
        <w:rPr>
          <w:rFonts w:ascii="Times New Roman" w:hAnsi="Times New Roman" w:cs="Times New Roman"/>
          <w:color w:val="000000" w:themeColor="text1"/>
        </w:rPr>
        <w:t xml:space="preserve">Comprendre : </w:t>
      </w:r>
      <w:r>
        <w:rPr>
          <w:rFonts w:ascii="Times New Roman" w:hAnsi="Times New Roman" w:cs="Times New Roman"/>
        </w:rPr>
        <w:t>« </w:t>
      </w:r>
      <w:r w:rsidRPr="001E76C1">
        <w:rPr>
          <w:rFonts w:ascii="Times New Roman" w:hAnsi="Times New Roman" w:cs="Times New Roman"/>
        </w:rPr>
        <w:t xml:space="preserve">Moi, Madame, que voudrais-je dire </w:t>
      </w:r>
      <w:r w:rsidRPr="00B303AC">
        <w:rPr>
          <w:rFonts w:ascii="Times New Roman" w:hAnsi="Times New Roman" w:cs="Times New Roman"/>
          <w:i/>
        </w:rPr>
        <w:t>[</w:t>
      </w:r>
      <w:r w:rsidR="00565531" w:rsidRPr="00565531">
        <w:rPr>
          <w:rFonts w:ascii="Times New Roman" w:hAnsi="Times New Roman" w:cs="Times New Roman"/>
          <w:i/>
        </w:rPr>
        <w:t>de plus/</w:t>
      </w:r>
      <w:r w:rsidRPr="00B303AC">
        <w:rPr>
          <w:rFonts w:ascii="Times New Roman" w:hAnsi="Times New Roman" w:cs="Times New Roman"/>
          <w:i/>
        </w:rPr>
        <w:t>d’autre]</w:t>
      </w:r>
      <w:r>
        <w:rPr>
          <w:rFonts w:ascii="Times New Roman" w:hAnsi="Times New Roman" w:cs="Times New Roman"/>
        </w:rPr>
        <w:t xml:space="preserve"> </w:t>
      </w:r>
      <w:r w:rsidRPr="001E76C1">
        <w:rPr>
          <w:rFonts w:ascii="Times New Roman" w:hAnsi="Times New Roman" w:cs="Times New Roman"/>
        </w:rPr>
        <w:t>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AE24CC" w:rsidRDefault="00B44672" w:rsidP="00116BED">
      <w:pPr>
        <w:jc w:val="both"/>
        <w:rPr>
          <w:rFonts w:ascii="Times New Roman" w:hAnsi="Times New Roman" w:cs="Times New Roman"/>
          <w:color w:val="000000" w:themeColor="text1"/>
        </w:rPr>
      </w:pPr>
      <w:r>
        <w:rPr>
          <w:rFonts w:ascii="Times New Roman" w:hAnsi="Times New Roman" w:cs="Times New Roman"/>
          <w:color w:val="000000" w:themeColor="text1"/>
        </w:rPr>
        <w:t>Phrase complexe, interrogative directe</w:t>
      </w:r>
      <w:r w:rsidR="00610E27">
        <w:rPr>
          <w:rFonts w:ascii="Times New Roman" w:hAnsi="Times New Roman" w:cs="Times New Roman"/>
          <w:color w:val="000000" w:themeColor="text1"/>
        </w:rPr>
        <w:t xml:space="preserve">, qui commence par une majuscule et se termine par un point d’interrogation. </w:t>
      </w:r>
      <w:r w:rsidR="004146D0">
        <w:rPr>
          <w:rFonts w:ascii="Times New Roman" w:hAnsi="Times New Roman" w:cs="Times New Roman"/>
          <w:color w:val="000000" w:themeColor="text1"/>
        </w:rPr>
        <w:t xml:space="preserve">1° </w:t>
      </w:r>
      <w:r w:rsidR="00315C42">
        <w:rPr>
          <w:rFonts w:ascii="Times New Roman" w:hAnsi="Times New Roman" w:cs="Times New Roman"/>
          <w:color w:val="000000" w:themeColor="text1"/>
        </w:rPr>
        <w:t xml:space="preserve">« Que » : pronom interrogatif. </w:t>
      </w:r>
      <w:r w:rsidR="00610E27">
        <w:rPr>
          <w:rFonts w:ascii="Times New Roman" w:hAnsi="Times New Roman" w:cs="Times New Roman"/>
          <w:color w:val="000000" w:themeColor="text1"/>
        </w:rPr>
        <w:t xml:space="preserve">Inversion sujet-verbe </w:t>
      </w:r>
      <w:r w:rsidR="00610E27" w:rsidRPr="00610E27">
        <w:rPr>
          <w:rFonts w:ascii="Times New Roman" w:hAnsi="Times New Roman" w:cs="Times New Roman"/>
          <w:color w:val="000000" w:themeColor="text1"/>
        </w:rPr>
        <w:sym w:font="Wingdings" w:char="F0E0"/>
      </w:r>
      <w:r w:rsidR="00610E27">
        <w:rPr>
          <w:rFonts w:ascii="Times New Roman" w:hAnsi="Times New Roman" w:cs="Times New Roman"/>
          <w:color w:val="000000" w:themeColor="text1"/>
        </w:rPr>
        <w:t xml:space="preserve"> langage correct ou soutenu. Interrogation partielle (on ne peut y répondre simplement par oui ou non).</w:t>
      </w:r>
    </w:p>
    <w:p w:rsidR="006043E4" w:rsidRPr="006043E4" w:rsidRDefault="006043E4" w:rsidP="006043E4">
      <w:pPr>
        <w:jc w:val="both"/>
        <w:rPr>
          <w:rFonts w:ascii="Times New Roman" w:hAnsi="Times New Roman" w:cs="Times New Roman"/>
          <w:color w:val="000000" w:themeColor="text1"/>
        </w:rPr>
      </w:pPr>
      <w:r w:rsidRPr="006043E4">
        <w:rPr>
          <w:rFonts w:ascii="Times New Roman" w:hAnsi="Times New Roman" w:cs="Times New Roman"/>
          <w:color w:val="000000" w:themeColor="text1"/>
        </w:rPr>
        <w:t>On peut parler de question rhétorique car la réponse est donnée dans la phrase elle-même. « Rien de plus</w:t>
      </w:r>
      <w:r w:rsidR="00565531">
        <w:rPr>
          <w:rFonts w:ascii="Times New Roman" w:hAnsi="Times New Roman" w:cs="Times New Roman"/>
          <w:color w:val="000000" w:themeColor="text1"/>
        </w:rPr>
        <w:t>/d’autre</w:t>
      </w:r>
      <w:r w:rsidRPr="006043E4">
        <w:rPr>
          <w:rFonts w:ascii="Times New Roman" w:hAnsi="Times New Roman" w:cs="Times New Roman"/>
          <w:color w:val="000000" w:themeColor="text1"/>
        </w:rPr>
        <w:t xml:space="preserve"> que ce que je dis ». </w:t>
      </w:r>
    </w:p>
    <w:p w:rsidR="006043E4" w:rsidRPr="007D7CA0" w:rsidRDefault="006043E4" w:rsidP="00116BED">
      <w:pPr>
        <w:jc w:val="both"/>
        <w:rPr>
          <w:rFonts w:ascii="Times New Roman" w:hAnsi="Times New Roman" w:cs="Times New Roman"/>
          <w:color w:val="000000" w:themeColor="text1"/>
        </w:rPr>
      </w:pPr>
    </w:p>
    <w:sectPr w:rsidR="006043E4" w:rsidRPr="007D7CA0" w:rsidSect="006043E4">
      <w:headerReference w:type="even" r:id="rId7"/>
      <w:headerReference w:type="default" r:id="rId8"/>
      <w:footerReference w:type="even" r:id="rId9"/>
      <w:footerReference w:type="default" r:id="rId10"/>
      <w:headerReference w:type="first" r:id="rId11"/>
      <w:footerReference w:type="first" r:id="rId12"/>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953" w:rsidRDefault="00895953" w:rsidP="00116BED">
      <w:r>
        <w:separator/>
      </w:r>
    </w:p>
  </w:endnote>
  <w:endnote w:type="continuationSeparator" w:id="0">
    <w:p w:rsidR="00895953" w:rsidRDefault="00895953" w:rsidP="001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88498418"/>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16BED" w:rsidRDefault="00116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3035443"/>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16BED" w:rsidRDefault="00116B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953" w:rsidRDefault="00895953" w:rsidP="00116BED">
      <w:r>
        <w:separator/>
      </w:r>
    </w:p>
  </w:footnote>
  <w:footnote w:type="continuationSeparator" w:id="0">
    <w:p w:rsidR="00895953" w:rsidRDefault="00895953" w:rsidP="0011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24" w:rsidRPr="006F6444" w:rsidRDefault="001A5D24">
    <w:pPr>
      <w:pStyle w:val="En-tte"/>
      <w:rPr>
        <w:rFonts w:ascii="Times New Roman" w:hAnsi="Times New Roman" w:cs="Times New Roman"/>
        <w:i/>
        <w:sz w:val="18"/>
        <w:szCs w:val="18"/>
      </w:rPr>
    </w:pPr>
    <w:r w:rsidRPr="006F6444">
      <w:rPr>
        <w:rFonts w:ascii="Times New Roman" w:hAnsi="Times New Roman" w:cs="Times New Roman"/>
        <w:i/>
        <w:sz w:val="18"/>
        <w:szCs w:val="18"/>
      </w:rPr>
      <w:t>Travail collectif, merci à S. K</w:t>
    </w:r>
    <w:r w:rsidR="00203DB9">
      <w:rPr>
        <w:rFonts w:ascii="Times New Roman" w:hAnsi="Times New Roman" w:cs="Times New Roman"/>
        <w:i/>
        <w:sz w:val="18"/>
        <w:szCs w:val="18"/>
      </w:rPr>
      <w:t>, S</w:t>
    </w:r>
    <w:r w:rsidR="00090B06">
      <w:rPr>
        <w:rFonts w:ascii="Times New Roman" w:hAnsi="Times New Roman" w:cs="Times New Roman"/>
        <w:i/>
        <w:sz w:val="18"/>
        <w:szCs w:val="18"/>
      </w:rPr>
      <w:t>.</w:t>
    </w:r>
    <w:r w:rsidR="00203DB9">
      <w:rPr>
        <w:rFonts w:ascii="Times New Roman" w:hAnsi="Times New Roman" w:cs="Times New Roman"/>
        <w:i/>
        <w:sz w:val="18"/>
        <w:szCs w:val="18"/>
      </w:rPr>
      <w:t xml:space="preserve"> </w:t>
    </w:r>
    <w:r w:rsidR="00203DB9">
      <w:rPr>
        <w:rFonts w:ascii="Times New Roman" w:hAnsi="Times New Roman" w:cs="Times New Roman"/>
        <w:i/>
        <w:sz w:val="18"/>
        <w:szCs w:val="18"/>
      </w:rPr>
      <w:t>C</w:t>
    </w:r>
    <w:bookmarkStart w:id="0" w:name="_GoBack"/>
    <w:bookmarkEnd w:id="0"/>
    <w:r w:rsidR="00CC512D">
      <w:rPr>
        <w:rFonts w:ascii="Times New Roman" w:hAnsi="Times New Roman" w:cs="Times New Roman"/>
        <w:i/>
        <w:sz w:val="18"/>
        <w:szCs w:val="18"/>
      </w:rPr>
      <w:t xml:space="preserve"> - </w:t>
    </w:r>
    <w:proofErr w:type="spellStart"/>
    <w:r w:rsidR="00CC512D">
      <w:rPr>
        <w:rFonts w:ascii="Times New Roman" w:hAnsi="Times New Roman" w:cs="Times New Roman"/>
        <w:i/>
        <w:sz w:val="18"/>
        <w:szCs w:val="18"/>
      </w:rPr>
      <w:t>GZ</w:t>
    </w:r>
  </w:p>
  <w:proofErr w:type="spellEn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12AF"/>
    <w:multiLevelType w:val="hybridMultilevel"/>
    <w:tmpl w:val="D0F000AA"/>
    <w:lvl w:ilvl="0" w:tplc="4AAE8CD2">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D"/>
    <w:rsid w:val="00073E45"/>
    <w:rsid w:val="00090B06"/>
    <w:rsid w:val="000C123A"/>
    <w:rsid w:val="001071D5"/>
    <w:rsid w:val="00116BED"/>
    <w:rsid w:val="00163DF5"/>
    <w:rsid w:val="00181C65"/>
    <w:rsid w:val="001A5D24"/>
    <w:rsid w:val="001E76C1"/>
    <w:rsid w:val="00203DB9"/>
    <w:rsid w:val="0022719A"/>
    <w:rsid w:val="00227CD5"/>
    <w:rsid w:val="00257B86"/>
    <w:rsid w:val="002C138E"/>
    <w:rsid w:val="002D4F8E"/>
    <w:rsid w:val="00315C42"/>
    <w:rsid w:val="00324E90"/>
    <w:rsid w:val="003633B7"/>
    <w:rsid w:val="00377F49"/>
    <w:rsid w:val="00381843"/>
    <w:rsid w:val="00390B50"/>
    <w:rsid w:val="004027BD"/>
    <w:rsid w:val="004146D0"/>
    <w:rsid w:val="00432115"/>
    <w:rsid w:val="00450AFE"/>
    <w:rsid w:val="00457B75"/>
    <w:rsid w:val="00521806"/>
    <w:rsid w:val="00537161"/>
    <w:rsid w:val="00565531"/>
    <w:rsid w:val="005A4C89"/>
    <w:rsid w:val="005F6C6E"/>
    <w:rsid w:val="006043E4"/>
    <w:rsid w:val="00610E27"/>
    <w:rsid w:val="00646CC2"/>
    <w:rsid w:val="00683AF5"/>
    <w:rsid w:val="006C0635"/>
    <w:rsid w:val="006F6444"/>
    <w:rsid w:val="007869AB"/>
    <w:rsid w:val="00793D51"/>
    <w:rsid w:val="007971E9"/>
    <w:rsid w:val="007B3C14"/>
    <w:rsid w:val="007C756A"/>
    <w:rsid w:val="007D7CA0"/>
    <w:rsid w:val="00812465"/>
    <w:rsid w:val="00827C2F"/>
    <w:rsid w:val="00857712"/>
    <w:rsid w:val="00883C5E"/>
    <w:rsid w:val="00895953"/>
    <w:rsid w:val="008F04D4"/>
    <w:rsid w:val="009E17D1"/>
    <w:rsid w:val="009E329D"/>
    <w:rsid w:val="009E33F4"/>
    <w:rsid w:val="009E3FA2"/>
    <w:rsid w:val="009E69FC"/>
    <w:rsid w:val="00A07BC2"/>
    <w:rsid w:val="00AA4FF7"/>
    <w:rsid w:val="00AE24CC"/>
    <w:rsid w:val="00AE3295"/>
    <w:rsid w:val="00B13014"/>
    <w:rsid w:val="00B203D5"/>
    <w:rsid w:val="00B303AC"/>
    <w:rsid w:val="00B41C90"/>
    <w:rsid w:val="00B44672"/>
    <w:rsid w:val="00B469B8"/>
    <w:rsid w:val="00B47062"/>
    <w:rsid w:val="00B66308"/>
    <w:rsid w:val="00B7227E"/>
    <w:rsid w:val="00BD51A3"/>
    <w:rsid w:val="00BE69A2"/>
    <w:rsid w:val="00C30FD0"/>
    <w:rsid w:val="00C757D4"/>
    <w:rsid w:val="00CA3214"/>
    <w:rsid w:val="00CB4327"/>
    <w:rsid w:val="00CC4307"/>
    <w:rsid w:val="00CC512D"/>
    <w:rsid w:val="00CD227E"/>
    <w:rsid w:val="00CE7C60"/>
    <w:rsid w:val="00D1481D"/>
    <w:rsid w:val="00D34EF2"/>
    <w:rsid w:val="00D50041"/>
    <w:rsid w:val="00DE64B5"/>
    <w:rsid w:val="00E2212C"/>
    <w:rsid w:val="00E72681"/>
    <w:rsid w:val="00F26690"/>
    <w:rsid w:val="00F34838"/>
    <w:rsid w:val="00F453A5"/>
    <w:rsid w:val="00F9422D"/>
    <w:rsid w:val="00FA371F"/>
    <w:rsid w:val="00FB6AA2"/>
    <w:rsid w:val="00FD4B11"/>
    <w:rsid w:val="00FE41E2"/>
    <w:rsid w:val="00FF6C07"/>
    <w:rsid w:val="00FF7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5E37A9"/>
  <w15:chartTrackingRefBased/>
  <w15:docId w15:val="{75B72878-0886-4648-8B7A-73751BA9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1481D"/>
    <w:rPr>
      <w:i/>
      <w:iCs/>
    </w:rPr>
  </w:style>
  <w:style w:type="paragraph" w:styleId="NormalWeb">
    <w:name w:val="Normal (Web)"/>
    <w:basedOn w:val="Normal"/>
    <w:uiPriority w:val="99"/>
    <w:semiHidden/>
    <w:unhideWhenUsed/>
    <w:rsid w:val="00D50041"/>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36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16BED"/>
    <w:pPr>
      <w:tabs>
        <w:tab w:val="center" w:pos="4536"/>
        <w:tab w:val="right" w:pos="9072"/>
      </w:tabs>
    </w:pPr>
  </w:style>
  <w:style w:type="character" w:customStyle="1" w:styleId="PieddepageCar">
    <w:name w:val="Pied de page Car"/>
    <w:basedOn w:val="Policepardfaut"/>
    <w:link w:val="Pieddepage"/>
    <w:uiPriority w:val="99"/>
    <w:rsid w:val="00116BED"/>
  </w:style>
  <w:style w:type="character" w:styleId="Numrodepage">
    <w:name w:val="page number"/>
    <w:basedOn w:val="Policepardfaut"/>
    <w:uiPriority w:val="99"/>
    <w:semiHidden/>
    <w:unhideWhenUsed/>
    <w:rsid w:val="00116BED"/>
  </w:style>
  <w:style w:type="paragraph" w:styleId="Paragraphedeliste">
    <w:name w:val="List Paragraph"/>
    <w:basedOn w:val="Normal"/>
    <w:uiPriority w:val="34"/>
    <w:qFormat/>
    <w:rsid w:val="007D7CA0"/>
    <w:pPr>
      <w:ind w:left="720"/>
      <w:contextualSpacing/>
    </w:pPr>
  </w:style>
  <w:style w:type="paragraph" w:styleId="En-tte">
    <w:name w:val="header"/>
    <w:basedOn w:val="Normal"/>
    <w:link w:val="En-tteCar"/>
    <w:uiPriority w:val="99"/>
    <w:unhideWhenUsed/>
    <w:rsid w:val="001A5D24"/>
    <w:pPr>
      <w:tabs>
        <w:tab w:val="center" w:pos="4536"/>
        <w:tab w:val="right" w:pos="9072"/>
      </w:tabs>
    </w:pPr>
  </w:style>
  <w:style w:type="character" w:customStyle="1" w:styleId="En-tteCar">
    <w:name w:val="En-tête Car"/>
    <w:basedOn w:val="Policepardfaut"/>
    <w:link w:val="En-tte"/>
    <w:uiPriority w:val="99"/>
    <w:rsid w:val="001A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9980">
      <w:bodyDiv w:val="1"/>
      <w:marLeft w:val="0"/>
      <w:marRight w:val="0"/>
      <w:marTop w:val="0"/>
      <w:marBottom w:val="0"/>
      <w:divBdr>
        <w:top w:val="none" w:sz="0" w:space="0" w:color="auto"/>
        <w:left w:val="none" w:sz="0" w:space="0" w:color="auto"/>
        <w:bottom w:val="none" w:sz="0" w:space="0" w:color="auto"/>
        <w:right w:val="none" w:sz="0" w:space="0" w:color="auto"/>
      </w:divBdr>
      <w:divsChild>
        <w:div w:id="13465669">
          <w:marLeft w:val="0"/>
          <w:marRight w:val="0"/>
          <w:marTop w:val="0"/>
          <w:marBottom w:val="0"/>
          <w:divBdr>
            <w:top w:val="none" w:sz="0" w:space="0" w:color="auto"/>
            <w:left w:val="none" w:sz="0" w:space="0" w:color="auto"/>
            <w:bottom w:val="none" w:sz="0" w:space="0" w:color="auto"/>
            <w:right w:val="none" w:sz="0" w:space="0" w:color="auto"/>
          </w:divBdr>
          <w:divsChild>
            <w:div w:id="2063017426">
              <w:marLeft w:val="0"/>
              <w:marRight w:val="0"/>
              <w:marTop w:val="0"/>
              <w:marBottom w:val="0"/>
              <w:divBdr>
                <w:top w:val="none" w:sz="0" w:space="0" w:color="auto"/>
                <w:left w:val="none" w:sz="0" w:space="0" w:color="auto"/>
                <w:bottom w:val="none" w:sz="0" w:space="0" w:color="auto"/>
                <w:right w:val="none" w:sz="0" w:space="0" w:color="auto"/>
              </w:divBdr>
              <w:divsChild>
                <w:div w:id="453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2766">
      <w:bodyDiv w:val="1"/>
      <w:marLeft w:val="0"/>
      <w:marRight w:val="0"/>
      <w:marTop w:val="0"/>
      <w:marBottom w:val="0"/>
      <w:divBdr>
        <w:top w:val="none" w:sz="0" w:space="0" w:color="auto"/>
        <w:left w:val="none" w:sz="0" w:space="0" w:color="auto"/>
        <w:bottom w:val="none" w:sz="0" w:space="0" w:color="auto"/>
        <w:right w:val="none" w:sz="0" w:space="0" w:color="auto"/>
      </w:divBdr>
    </w:div>
    <w:div w:id="670449327">
      <w:bodyDiv w:val="1"/>
      <w:marLeft w:val="0"/>
      <w:marRight w:val="0"/>
      <w:marTop w:val="0"/>
      <w:marBottom w:val="0"/>
      <w:divBdr>
        <w:top w:val="none" w:sz="0" w:space="0" w:color="auto"/>
        <w:left w:val="none" w:sz="0" w:space="0" w:color="auto"/>
        <w:bottom w:val="none" w:sz="0" w:space="0" w:color="auto"/>
        <w:right w:val="none" w:sz="0" w:space="0" w:color="auto"/>
      </w:divBdr>
      <w:divsChild>
        <w:div w:id="270088000">
          <w:marLeft w:val="0"/>
          <w:marRight w:val="0"/>
          <w:marTop w:val="0"/>
          <w:marBottom w:val="0"/>
          <w:divBdr>
            <w:top w:val="none" w:sz="0" w:space="0" w:color="auto"/>
            <w:left w:val="none" w:sz="0" w:space="0" w:color="auto"/>
            <w:bottom w:val="none" w:sz="0" w:space="0" w:color="auto"/>
            <w:right w:val="none" w:sz="0" w:space="0" w:color="auto"/>
          </w:divBdr>
          <w:divsChild>
            <w:div w:id="915432786">
              <w:marLeft w:val="0"/>
              <w:marRight w:val="0"/>
              <w:marTop w:val="0"/>
              <w:marBottom w:val="0"/>
              <w:divBdr>
                <w:top w:val="none" w:sz="0" w:space="0" w:color="auto"/>
                <w:left w:val="none" w:sz="0" w:space="0" w:color="auto"/>
                <w:bottom w:val="none" w:sz="0" w:space="0" w:color="auto"/>
                <w:right w:val="none" w:sz="0" w:space="0" w:color="auto"/>
              </w:divBdr>
              <w:divsChild>
                <w:div w:id="20016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18">
      <w:bodyDiv w:val="1"/>
      <w:marLeft w:val="0"/>
      <w:marRight w:val="0"/>
      <w:marTop w:val="0"/>
      <w:marBottom w:val="0"/>
      <w:divBdr>
        <w:top w:val="none" w:sz="0" w:space="0" w:color="auto"/>
        <w:left w:val="none" w:sz="0" w:space="0" w:color="auto"/>
        <w:bottom w:val="none" w:sz="0" w:space="0" w:color="auto"/>
        <w:right w:val="none" w:sz="0" w:space="0" w:color="auto"/>
      </w:divBdr>
      <w:divsChild>
        <w:div w:id="1202398053">
          <w:marLeft w:val="0"/>
          <w:marRight w:val="0"/>
          <w:marTop w:val="0"/>
          <w:marBottom w:val="0"/>
          <w:divBdr>
            <w:top w:val="none" w:sz="0" w:space="0" w:color="auto"/>
            <w:left w:val="none" w:sz="0" w:space="0" w:color="auto"/>
            <w:bottom w:val="none" w:sz="0" w:space="0" w:color="auto"/>
            <w:right w:val="none" w:sz="0" w:space="0" w:color="auto"/>
          </w:divBdr>
          <w:divsChild>
            <w:div w:id="6255322">
              <w:marLeft w:val="0"/>
              <w:marRight w:val="0"/>
              <w:marTop w:val="0"/>
              <w:marBottom w:val="0"/>
              <w:divBdr>
                <w:top w:val="none" w:sz="0" w:space="0" w:color="auto"/>
                <w:left w:val="none" w:sz="0" w:space="0" w:color="auto"/>
                <w:bottom w:val="none" w:sz="0" w:space="0" w:color="auto"/>
                <w:right w:val="none" w:sz="0" w:space="0" w:color="auto"/>
              </w:divBdr>
              <w:divsChild>
                <w:div w:id="1207328174">
                  <w:marLeft w:val="0"/>
                  <w:marRight w:val="0"/>
                  <w:marTop w:val="0"/>
                  <w:marBottom w:val="0"/>
                  <w:divBdr>
                    <w:top w:val="none" w:sz="0" w:space="0" w:color="auto"/>
                    <w:left w:val="none" w:sz="0" w:space="0" w:color="auto"/>
                    <w:bottom w:val="none" w:sz="0" w:space="0" w:color="auto"/>
                    <w:right w:val="none" w:sz="0" w:space="0" w:color="auto"/>
                  </w:divBdr>
                </w:div>
              </w:divsChild>
            </w:div>
            <w:div w:id="430391433">
              <w:marLeft w:val="0"/>
              <w:marRight w:val="0"/>
              <w:marTop w:val="0"/>
              <w:marBottom w:val="0"/>
              <w:divBdr>
                <w:top w:val="none" w:sz="0" w:space="0" w:color="auto"/>
                <w:left w:val="none" w:sz="0" w:space="0" w:color="auto"/>
                <w:bottom w:val="none" w:sz="0" w:space="0" w:color="auto"/>
                <w:right w:val="none" w:sz="0" w:space="0" w:color="auto"/>
              </w:divBdr>
              <w:divsChild>
                <w:div w:id="1365405447">
                  <w:marLeft w:val="0"/>
                  <w:marRight w:val="0"/>
                  <w:marTop w:val="0"/>
                  <w:marBottom w:val="0"/>
                  <w:divBdr>
                    <w:top w:val="none" w:sz="0" w:space="0" w:color="auto"/>
                    <w:left w:val="none" w:sz="0" w:space="0" w:color="auto"/>
                    <w:bottom w:val="none" w:sz="0" w:space="0" w:color="auto"/>
                    <w:right w:val="none" w:sz="0" w:space="0" w:color="auto"/>
                  </w:divBdr>
                </w:div>
              </w:divsChild>
            </w:div>
            <w:div w:id="969673480">
              <w:marLeft w:val="0"/>
              <w:marRight w:val="0"/>
              <w:marTop w:val="0"/>
              <w:marBottom w:val="0"/>
              <w:divBdr>
                <w:top w:val="none" w:sz="0" w:space="0" w:color="auto"/>
                <w:left w:val="none" w:sz="0" w:space="0" w:color="auto"/>
                <w:bottom w:val="none" w:sz="0" w:space="0" w:color="auto"/>
                <w:right w:val="none" w:sz="0" w:space="0" w:color="auto"/>
              </w:divBdr>
              <w:divsChild>
                <w:div w:id="1759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5757">
          <w:marLeft w:val="0"/>
          <w:marRight w:val="0"/>
          <w:marTop w:val="0"/>
          <w:marBottom w:val="0"/>
          <w:divBdr>
            <w:top w:val="none" w:sz="0" w:space="0" w:color="auto"/>
            <w:left w:val="none" w:sz="0" w:space="0" w:color="auto"/>
            <w:bottom w:val="none" w:sz="0" w:space="0" w:color="auto"/>
            <w:right w:val="none" w:sz="0" w:space="0" w:color="auto"/>
          </w:divBdr>
          <w:divsChild>
            <w:div w:id="651104488">
              <w:marLeft w:val="0"/>
              <w:marRight w:val="0"/>
              <w:marTop w:val="0"/>
              <w:marBottom w:val="0"/>
              <w:divBdr>
                <w:top w:val="none" w:sz="0" w:space="0" w:color="auto"/>
                <w:left w:val="none" w:sz="0" w:space="0" w:color="auto"/>
                <w:bottom w:val="none" w:sz="0" w:space="0" w:color="auto"/>
                <w:right w:val="none" w:sz="0" w:space="0" w:color="auto"/>
              </w:divBdr>
              <w:divsChild>
                <w:div w:id="1907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109">
      <w:bodyDiv w:val="1"/>
      <w:marLeft w:val="0"/>
      <w:marRight w:val="0"/>
      <w:marTop w:val="0"/>
      <w:marBottom w:val="0"/>
      <w:divBdr>
        <w:top w:val="none" w:sz="0" w:space="0" w:color="auto"/>
        <w:left w:val="none" w:sz="0" w:space="0" w:color="auto"/>
        <w:bottom w:val="none" w:sz="0" w:space="0" w:color="auto"/>
        <w:right w:val="none" w:sz="0" w:space="0" w:color="auto"/>
      </w:divBdr>
      <w:divsChild>
        <w:div w:id="24335551">
          <w:marLeft w:val="0"/>
          <w:marRight w:val="0"/>
          <w:marTop w:val="0"/>
          <w:marBottom w:val="0"/>
          <w:divBdr>
            <w:top w:val="none" w:sz="0" w:space="0" w:color="auto"/>
            <w:left w:val="none" w:sz="0" w:space="0" w:color="auto"/>
            <w:bottom w:val="none" w:sz="0" w:space="0" w:color="auto"/>
            <w:right w:val="none" w:sz="0" w:space="0" w:color="auto"/>
          </w:divBdr>
          <w:divsChild>
            <w:div w:id="1870410435">
              <w:marLeft w:val="0"/>
              <w:marRight w:val="0"/>
              <w:marTop w:val="0"/>
              <w:marBottom w:val="0"/>
              <w:divBdr>
                <w:top w:val="none" w:sz="0" w:space="0" w:color="auto"/>
                <w:left w:val="none" w:sz="0" w:space="0" w:color="auto"/>
                <w:bottom w:val="none" w:sz="0" w:space="0" w:color="auto"/>
                <w:right w:val="none" w:sz="0" w:space="0" w:color="auto"/>
              </w:divBdr>
              <w:divsChild>
                <w:div w:id="5610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2367">
      <w:bodyDiv w:val="1"/>
      <w:marLeft w:val="0"/>
      <w:marRight w:val="0"/>
      <w:marTop w:val="0"/>
      <w:marBottom w:val="0"/>
      <w:divBdr>
        <w:top w:val="none" w:sz="0" w:space="0" w:color="auto"/>
        <w:left w:val="none" w:sz="0" w:space="0" w:color="auto"/>
        <w:bottom w:val="none" w:sz="0" w:space="0" w:color="auto"/>
        <w:right w:val="none" w:sz="0" w:space="0" w:color="auto"/>
      </w:divBdr>
    </w:div>
    <w:div w:id="1662930510">
      <w:bodyDiv w:val="1"/>
      <w:marLeft w:val="0"/>
      <w:marRight w:val="0"/>
      <w:marTop w:val="0"/>
      <w:marBottom w:val="0"/>
      <w:divBdr>
        <w:top w:val="none" w:sz="0" w:space="0" w:color="auto"/>
        <w:left w:val="none" w:sz="0" w:space="0" w:color="auto"/>
        <w:bottom w:val="none" w:sz="0" w:space="0" w:color="auto"/>
        <w:right w:val="none" w:sz="0" w:space="0" w:color="auto"/>
      </w:divBdr>
    </w:div>
    <w:div w:id="1850027679">
      <w:bodyDiv w:val="1"/>
      <w:marLeft w:val="0"/>
      <w:marRight w:val="0"/>
      <w:marTop w:val="0"/>
      <w:marBottom w:val="0"/>
      <w:divBdr>
        <w:top w:val="none" w:sz="0" w:space="0" w:color="auto"/>
        <w:left w:val="none" w:sz="0" w:space="0" w:color="auto"/>
        <w:bottom w:val="none" w:sz="0" w:space="0" w:color="auto"/>
        <w:right w:val="none" w:sz="0" w:space="0" w:color="auto"/>
      </w:divBdr>
    </w:div>
    <w:div w:id="20666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1790</Words>
  <Characters>9849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69</cp:revision>
  <dcterms:created xsi:type="dcterms:W3CDTF">2020-09-20T14:09:00Z</dcterms:created>
  <dcterms:modified xsi:type="dcterms:W3CDTF">2021-01-04T14:03:00Z</dcterms:modified>
</cp:coreProperties>
</file>